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AC063" w14:textId="57958577" w:rsidR="00781192" w:rsidRPr="006748EC" w:rsidRDefault="00A50546" w:rsidP="001F4086">
      <w:pPr>
        <w:pStyle w:val="Title"/>
        <w:rPr>
          <w:b w:val="0"/>
          <w:bCs w:val="0"/>
          <w:sz w:val="56"/>
          <w:szCs w:val="56"/>
          <w14:textFill>
            <w14:gradFill>
              <w14:gsLst>
                <w14:gs w14:pos="0">
                  <w14:srgbClr w14:val="472D8E"/>
                </w14:gs>
                <w14:gs w14:pos="100000">
                  <w14:srgbClr w14:val="A23790"/>
                </w14:gs>
              </w14:gsLst>
              <w14:lin w14:ang="0" w14:scaled="0"/>
            </w14:gradFill>
          </w14:textFill>
        </w:rPr>
      </w:pPr>
      <w:r w:rsidRPr="00A50546">
        <w:rPr>
          <w:b w:val="0"/>
          <w:bCs w:val="0"/>
          <w:noProof/>
          <w:sz w:val="56"/>
          <w:szCs w:val="56"/>
          <w14:textFill>
            <w14:gradFill>
              <w14:gsLst>
                <w14:gs w14:pos="0">
                  <w14:srgbClr w14:val="472D8E"/>
                </w14:gs>
                <w14:gs w14:pos="100000">
                  <w14:srgbClr w14:val="A23790"/>
                </w14:gs>
              </w14:gsLst>
              <w14:lin w14:ang="0" w14:scaled="0"/>
            </w14:gradFill>
          </w14:textFill>
        </w:rPr>
        <mc:AlternateContent>
          <mc:Choice Requires="wpg">
            <w:drawing>
              <wp:anchor distT="0" distB="0" distL="114300" distR="114300" simplePos="0" relativeHeight="251658240" behindDoc="1" locked="0" layoutInCell="1" allowOverlap="1" wp14:anchorId="08EA5AE3" wp14:editId="7EDAFFD8">
                <wp:simplePos x="0" y="0"/>
                <wp:positionH relativeFrom="page">
                  <wp:align>left</wp:align>
                </wp:positionH>
                <wp:positionV relativeFrom="page">
                  <wp:align>top</wp:align>
                </wp:positionV>
                <wp:extent cx="7569200" cy="10933289"/>
                <wp:effectExtent l="0" t="0" r="0" b="1905"/>
                <wp:wrapNone/>
                <wp:docPr id="19" name="Group 18">
                  <a:extLst xmlns:a="http://schemas.openxmlformats.org/drawingml/2006/main">
                    <a:ext uri="{FF2B5EF4-FFF2-40B4-BE49-F238E27FC236}">
                      <a16:creationId xmlns:a16="http://schemas.microsoft.com/office/drawing/2014/main" id="{B4D0FD17-C822-4704-A113-38473A702FFF}"/>
                    </a:ext>
                  </a:extLst>
                </wp:docPr>
                <wp:cNvGraphicFramePr/>
                <a:graphic xmlns:a="http://schemas.openxmlformats.org/drawingml/2006/main">
                  <a:graphicData uri="http://schemas.microsoft.com/office/word/2010/wordprocessingGroup">
                    <wpg:wgp>
                      <wpg:cNvGrpSpPr/>
                      <wpg:grpSpPr>
                        <a:xfrm>
                          <a:off x="0" y="0"/>
                          <a:ext cx="7569200" cy="10933289"/>
                          <a:chOff x="0" y="0"/>
                          <a:chExt cx="6858006" cy="9906006"/>
                        </a:xfrm>
                      </wpg:grpSpPr>
                      <wps:wsp>
                        <wps:cNvPr id="2" name="TextBox 17">
                          <a:extLst>
                            <a:ext uri="{FF2B5EF4-FFF2-40B4-BE49-F238E27FC236}">
                              <a16:creationId xmlns:a16="http://schemas.microsoft.com/office/drawing/2014/main" id="{C6E7853F-E67F-457E-86BC-B7547719F7AF}"/>
                            </a:ext>
                          </a:extLst>
                        </wps:cNvPr>
                        <wps:cNvSpPr txBox="1"/>
                        <wps:spPr>
                          <a:xfrm>
                            <a:off x="873229" y="2784633"/>
                            <a:ext cx="4932045" cy="2564765"/>
                          </a:xfrm>
                          <a:prstGeom prst="rect">
                            <a:avLst/>
                          </a:prstGeom>
                          <a:noFill/>
                        </wps:spPr>
                        <wps:txbx>
                          <w:txbxContent>
                            <w:p w14:paraId="4F9E9882" w14:textId="182F71B3" w:rsidR="00287E1E" w:rsidRPr="00287E1E" w:rsidRDefault="00287E1E" w:rsidP="00287E1E">
                              <w:pPr>
                                <w:pStyle w:val="Style2"/>
                                <w:rPr>
                                  <w:sz w:val="56"/>
                                  <w:szCs w:val="56"/>
                                </w:rPr>
                              </w:pPr>
                              <w:r w:rsidRPr="00287E1E">
                                <w:rPr>
                                  <w:sz w:val="56"/>
                                  <w:szCs w:val="56"/>
                                </w:rPr>
                                <w:t xml:space="preserve">Attachment </w:t>
                              </w:r>
                              <w:r w:rsidR="00EA7439">
                                <w:rPr>
                                  <w:sz w:val="56"/>
                                  <w:szCs w:val="56"/>
                                </w:rPr>
                                <w:t>1</w:t>
                              </w:r>
                            </w:p>
                            <w:p w14:paraId="433821B6" w14:textId="77777777" w:rsidR="00287E1E" w:rsidRDefault="00287E1E" w:rsidP="00016CC3">
                              <w:pPr>
                                <w:pStyle w:val="Style2"/>
                                <w:rPr>
                                  <w:sz w:val="36"/>
                                  <w:szCs w:val="36"/>
                                </w:rPr>
                              </w:pPr>
                            </w:p>
                            <w:p w14:paraId="6A718684" w14:textId="124D86C6" w:rsidR="00A622C3" w:rsidRDefault="00016CC3" w:rsidP="00016CC3">
                              <w:pPr>
                                <w:pStyle w:val="Style2"/>
                                <w:rPr>
                                  <w:sz w:val="36"/>
                                  <w:szCs w:val="36"/>
                                </w:rPr>
                              </w:pPr>
                              <w:r w:rsidRPr="00016CC3">
                                <w:rPr>
                                  <w:sz w:val="36"/>
                                  <w:szCs w:val="36"/>
                                </w:rPr>
                                <w:t>ACTPS Classification Review</w:t>
                              </w:r>
                            </w:p>
                            <w:p w14:paraId="2BB84B73" w14:textId="0EF74F6D" w:rsidR="00F56DB0" w:rsidRDefault="005C2F05" w:rsidP="00A50546">
                              <w:pPr>
                                <w:rPr>
                                  <w:sz w:val="24"/>
                                  <w:szCs w:val="24"/>
                                </w:rPr>
                              </w:pPr>
                              <w:r>
                                <w:rPr>
                                  <w:rFonts w:ascii="Roboto" w:eastAsia="Symbol" w:hAnsi="Roboto"/>
                                  <w:color w:val="000000" w:themeColor="text1"/>
                                  <w:spacing w:val="-10"/>
                                  <w:kern w:val="24"/>
                                  <w:sz w:val="56"/>
                                  <w:szCs w:val="56"/>
                                </w:rPr>
                                <w:t xml:space="preserve">Summary </w:t>
                              </w:r>
                              <w:r w:rsidR="00EA7439">
                                <w:rPr>
                                  <w:rFonts w:ascii="Roboto" w:eastAsia="Symbol" w:hAnsi="Roboto"/>
                                  <w:color w:val="000000" w:themeColor="text1"/>
                                  <w:spacing w:val="-10"/>
                                  <w:kern w:val="24"/>
                                  <w:sz w:val="56"/>
                                  <w:szCs w:val="56"/>
                                </w:rPr>
                                <w:t xml:space="preserve">of Requirements </w:t>
                              </w:r>
                            </w:p>
                            <w:p w14:paraId="344C55A4" w14:textId="385121EC" w:rsidR="005C2F05" w:rsidRDefault="005C2F05" w:rsidP="00A50546">
                              <w:pPr>
                                <w:spacing w:before="120" w:line="840" w:lineRule="exact"/>
                                <w:rPr>
                                  <w:rFonts w:ascii="Roboto" w:eastAsia="Symbol" w:hAnsi="Roboto"/>
                                  <w:b/>
                                  <w:color w:val="000000"/>
                                  <w:spacing w:val="-10"/>
                                  <w:kern w:val="24"/>
                                  <w:sz w:val="88"/>
                                  <w:szCs w:val="88"/>
                                  <w14:textFill>
                                    <w14:gradFill>
                                      <w14:gsLst>
                                        <w14:gs w14:pos="0">
                                          <w14:srgbClr w14:val="A23790"/>
                                        </w14:gs>
                                        <w14:gs w14:pos="100000">
                                          <w14:srgbClr w14:val="422583"/>
                                        </w14:gs>
                                      </w14:gsLst>
                                      <w14:lin w14:ang="0" w14:scaled="0"/>
                                    </w14:gradFill>
                                  </w14:textFill>
                                </w:rPr>
                              </w:pPr>
                            </w:p>
                            <w:p w14:paraId="207C968F" w14:textId="3A7C268D" w:rsidR="004045DE" w:rsidRDefault="004045DE" w:rsidP="004045DE">
                              <w:pPr>
                                <w:pStyle w:val="Style2"/>
                              </w:pPr>
                            </w:p>
                          </w:txbxContent>
                        </wps:txbx>
                        <wps:bodyPr wrap="square">
                          <a:noAutofit/>
                        </wps:bodyPr>
                      </wps:wsp>
                      <pic:pic xmlns:pic="http://schemas.openxmlformats.org/drawingml/2006/picture">
                        <pic:nvPicPr>
                          <pic:cNvPr id="3" name="Picture 3">
                            <a:extLst>
                              <a:ext uri="{FF2B5EF4-FFF2-40B4-BE49-F238E27FC236}">
                                <a16:creationId xmlns:a16="http://schemas.microsoft.com/office/drawing/2014/main" id="{77CBE133-9BC2-492E-B428-E32F07D810D1}"/>
                              </a:ext>
                            </a:extLst>
                          </pic:cNvPr>
                          <pic:cNvPicPr>
                            <a:picLocks noChangeAspect="1"/>
                          </pic:cNvPicPr>
                        </pic:nvPicPr>
                        <pic:blipFill rotWithShape="1">
                          <a:blip r:embed="rId11"/>
                          <a:srcRect l="67723" t="1181" r="2099" b="5781"/>
                          <a:stretch/>
                        </pic:blipFill>
                        <pic:spPr>
                          <a:xfrm rot="5400000">
                            <a:off x="1589320" y="4637319"/>
                            <a:ext cx="3679372" cy="6858001"/>
                          </a:xfrm>
                          <a:prstGeom prst="rect">
                            <a:avLst/>
                          </a:prstGeom>
                        </pic:spPr>
                      </pic:pic>
                      <pic:pic xmlns:pic="http://schemas.openxmlformats.org/drawingml/2006/picture">
                        <pic:nvPicPr>
                          <pic:cNvPr id="4" name="Picture 4">
                            <a:extLst>
                              <a:ext uri="{FF2B5EF4-FFF2-40B4-BE49-F238E27FC236}">
                                <a16:creationId xmlns:a16="http://schemas.microsoft.com/office/drawing/2014/main" id="{1E4DEDC1-BAB8-4495-BB9E-DE235D503350}"/>
                              </a:ext>
                            </a:extLst>
                          </pic:cNvPr>
                          <pic:cNvPicPr>
                            <a:picLocks noChangeAspect="1"/>
                          </pic:cNvPicPr>
                        </pic:nvPicPr>
                        <pic:blipFill rotWithShape="1">
                          <a:blip r:embed="rId11"/>
                          <a:srcRect l="6893" t="1181" r="76798" b="5781"/>
                          <a:stretch/>
                        </pic:blipFill>
                        <pic:spPr>
                          <a:xfrm rot="5400000">
                            <a:off x="2434771" y="-2434771"/>
                            <a:ext cx="1988460" cy="6858001"/>
                          </a:xfrm>
                          <a:prstGeom prst="rect">
                            <a:avLst/>
                          </a:prstGeom>
                        </pic:spPr>
                      </pic:pic>
                      <pic:pic xmlns:pic="http://schemas.openxmlformats.org/drawingml/2006/picture">
                        <pic:nvPicPr>
                          <pic:cNvPr id="5" name="Picture 5" descr="Government of the Australian Capital Territory - Wikipedia">
                            <a:extLst>
                              <a:ext uri="{FF2B5EF4-FFF2-40B4-BE49-F238E27FC236}">
                                <a16:creationId xmlns:a16="http://schemas.microsoft.com/office/drawing/2014/main" id="{DA14FCE8-B7E1-4A78-A33E-AF534EA38988}"/>
                              </a:ext>
                            </a:extLst>
                          </pic:cNvPr>
                          <pic:cNvPicPr>
                            <a:picLocks noChangeAspect="1" noChangeArrowheads="1"/>
                          </pic:cNvPicPr>
                        </pic:nvPicPr>
                        <pic:blipFill>
                          <a:blip r:embed="rId12" cstate="print">
                            <a:alphaModFix/>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873230" y="8247147"/>
                            <a:ext cx="1623743" cy="826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8EA5AE3" id="Group 18" o:spid="_x0000_s1026" style="position:absolute;left:0;text-align:left;margin-left:0;margin-top:0;width:596pt;height:860.9pt;z-index:-251658240;mso-position-horizontal:left;mso-position-horizontal-relative:page;mso-position-vertical:top;mso-position-vertical-relative:page;mso-width-relative:margin;mso-height-relative:margin" coordsize="68580,99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">
                <v:shapetype id="_x0000_t202" coordsize="21600,21600" o:spt="202" path="m,l,21600r21600,l21600,xe">
                  <v:stroke joinstyle="miter"/>
                  <v:path gradientshapeok="t" o:connecttype="rect"/>
                </v:shapetype>
                <v:shape id="TextBox 17" o:spid="_x0000_s1027" type="#_x0000_t202" style="position:absolute;left:8732;top:27846;width:49320;height:25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E9882" w14:textId="182F71B3" w:rsidR="00287E1E" w:rsidRPr="00287E1E" w:rsidRDefault="00287E1E" w:rsidP="00287E1E">
                        <w:pPr>
                          <w:pStyle w:val="Style2"/>
                          <w:rPr>
                            <w:sz w:val="56"/>
                            <w:szCs w:val="56"/>
                          </w:rPr>
                        </w:pPr>
                        <w:r w:rsidRPr="00287E1E">
                          <w:rPr>
                            <w:sz w:val="56"/>
                            <w:szCs w:val="56"/>
                          </w:rPr>
                          <w:t xml:space="preserve">Attachment </w:t>
                        </w:r>
                        <w:r w:rsidR="00EA7439">
                          <w:rPr>
                            <w:sz w:val="56"/>
                            <w:szCs w:val="56"/>
                          </w:rPr>
                          <w:t>1</w:t>
                        </w:r>
                      </w:p>
                      <w:p w14:paraId="433821B6" w14:textId="77777777" w:rsidR="00287E1E" w:rsidRDefault="00287E1E" w:rsidP="00016CC3">
                        <w:pPr>
                          <w:pStyle w:val="Style2"/>
                          <w:rPr>
                            <w:sz w:val="36"/>
                            <w:szCs w:val="36"/>
                          </w:rPr>
                        </w:pPr>
                      </w:p>
                      <w:p w14:paraId="6A718684" w14:textId="124D86C6" w:rsidR="00A622C3" w:rsidRDefault="00016CC3" w:rsidP="00016CC3">
                        <w:pPr>
                          <w:pStyle w:val="Style2"/>
                          <w:rPr>
                            <w:sz w:val="36"/>
                            <w:szCs w:val="36"/>
                          </w:rPr>
                        </w:pPr>
                        <w:r w:rsidRPr="00016CC3">
                          <w:rPr>
                            <w:sz w:val="36"/>
                            <w:szCs w:val="36"/>
                          </w:rPr>
                          <w:t>ACTPS Classification Review</w:t>
                        </w:r>
                      </w:p>
                      <w:p w14:paraId="2BB84B73" w14:textId="0EF74F6D" w:rsidR="00F56DB0" w:rsidRDefault="005C2F05" w:rsidP="00A50546">
                        <w:pPr>
                          <w:rPr>
                            <w:sz w:val="24"/>
                            <w:szCs w:val="24"/>
                          </w:rPr>
                        </w:pPr>
                        <w:r>
                          <w:rPr>
                            <w:rFonts w:ascii="Roboto" w:eastAsia="Symbol" w:hAnsi="Roboto"/>
                            <w:color w:val="000000" w:themeColor="text1"/>
                            <w:spacing w:val="-10"/>
                            <w:kern w:val="24"/>
                            <w:sz w:val="56"/>
                            <w:szCs w:val="56"/>
                          </w:rPr>
                          <w:t xml:space="preserve">Summary </w:t>
                        </w:r>
                        <w:r w:rsidR="00EA7439">
                          <w:rPr>
                            <w:rFonts w:ascii="Roboto" w:eastAsia="Symbol" w:hAnsi="Roboto"/>
                            <w:color w:val="000000" w:themeColor="text1"/>
                            <w:spacing w:val="-10"/>
                            <w:kern w:val="24"/>
                            <w:sz w:val="56"/>
                            <w:szCs w:val="56"/>
                          </w:rPr>
                          <w:t xml:space="preserve">of Requirements </w:t>
                        </w:r>
                      </w:p>
                      <w:p w14:paraId="344C55A4" w14:textId="385121EC" w:rsidR="005C2F05" w:rsidRDefault="005C2F05" w:rsidP="00A50546">
                        <w:pPr>
                          <w:spacing w:before="120" w:line="840" w:lineRule="exact"/>
                          <w:rPr>
                            <w:rFonts w:ascii="Roboto" w:eastAsia="Symbol" w:hAnsi="Roboto"/>
                            <w:b/>
                            <w:color w:val="000000"/>
                            <w:spacing w:val="-10"/>
                            <w:kern w:val="24"/>
                            <w:sz w:val="88"/>
                            <w:szCs w:val="88"/>
                            <w14:textFill>
                              <w14:gradFill>
                                <w14:gsLst>
                                  <w14:gs w14:pos="0">
                                    <w14:srgbClr w14:val="A23790"/>
                                  </w14:gs>
                                  <w14:gs w14:pos="100000">
                                    <w14:srgbClr w14:val="422583"/>
                                  </w14:gs>
                                </w14:gsLst>
                                <w14:lin w14:ang="0" w14:scaled="0"/>
                              </w14:gradFill>
                            </w14:textFill>
                          </w:rPr>
                        </w:pPr>
                      </w:p>
                      <w:p w14:paraId="207C968F" w14:textId="3A7C268D" w:rsidR="004045DE" w:rsidRDefault="004045DE" w:rsidP="004045DE">
                        <w:pPr>
                          <w:pStyle w:val="Style2"/>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5893;top:46373;width:36794;height:6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">
                  <v:imagedata r:id="rId14" o:title="" croptop="774f" cropbottom="3789f" cropleft="44383f" cropright="1376f"/>
                </v:shape>
                <v:shape id="Picture 4" o:spid="_x0000_s1029" type="#_x0000_t75" style="position:absolute;left:24348;top:-24348;width:19884;height:6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">
                  <v:imagedata r:id="rId14" o:title="" croptop="774f" cropbottom="3789f" cropleft="4517f" cropright="50330f"/>
                </v:shape>
                <v:shape id="Picture 5" o:spid="_x0000_s1030" type="#_x0000_t75" alt="Government of the Australian Capital Territory - Wikipedia" style="position:absolute;left:8732;top:82471;width:16237;height:8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">
                  <v:imagedata r:id="rId15" o:title="Government of the Australian Capital Territory - Wikipedia"/>
                </v:shape>
                <w10:wrap anchorx="page" anchory="page"/>
              </v:group>
            </w:pict>
          </mc:Fallback>
        </mc:AlternateContent>
      </w:r>
      <w:r w:rsidR="008A1E67">
        <w:rPr>
          <w:b w:val="0"/>
          <w:bCs w:val="0"/>
          <w:sz w:val="56"/>
          <w:szCs w:val="56"/>
          <w14:textFill>
            <w14:gradFill>
              <w14:gsLst>
                <w14:gs w14:pos="0">
                  <w14:srgbClr w14:val="472D8E"/>
                </w14:gs>
                <w14:gs w14:pos="100000">
                  <w14:srgbClr w14:val="A23790"/>
                </w14:gs>
              </w14:gsLst>
              <w14:lin w14:ang="0" w14:scaled="0"/>
            </w14:gradFill>
          </w14:textFill>
        </w:rPr>
        <w:t xml:space="preserve">  </w:t>
      </w:r>
    </w:p>
    <w:p w14:paraId="0387C88A" w14:textId="77777777" w:rsidR="000A3900" w:rsidRPr="005C5C33" w:rsidRDefault="000A3900" w:rsidP="000A3900">
      <w:pPr>
        <w:rPr>
          <w14:textFill>
            <w14:gradFill>
              <w14:gsLst>
                <w14:gs w14:pos="0">
                  <w14:srgbClr w14:val="7030A0"/>
                </w14:gs>
                <w14:gs w14:pos="100000">
                  <w14:schemeClr w14:val="accent1"/>
                </w14:gs>
              </w14:gsLst>
              <w14:lin w14:ang="0" w14:scaled="0"/>
            </w14:gradFill>
          </w14:textFill>
        </w:rPr>
      </w:pPr>
    </w:p>
    <w:p w14:paraId="3A7166F4" w14:textId="33BC3A21" w:rsidR="00B17C20" w:rsidRDefault="00D66422" w:rsidP="00D66422">
      <w:pPr>
        <w:tabs>
          <w:tab w:val="left" w:pos="2193"/>
        </w:tabs>
      </w:pPr>
      <w:r>
        <w:tab/>
      </w:r>
    </w:p>
    <w:p w14:paraId="62A9C6F7" w14:textId="2B23EC67" w:rsidR="00C91D4C" w:rsidRPr="005D4083" w:rsidRDefault="00C91D4C" w:rsidP="005D4083">
      <w:pPr>
        <w:ind w:left="0"/>
        <w:rPr>
          <w:rFonts w:asciiTheme="majorHAnsi" w:eastAsiaTheme="majorEastAsia" w:hAnsiTheme="majorHAnsi" w:cstheme="majorBidi"/>
          <w:caps/>
          <w:sz w:val="28"/>
          <w:szCs w:val="28"/>
        </w:rPr>
      </w:pPr>
      <w:r>
        <w:br w:type="page"/>
      </w:r>
    </w:p>
    <w:p w14:paraId="63777D25" w14:textId="21BE0067" w:rsidR="00C91D4C" w:rsidRPr="00A42C55" w:rsidRDefault="00F010D4" w:rsidP="00922598">
      <w:pPr>
        <w:pStyle w:val="HEADININGNONUMBERING"/>
      </w:pPr>
      <w:r>
        <w:lastRenderedPageBreak/>
        <w:t xml:space="preserve">Summary of requirements </w:t>
      </w:r>
      <w:r w:rsidR="009A6EEA">
        <w:t xml:space="preserve"> </w:t>
      </w:r>
    </w:p>
    <w:p w14:paraId="245BE4C8" w14:textId="5077B673" w:rsidR="009657A4" w:rsidRDefault="00F010D4" w:rsidP="003340D7">
      <w:pPr>
        <w:ind w:left="0"/>
        <w:rPr>
          <w:lang w:val="en-US"/>
        </w:rPr>
      </w:pPr>
      <w:r>
        <w:rPr>
          <w:lang w:val="en-US"/>
        </w:rPr>
        <w:t>The following table outlines the requirements set out in</w:t>
      </w:r>
      <w:r w:rsidR="00AE6E12">
        <w:rPr>
          <w:lang w:val="en-US"/>
        </w:rPr>
        <w:t xml:space="preserve"> </w:t>
      </w:r>
      <w:r w:rsidR="00AE6E12" w:rsidRPr="002B0348">
        <w:rPr>
          <w:i/>
          <w:iCs/>
          <w:lang w:val="en-US"/>
        </w:rPr>
        <w:t>GS0007467 – RFT Attachment 1 – Statement of Requirements for ACT Public Service Classification Review</w:t>
      </w:r>
      <w:r w:rsidR="002B0348">
        <w:rPr>
          <w:lang w:val="en-US"/>
        </w:rPr>
        <w:t xml:space="preserve">, and where these requirements have been </w:t>
      </w:r>
      <w:r w:rsidR="00240C38">
        <w:rPr>
          <w:lang w:val="en-US"/>
        </w:rPr>
        <w:t xml:space="preserve">addressed in the </w:t>
      </w:r>
      <w:r w:rsidR="00240C38">
        <w:rPr>
          <w:i/>
          <w:iCs/>
          <w:lang w:val="en-US"/>
        </w:rPr>
        <w:t xml:space="preserve">ACTPS Classification Review Report </w:t>
      </w:r>
      <w:r w:rsidR="00240C38">
        <w:rPr>
          <w:lang w:val="en-US"/>
        </w:rPr>
        <w:t xml:space="preserve">and accompanying attachments. </w:t>
      </w:r>
    </w:p>
    <w:tbl>
      <w:tblPr>
        <w:tblStyle w:val="TableGrid"/>
        <w:tblW w:w="0" w:type="auto"/>
        <w:tblBorders>
          <w:top w:val="single" w:sz="4" w:space="0" w:color="E0B0D7" w:themeColor="accent2" w:themeTint="66"/>
          <w:left w:val="single" w:sz="4" w:space="0" w:color="E0B0D7" w:themeColor="accent2" w:themeTint="66"/>
          <w:bottom w:val="single" w:sz="4" w:space="0" w:color="E0B0D7" w:themeColor="accent2" w:themeTint="66"/>
          <w:right w:val="single" w:sz="4" w:space="0" w:color="E0B0D7" w:themeColor="accent2" w:themeTint="66"/>
          <w:insideH w:val="single" w:sz="4" w:space="0" w:color="E0B0D7" w:themeColor="accent2" w:themeTint="66"/>
          <w:insideV w:val="single" w:sz="4" w:space="0" w:color="E0B0D7" w:themeColor="accent2" w:themeTint="66"/>
        </w:tblBorders>
        <w:tblLook w:val="04A0" w:firstRow="1" w:lastRow="0" w:firstColumn="1" w:lastColumn="0" w:noHBand="0" w:noVBand="1"/>
      </w:tblPr>
      <w:tblGrid>
        <w:gridCol w:w="704"/>
        <w:gridCol w:w="3544"/>
        <w:gridCol w:w="4768"/>
      </w:tblGrid>
      <w:tr w:rsidR="005E1B99" w14:paraId="5D66AC81" w14:textId="77777777" w:rsidTr="000C6A22">
        <w:trPr>
          <w:tblHeader/>
        </w:trPr>
        <w:tc>
          <w:tcPr>
            <w:tcW w:w="704" w:type="dxa"/>
          </w:tcPr>
          <w:p w14:paraId="71A744A2" w14:textId="77777777" w:rsidR="005E1B99" w:rsidRPr="00F65D82" w:rsidRDefault="005E1B99" w:rsidP="003340D7">
            <w:pPr>
              <w:ind w:left="0"/>
              <w:rPr>
                <w:sz w:val="16"/>
                <w:szCs w:val="16"/>
                <w:lang w:val="en-US"/>
              </w:rPr>
            </w:pPr>
          </w:p>
        </w:tc>
        <w:tc>
          <w:tcPr>
            <w:tcW w:w="3544" w:type="dxa"/>
          </w:tcPr>
          <w:p w14:paraId="28929F7D" w14:textId="05E3079A" w:rsidR="005E1B99" w:rsidRPr="00F65D82" w:rsidRDefault="005E1B99" w:rsidP="003340D7">
            <w:pPr>
              <w:ind w:left="0"/>
              <w:rPr>
                <w:b/>
                <w:bCs/>
                <w:caps/>
                <w:sz w:val="16"/>
                <w:szCs w:val="16"/>
                <w:lang w:val="en-US"/>
              </w:rPr>
            </w:pPr>
            <w:r w:rsidRPr="00F65D82">
              <w:rPr>
                <w:b/>
                <w:bCs/>
                <w:caps/>
                <w:sz w:val="16"/>
                <w:szCs w:val="16"/>
                <w:lang w:val="en-US"/>
              </w:rPr>
              <w:t>Requirements</w:t>
            </w:r>
          </w:p>
        </w:tc>
        <w:tc>
          <w:tcPr>
            <w:tcW w:w="4768" w:type="dxa"/>
          </w:tcPr>
          <w:p w14:paraId="1BFD3F00" w14:textId="62B63ABD" w:rsidR="005E1B99" w:rsidRPr="00F65D82" w:rsidRDefault="005E1B99" w:rsidP="003340D7">
            <w:pPr>
              <w:ind w:left="0"/>
              <w:rPr>
                <w:b/>
                <w:bCs/>
                <w:caps/>
                <w:sz w:val="16"/>
                <w:szCs w:val="16"/>
                <w:lang w:val="en-US"/>
              </w:rPr>
            </w:pPr>
            <w:r w:rsidRPr="00F65D82">
              <w:rPr>
                <w:b/>
                <w:bCs/>
                <w:caps/>
                <w:sz w:val="16"/>
                <w:szCs w:val="16"/>
                <w:lang w:val="en-US"/>
              </w:rPr>
              <w:t>How the requirement has been addressed</w:t>
            </w:r>
          </w:p>
        </w:tc>
      </w:tr>
      <w:tr w:rsidR="00257E06" w14:paraId="56EF9798" w14:textId="77777777" w:rsidTr="000C6A22">
        <w:tc>
          <w:tcPr>
            <w:tcW w:w="704" w:type="dxa"/>
            <w:vMerge w:val="restart"/>
            <w:shd w:val="clear" w:color="auto" w:fill="EFD7EB" w:themeFill="accent2" w:themeFillTint="33"/>
            <w:textDirection w:val="btLr"/>
          </w:tcPr>
          <w:p w14:paraId="788A14E7" w14:textId="56340E67" w:rsidR="00257E06" w:rsidRPr="006C56FB" w:rsidRDefault="00257E06" w:rsidP="006C56FB">
            <w:pPr>
              <w:ind w:left="113" w:right="113"/>
              <w:jc w:val="center"/>
              <w:rPr>
                <w:b/>
                <w:bCs/>
                <w:sz w:val="16"/>
                <w:szCs w:val="16"/>
                <w:lang w:val="en-US"/>
              </w:rPr>
            </w:pPr>
            <w:r w:rsidRPr="006C56FB">
              <w:rPr>
                <w:b/>
                <w:bCs/>
                <w:sz w:val="16"/>
                <w:szCs w:val="16"/>
                <w:lang w:val="en-US"/>
              </w:rPr>
              <w:t>Workstream 1: Comparative work value</w:t>
            </w:r>
          </w:p>
        </w:tc>
        <w:tc>
          <w:tcPr>
            <w:tcW w:w="3544" w:type="dxa"/>
            <w:shd w:val="clear" w:color="auto" w:fill="EFD7EB" w:themeFill="accent2" w:themeFillTint="33"/>
          </w:tcPr>
          <w:p w14:paraId="46F4B1F8" w14:textId="67065224" w:rsidR="00257E06" w:rsidRPr="00F65D82" w:rsidRDefault="00257E06" w:rsidP="003340D7">
            <w:pPr>
              <w:ind w:left="0"/>
              <w:rPr>
                <w:sz w:val="16"/>
                <w:szCs w:val="16"/>
                <w:lang w:val="en-US"/>
              </w:rPr>
            </w:pPr>
            <w:r w:rsidRPr="00F65D82">
              <w:rPr>
                <w:sz w:val="16"/>
                <w:szCs w:val="16"/>
                <w:lang w:val="en-US"/>
              </w:rPr>
              <w:t>Collate and evaluate remuneration data for relevant market comparators/benchmarks within the ACT and in other jurisdictions.</w:t>
            </w:r>
          </w:p>
        </w:tc>
        <w:tc>
          <w:tcPr>
            <w:tcW w:w="4768" w:type="dxa"/>
            <w:shd w:val="clear" w:color="auto" w:fill="EFD7EB" w:themeFill="accent2" w:themeFillTint="33"/>
          </w:tcPr>
          <w:p w14:paraId="3A1687C8" w14:textId="77777777" w:rsidR="00257E06" w:rsidRDefault="00257E06" w:rsidP="003340D7">
            <w:pPr>
              <w:ind w:left="0"/>
              <w:rPr>
                <w:sz w:val="16"/>
                <w:szCs w:val="16"/>
                <w:lang w:val="en-US"/>
              </w:rPr>
            </w:pPr>
            <w:r>
              <w:rPr>
                <w:sz w:val="16"/>
                <w:szCs w:val="16"/>
                <w:lang w:val="en-US"/>
              </w:rPr>
              <w:t xml:space="preserve">A summary of the methodology and data sources used for the market comparison is provided in </w:t>
            </w:r>
            <w:r w:rsidRPr="0065703E">
              <w:rPr>
                <w:b/>
                <w:bCs/>
                <w:i/>
                <w:iCs/>
                <w:sz w:val="16"/>
                <w:szCs w:val="16"/>
                <w:lang w:val="en-US"/>
              </w:rPr>
              <w:t>Section 4.3</w:t>
            </w:r>
            <w:r w:rsidRPr="0065703E">
              <w:rPr>
                <w:b/>
                <w:bCs/>
                <w:sz w:val="16"/>
                <w:szCs w:val="16"/>
                <w:lang w:val="en-US"/>
              </w:rPr>
              <w:t xml:space="preserve"> </w:t>
            </w:r>
            <w:r>
              <w:rPr>
                <w:sz w:val="16"/>
                <w:szCs w:val="16"/>
                <w:lang w:val="en-US"/>
              </w:rPr>
              <w:t xml:space="preserve">of the main report. </w:t>
            </w:r>
          </w:p>
          <w:p w14:paraId="345C6085" w14:textId="64BF46F6" w:rsidR="00257E06" w:rsidRPr="00F65D82" w:rsidRDefault="00257E06" w:rsidP="003340D7">
            <w:pPr>
              <w:ind w:left="0"/>
              <w:rPr>
                <w:sz w:val="16"/>
                <w:szCs w:val="16"/>
                <w:lang w:val="en-US"/>
              </w:rPr>
            </w:pPr>
            <w:r>
              <w:rPr>
                <w:sz w:val="16"/>
                <w:szCs w:val="16"/>
                <w:lang w:val="en-US"/>
              </w:rPr>
              <w:t xml:space="preserve">The outcomes of the market comparison are provided in the Comparative Work Value Summary reports for each priority group – see </w:t>
            </w:r>
            <w:r w:rsidRPr="0065703E">
              <w:rPr>
                <w:b/>
                <w:bCs/>
                <w:i/>
                <w:iCs/>
                <w:sz w:val="16"/>
                <w:szCs w:val="16"/>
                <w:lang w:val="en-US"/>
              </w:rPr>
              <w:t>Attachments 3-9</w:t>
            </w:r>
            <w:r>
              <w:rPr>
                <w:sz w:val="16"/>
                <w:szCs w:val="16"/>
                <w:lang w:val="en-US"/>
              </w:rPr>
              <w:t xml:space="preserve">.  </w:t>
            </w:r>
          </w:p>
        </w:tc>
      </w:tr>
      <w:tr w:rsidR="00257E06" w14:paraId="64518791" w14:textId="77777777" w:rsidTr="000C6A22">
        <w:tc>
          <w:tcPr>
            <w:tcW w:w="704" w:type="dxa"/>
            <w:vMerge/>
            <w:shd w:val="clear" w:color="auto" w:fill="EFD7EB" w:themeFill="accent2" w:themeFillTint="33"/>
          </w:tcPr>
          <w:p w14:paraId="2E8F9260"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409794C9" w14:textId="753FE05F" w:rsidR="00257E06" w:rsidRPr="00F65D82" w:rsidRDefault="00257E06" w:rsidP="003340D7">
            <w:pPr>
              <w:ind w:left="0"/>
              <w:rPr>
                <w:sz w:val="16"/>
                <w:szCs w:val="16"/>
                <w:lang w:val="en-US"/>
              </w:rPr>
            </w:pPr>
            <w:r w:rsidRPr="00F65D82">
              <w:rPr>
                <w:sz w:val="16"/>
                <w:szCs w:val="16"/>
                <w:lang w:val="en-US"/>
              </w:rPr>
              <w:t>Identify historical changes in the work and work requirements and evaluate their impact on Work Value for Territory specified classifications.</w:t>
            </w:r>
          </w:p>
        </w:tc>
        <w:tc>
          <w:tcPr>
            <w:tcW w:w="4768" w:type="dxa"/>
            <w:shd w:val="clear" w:color="auto" w:fill="EFD7EB" w:themeFill="accent2" w:themeFillTint="33"/>
          </w:tcPr>
          <w:p w14:paraId="65C0E738" w14:textId="77777777" w:rsidR="00257E06" w:rsidRDefault="00257E06" w:rsidP="003340D7">
            <w:pPr>
              <w:ind w:left="0"/>
              <w:rPr>
                <w:sz w:val="16"/>
                <w:szCs w:val="16"/>
                <w:lang w:val="en-US"/>
              </w:rPr>
            </w:pPr>
            <w:r>
              <w:rPr>
                <w:sz w:val="16"/>
                <w:szCs w:val="16"/>
                <w:lang w:val="en-US"/>
              </w:rPr>
              <w:t xml:space="preserve">A work value assessment exercise was undertaken for classifications within each of the priority groups to determine changes work requirements and impact on work value. </w:t>
            </w:r>
          </w:p>
          <w:p w14:paraId="1233B272" w14:textId="2616318D" w:rsidR="00257E06" w:rsidRPr="00F65D82" w:rsidRDefault="00257E06" w:rsidP="003340D7">
            <w:pPr>
              <w:ind w:left="0"/>
              <w:rPr>
                <w:sz w:val="16"/>
                <w:szCs w:val="16"/>
                <w:lang w:val="en-US"/>
              </w:rPr>
            </w:pPr>
            <w:r>
              <w:rPr>
                <w:sz w:val="16"/>
                <w:szCs w:val="16"/>
                <w:lang w:val="en-US"/>
              </w:rPr>
              <w:t xml:space="preserve">The outcomes of the work value assessment exercise are provided in the Comparative Work Value Summary reports for each priority group – see </w:t>
            </w:r>
            <w:r w:rsidRPr="0065703E">
              <w:rPr>
                <w:b/>
                <w:bCs/>
                <w:i/>
                <w:iCs/>
                <w:sz w:val="16"/>
                <w:szCs w:val="16"/>
                <w:lang w:val="en-US"/>
              </w:rPr>
              <w:t>Attachments 3-9</w:t>
            </w:r>
            <w:r>
              <w:rPr>
                <w:sz w:val="16"/>
                <w:szCs w:val="16"/>
                <w:lang w:val="en-US"/>
              </w:rPr>
              <w:t xml:space="preserve">.  </w:t>
            </w:r>
          </w:p>
        </w:tc>
      </w:tr>
      <w:tr w:rsidR="00257E06" w14:paraId="5DB91204" w14:textId="77777777" w:rsidTr="000C6A22">
        <w:tc>
          <w:tcPr>
            <w:tcW w:w="704" w:type="dxa"/>
            <w:vMerge/>
            <w:shd w:val="clear" w:color="auto" w:fill="EFD7EB" w:themeFill="accent2" w:themeFillTint="33"/>
          </w:tcPr>
          <w:p w14:paraId="76991874"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26CAC2CF" w14:textId="57627115" w:rsidR="00257E06" w:rsidRPr="00F65D82" w:rsidRDefault="00257E06" w:rsidP="003340D7">
            <w:pPr>
              <w:ind w:left="0"/>
              <w:rPr>
                <w:sz w:val="16"/>
                <w:szCs w:val="16"/>
                <w:lang w:val="en-US"/>
              </w:rPr>
            </w:pPr>
            <w:r w:rsidRPr="00F65D82">
              <w:rPr>
                <w:sz w:val="16"/>
                <w:szCs w:val="16"/>
                <w:lang w:val="en-US"/>
              </w:rPr>
              <w:t>Evaluate available Position Description documentation.</w:t>
            </w:r>
          </w:p>
        </w:tc>
        <w:tc>
          <w:tcPr>
            <w:tcW w:w="4768" w:type="dxa"/>
            <w:shd w:val="clear" w:color="auto" w:fill="EFD7EB" w:themeFill="accent2" w:themeFillTint="33"/>
          </w:tcPr>
          <w:p w14:paraId="2D1F7770" w14:textId="77777777" w:rsidR="00257E06" w:rsidRDefault="00257E06" w:rsidP="003340D7">
            <w:pPr>
              <w:ind w:left="0"/>
              <w:rPr>
                <w:sz w:val="16"/>
                <w:szCs w:val="16"/>
                <w:lang w:val="en-US"/>
              </w:rPr>
            </w:pPr>
            <w:r>
              <w:rPr>
                <w:sz w:val="16"/>
                <w:szCs w:val="16"/>
                <w:lang w:val="en-US"/>
              </w:rPr>
              <w:t xml:space="preserve">Position descriptions were a key source of evidence used in the comparative work assessment exercise. The methodology for this is described in </w:t>
            </w:r>
            <w:r w:rsidRPr="0065703E">
              <w:rPr>
                <w:b/>
                <w:bCs/>
                <w:i/>
                <w:iCs/>
                <w:sz w:val="16"/>
                <w:szCs w:val="16"/>
                <w:lang w:val="en-US"/>
              </w:rPr>
              <w:t>Section 4.3</w:t>
            </w:r>
            <w:r>
              <w:rPr>
                <w:i/>
                <w:iCs/>
                <w:sz w:val="16"/>
                <w:szCs w:val="16"/>
                <w:lang w:val="en-US"/>
              </w:rPr>
              <w:t xml:space="preserve"> </w:t>
            </w:r>
            <w:r>
              <w:rPr>
                <w:sz w:val="16"/>
                <w:szCs w:val="16"/>
                <w:lang w:val="en-US"/>
              </w:rPr>
              <w:t xml:space="preserve">of the main report. </w:t>
            </w:r>
          </w:p>
          <w:p w14:paraId="4BA03FB6" w14:textId="7FD47BF0" w:rsidR="00257E06" w:rsidRPr="00E70790" w:rsidRDefault="00257E06" w:rsidP="003340D7">
            <w:pPr>
              <w:ind w:left="0"/>
              <w:rPr>
                <w:sz w:val="16"/>
                <w:szCs w:val="16"/>
                <w:lang w:val="en-US"/>
              </w:rPr>
            </w:pPr>
            <w:r>
              <w:rPr>
                <w:sz w:val="16"/>
                <w:szCs w:val="16"/>
                <w:lang w:val="en-US"/>
              </w:rPr>
              <w:t xml:space="preserve">A list of all the position descriptions evaluated as part of this review are provided in </w:t>
            </w:r>
            <w:r w:rsidRPr="0065703E">
              <w:rPr>
                <w:b/>
                <w:bCs/>
                <w:i/>
                <w:iCs/>
                <w:sz w:val="16"/>
                <w:szCs w:val="16"/>
                <w:lang w:val="en-US"/>
              </w:rPr>
              <w:t>Attachment 10</w:t>
            </w:r>
            <w:r>
              <w:rPr>
                <w:sz w:val="16"/>
                <w:szCs w:val="16"/>
                <w:lang w:val="en-US"/>
              </w:rPr>
              <w:t xml:space="preserve">. </w:t>
            </w:r>
          </w:p>
        </w:tc>
      </w:tr>
      <w:tr w:rsidR="00257E06" w14:paraId="37F3AB24" w14:textId="77777777" w:rsidTr="000C6A22">
        <w:tc>
          <w:tcPr>
            <w:tcW w:w="704" w:type="dxa"/>
            <w:vMerge/>
            <w:shd w:val="clear" w:color="auto" w:fill="EFD7EB" w:themeFill="accent2" w:themeFillTint="33"/>
          </w:tcPr>
          <w:p w14:paraId="135F337E"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1FF508AF" w14:textId="2F881A21" w:rsidR="00257E06" w:rsidRPr="00F65D82" w:rsidRDefault="00257E06" w:rsidP="003340D7">
            <w:pPr>
              <w:ind w:left="0"/>
              <w:rPr>
                <w:sz w:val="16"/>
                <w:szCs w:val="16"/>
                <w:lang w:val="en-US"/>
              </w:rPr>
            </w:pPr>
            <w:r w:rsidRPr="00F65D82">
              <w:rPr>
                <w:sz w:val="16"/>
                <w:szCs w:val="16"/>
                <w:lang w:val="en-US"/>
              </w:rPr>
              <w:t>Evaluate available Work Level Standard documentation.</w:t>
            </w:r>
          </w:p>
        </w:tc>
        <w:tc>
          <w:tcPr>
            <w:tcW w:w="4768" w:type="dxa"/>
            <w:shd w:val="clear" w:color="auto" w:fill="EFD7EB" w:themeFill="accent2" w:themeFillTint="33"/>
          </w:tcPr>
          <w:p w14:paraId="1C217C89" w14:textId="77777777" w:rsidR="00257E06" w:rsidRDefault="00257E06" w:rsidP="003340D7">
            <w:pPr>
              <w:ind w:left="0"/>
              <w:rPr>
                <w:sz w:val="16"/>
                <w:szCs w:val="16"/>
                <w:lang w:val="en-US"/>
              </w:rPr>
            </w:pPr>
            <w:r>
              <w:rPr>
                <w:sz w:val="16"/>
                <w:szCs w:val="16"/>
                <w:lang w:val="en-US"/>
              </w:rPr>
              <w:t xml:space="preserve">Work level standard document was a source of evidence used in the comparative work assessment exercise. </w:t>
            </w:r>
          </w:p>
          <w:p w14:paraId="165AE443" w14:textId="2D4A5312" w:rsidR="00257E06" w:rsidRPr="00B161DA" w:rsidRDefault="00257E06" w:rsidP="003340D7">
            <w:pPr>
              <w:ind w:left="0"/>
              <w:rPr>
                <w:sz w:val="16"/>
                <w:szCs w:val="16"/>
                <w:lang w:val="en-US"/>
              </w:rPr>
            </w:pPr>
            <w:r>
              <w:rPr>
                <w:sz w:val="16"/>
                <w:szCs w:val="16"/>
                <w:lang w:val="en-US"/>
              </w:rPr>
              <w:t xml:space="preserve">A list of the available work level standards evaluated as part of this review are provided in </w:t>
            </w:r>
            <w:r w:rsidRPr="0065703E">
              <w:rPr>
                <w:b/>
                <w:bCs/>
                <w:i/>
                <w:iCs/>
                <w:sz w:val="16"/>
                <w:szCs w:val="16"/>
                <w:lang w:val="en-US"/>
              </w:rPr>
              <w:t>Attachment 10</w:t>
            </w:r>
            <w:r>
              <w:rPr>
                <w:sz w:val="16"/>
                <w:szCs w:val="16"/>
                <w:lang w:val="en-US"/>
              </w:rPr>
              <w:t xml:space="preserve">. </w:t>
            </w:r>
          </w:p>
        </w:tc>
      </w:tr>
      <w:tr w:rsidR="00257E06" w14:paraId="0DDF4138" w14:textId="77777777" w:rsidTr="000C6A22">
        <w:tc>
          <w:tcPr>
            <w:tcW w:w="704" w:type="dxa"/>
            <w:vMerge/>
            <w:shd w:val="clear" w:color="auto" w:fill="EFD7EB" w:themeFill="accent2" w:themeFillTint="33"/>
          </w:tcPr>
          <w:p w14:paraId="34C1FBDB"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19F964E3" w14:textId="3DEFD4C2" w:rsidR="00257E06" w:rsidRPr="00F65D82" w:rsidRDefault="00257E06" w:rsidP="003340D7">
            <w:pPr>
              <w:ind w:left="0"/>
              <w:rPr>
                <w:sz w:val="16"/>
                <w:szCs w:val="16"/>
                <w:lang w:val="en-US"/>
              </w:rPr>
            </w:pPr>
            <w:r w:rsidRPr="00F65D82">
              <w:rPr>
                <w:sz w:val="16"/>
                <w:szCs w:val="16"/>
                <w:lang w:val="en-US"/>
              </w:rPr>
              <w:t>Analyse the use of Attraction and Retention payments.</w:t>
            </w:r>
          </w:p>
        </w:tc>
        <w:tc>
          <w:tcPr>
            <w:tcW w:w="4768" w:type="dxa"/>
            <w:shd w:val="clear" w:color="auto" w:fill="EFD7EB" w:themeFill="accent2" w:themeFillTint="33"/>
          </w:tcPr>
          <w:p w14:paraId="0FA02605" w14:textId="5ED6B0A7" w:rsidR="00257E06" w:rsidRPr="00F65D82" w:rsidRDefault="00257E06" w:rsidP="003340D7">
            <w:pPr>
              <w:ind w:left="0"/>
              <w:rPr>
                <w:sz w:val="16"/>
                <w:szCs w:val="16"/>
                <w:lang w:val="en-US"/>
              </w:rPr>
            </w:pPr>
            <w:r>
              <w:rPr>
                <w:sz w:val="16"/>
                <w:szCs w:val="16"/>
                <w:lang w:val="en-US"/>
              </w:rPr>
              <w:t xml:space="preserve">The use of Attraction and Retention payments was considered as part of the market comparison exercise. Where relevant, reference has been made to these in the Comparative Work Value Summary reports for each priority group – see </w:t>
            </w:r>
            <w:r w:rsidRPr="0065703E">
              <w:rPr>
                <w:b/>
                <w:bCs/>
                <w:i/>
                <w:iCs/>
                <w:sz w:val="16"/>
                <w:szCs w:val="16"/>
                <w:lang w:val="en-US"/>
              </w:rPr>
              <w:t>Attachments 3-9</w:t>
            </w:r>
            <w:r>
              <w:rPr>
                <w:sz w:val="16"/>
                <w:szCs w:val="16"/>
                <w:lang w:val="en-US"/>
              </w:rPr>
              <w:t xml:space="preserve">.  </w:t>
            </w:r>
          </w:p>
        </w:tc>
      </w:tr>
      <w:tr w:rsidR="00257E06" w14:paraId="5810C9DC" w14:textId="77777777" w:rsidTr="000C6A22">
        <w:tc>
          <w:tcPr>
            <w:tcW w:w="704" w:type="dxa"/>
            <w:vMerge/>
            <w:shd w:val="clear" w:color="auto" w:fill="EFD7EB" w:themeFill="accent2" w:themeFillTint="33"/>
          </w:tcPr>
          <w:p w14:paraId="01BBA6A8"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48D5CC0C" w14:textId="3C617469" w:rsidR="00257E06" w:rsidRPr="00F65D82" w:rsidRDefault="00257E06" w:rsidP="003340D7">
            <w:pPr>
              <w:ind w:left="0"/>
              <w:rPr>
                <w:sz w:val="16"/>
                <w:szCs w:val="16"/>
                <w:lang w:val="en-US"/>
              </w:rPr>
            </w:pPr>
            <w:r w:rsidRPr="00F65D82">
              <w:rPr>
                <w:sz w:val="16"/>
                <w:szCs w:val="16"/>
                <w:lang w:val="en-US"/>
              </w:rPr>
              <w:t xml:space="preserve">Undertake independent research, a desktop analysis, interviews and/or surveys of relevant Directorate staff and evaluation of Territory documents. </w:t>
            </w:r>
          </w:p>
        </w:tc>
        <w:tc>
          <w:tcPr>
            <w:tcW w:w="4768" w:type="dxa"/>
            <w:shd w:val="clear" w:color="auto" w:fill="EFD7EB" w:themeFill="accent2" w:themeFillTint="33"/>
          </w:tcPr>
          <w:p w14:paraId="23FBE2F0" w14:textId="77777777" w:rsidR="00257E06" w:rsidRDefault="00257E06" w:rsidP="003340D7">
            <w:pPr>
              <w:ind w:left="0"/>
              <w:rPr>
                <w:sz w:val="16"/>
                <w:szCs w:val="16"/>
                <w:lang w:val="en-US"/>
              </w:rPr>
            </w:pPr>
            <w:r>
              <w:rPr>
                <w:sz w:val="16"/>
                <w:szCs w:val="16"/>
                <w:lang w:val="en-US"/>
              </w:rPr>
              <w:t xml:space="preserve">The research approach included reliance on a range of evidence including documentation and engagement with relevant Directorate staff. The research approach for the Comparative Work Value exercise is described in </w:t>
            </w:r>
            <w:r w:rsidRPr="0065703E">
              <w:rPr>
                <w:b/>
                <w:bCs/>
                <w:i/>
                <w:iCs/>
                <w:sz w:val="16"/>
                <w:szCs w:val="16"/>
                <w:lang w:val="en-US"/>
              </w:rPr>
              <w:t>Section 4.3</w:t>
            </w:r>
            <w:r w:rsidRPr="0065703E">
              <w:rPr>
                <w:b/>
                <w:bCs/>
                <w:sz w:val="16"/>
                <w:szCs w:val="16"/>
                <w:lang w:val="en-US"/>
              </w:rPr>
              <w:t xml:space="preserve"> </w:t>
            </w:r>
            <w:r>
              <w:rPr>
                <w:sz w:val="16"/>
                <w:szCs w:val="16"/>
                <w:lang w:val="en-US"/>
              </w:rPr>
              <w:t xml:space="preserve">of the main report. </w:t>
            </w:r>
          </w:p>
          <w:p w14:paraId="4D01C5DF" w14:textId="5814B23C" w:rsidR="00257E06" w:rsidRPr="005B7371" w:rsidRDefault="00257E06" w:rsidP="003340D7">
            <w:pPr>
              <w:ind w:left="0"/>
              <w:rPr>
                <w:sz w:val="16"/>
                <w:szCs w:val="16"/>
                <w:lang w:val="en-US"/>
              </w:rPr>
            </w:pPr>
            <w:r>
              <w:rPr>
                <w:sz w:val="16"/>
                <w:szCs w:val="16"/>
                <w:lang w:val="en-US"/>
              </w:rPr>
              <w:t xml:space="preserve">A list of the resources evaluated as part of the desktop review and research is provided in </w:t>
            </w:r>
            <w:r w:rsidRPr="005B7371">
              <w:rPr>
                <w:b/>
                <w:bCs/>
                <w:i/>
                <w:iCs/>
                <w:sz w:val="16"/>
                <w:szCs w:val="16"/>
                <w:lang w:val="en-US"/>
              </w:rPr>
              <w:t>Attachment 10</w:t>
            </w:r>
            <w:r>
              <w:rPr>
                <w:sz w:val="16"/>
                <w:szCs w:val="16"/>
                <w:lang w:val="en-US"/>
              </w:rPr>
              <w:t xml:space="preserve">. </w:t>
            </w:r>
          </w:p>
        </w:tc>
      </w:tr>
      <w:tr w:rsidR="00257E06" w14:paraId="676C7106" w14:textId="77777777" w:rsidTr="000C6A22">
        <w:tc>
          <w:tcPr>
            <w:tcW w:w="704" w:type="dxa"/>
            <w:vMerge/>
            <w:shd w:val="clear" w:color="auto" w:fill="EFD7EB" w:themeFill="accent2" w:themeFillTint="33"/>
          </w:tcPr>
          <w:p w14:paraId="6684D789" w14:textId="77777777" w:rsidR="00257E06" w:rsidRPr="00F65D82" w:rsidRDefault="00257E06" w:rsidP="003340D7">
            <w:pPr>
              <w:ind w:left="0"/>
              <w:rPr>
                <w:sz w:val="16"/>
                <w:szCs w:val="16"/>
                <w:lang w:val="en-US"/>
              </w:rPr>
            </w:pPr>
          </w:p>
        </w:tc>
        <w:tc>
          <w:tcPr>
            <w:tcW w:w="3544" w:type="dxa"/>
            <w:shd w:val="clear" w:color="auto" w:fill="EFD7EB" w:themeFill="accent2" w:themeFillTint="33"/>
          </w:tcPr>
          <w:p w14:paraId="114D9424" w14:textId="4638EA51" w:rsidR="00257E06" w:rsidRPr="00F65D82" w:rsidRDefault="00257E06" w:rsidP="003340D7">
            <w:pPr>
              <w:ind w:left="0"/>
              <w:rPr>
                <w:sz w:val="16"/>
                <w:szCs w:val="16"/>
                <w:lang w:val="en-US"/>
              </w:rPr>
            </w:pPr>
            <w:r w:rsidRPr="00A366D9">
              <w:rPr>
                <w:b/>
                <w:bCs/>
                <w:i/>
                <w:iCs/>
                <w:sz w:val="16"/>
                <w:szCs w:val="16"/>
                <w:lang w:val="en-US"/>
              </w:rPr>
              <w:t>Additional outcomes/outputs (not specified in the requirements)</w:t>
            </w:r>
          </w:p>
        </w:tc>
        <w:tc>
          <w:tcPr>
            <w:tcW w:w="4768" w:type="dxa"/>
            <w:shd w:val="clear" w:color="auto" w:fill="EFD7EB" w:themeFill="accent2" w:themeFillTint="33"/>
          </w:tcPr>
          <w:p w14:paraId="6838D5BC" w14:textId="0AA41A66" w:rsidR="00257E06" w:rsidRPr="00F3367C" w:rsidRDefault="00017EDE" w:rsidP="003340D7">
            <w:pPr>
              <w:ind w:left="0"/>
              <w:rPr>
                <w:sz w:val="16"/>
                <w:szCs w:val="16"/>
                <w:lang w:val="en-US"/>
              </w:rPr>
            </w:pPr>
            <w:r>
              <w:rPr>
                <w:sz w:val="16"/>
                <w:szCs w:val="16"/>
                <w:lang w:val="en-US"/>
              </w:rPr>
              <w:t xml:space="preserve">A work value assessment model and tool that can used for role evaluation </w:t>
            </w:r>
            <w:r w:rsidR="00F3367C">
              <w:rPr>
                <w:sz w:val="16"/>
                <w:szCs w:val="16"/>
                <w:lang w:val="en-US"/>
              </w:rPr>
              <w:t xml:space="preserve">in the future. This is provided in </w:t>
            </w:r>
            <w:r w:rsidR="00F3367C">
              <w:rPr>
                <w:b/>
                <w:bCs/>
                <w:i/>
                <w:iCs/>
                <w:sz w:val="16"/>
                <w:szCs w:val="16"/>
                <w:lang w:val="en-US"/>
              </w:rPr>
              <w:t>Attachment 2</w:t>
            </w:r>
          </w:p>
        </w:tc>
      </w:tr>
      <w:tr w:rsidR="006C56FB" w14:paraId="208F986B" w14:textId="77777777" w:rsidTr="000C6A22">
        <w:tc>
          <w:tcPr>
            <w:tcW w:w="704" w:type="dxa"/>
            <w:vMerge w:val="restart"/>
            <w:textDirection w:val="btLr"/>
          </w:tcPr>
          <w:p w14:paraId="4544F487" w14:textId="357D425B" w:rsidR="006C56FB" w:rsidRPr="006C56FB" w:rsidRDefault="006C56FB" w:rsidP="006C56FB">
            <w:pPr>
              <w:ind w:left="113" w:right="113"/>
              <w:jc w:val="center"/>
              <w:rPr>
                <w:b/>
                <w:bCs/>
                <w:sz w:val="16"/>
                <w:szCs w:val="16"/>
                <w:lang w:val="en-US"/>
              </w:rPr>
            </w:pPr>
            <w:r>
              <w:rPr>
                <w:b/>
                <w:bCs/>
                <w:sz w:val="16"/>
                <w:szCs w:val="16"/>
                <w:lang w:val="en-US"/>
              </w:rPr>
              <w:t>Workstream 2: Specified Shared Salary Spines</w:t>
            </w:r>
          </w:p>
        </w:tc>
        <w:tc>
          <w:tcPr>
            <w:tcW w:w="3544" w:type="dxa"/>
          </w:tcPr>
          <w:p w14:paraId="171CF290" w14:textId="27DC9912" w:rsidR="006C56FB" w:rsidRPr="00F65D82" w:rsidRDefault="006C56FB" w:rsidP="003340D7">
            <w:pPr>
              <w:ind w:left="0"/>
              <w:rPr>
                <w:sz w:val="16"/>
                <w:szCs w:val="16"/>
                <w:lang w:val="en-US"/>
              </w:rPr>
            </w:pPr>
            <w:r w:rsidRPr="00F65D82">
              <w:rPr>
                <w:sz w:val="16"/>
                <w:szCs w:val="16"/>
                <w:lang w:val="en-US"/>
              </w:rPr>
              <w:t>Analyse a Territory specified list of Shared Salary Spines.</w:t>
            </w:r>
          </w:p>
        </w:tc>
        <w:tc>
          <w:tcPr>
            <w:tcW w:w="4768" w:type="dxa"/>
          </w:tcPr>
          <w:p w14:paraId="4C923888" w14:textId="7970B9FE" w:rsidR="006C56FB" w:rsidRPr="003D1235" w:rsidRDefault="00052680" w:rsidP="003340D7">
            <w:pPr>
              <w:ind w:left="0"/>
              <w:rPr>
                <w:sz w:val="16"/>
                <w:szCs w:val="16"/>
                <w:lang w:val="en-US"/>
              </w:rPr>
            </w:pPr>
            <w:r>
              <w:rPr>
                <w:sz w:val="16"/>
                <w:szCs w:val="16"/>
                <w:lang w:val="en-US"/>
              </w:rPr>
              <w:t xml:space="preserve">A </w:t>
            </w:r>
            <w:r w:rsidR="005265A1">
              <w:rPr>
                <w:sz w:val="16"/>
                <w:szCs w:val="16"/>
                <w:lang w:val="en-US"/>
              </w:rPr>
              <w:t xml:space="preserve">HR </w:t>
            </w:r>
            <w:r>
              <w:rPr>
                <w:sz w:val="16"/>
                <w:szCs w:val="16"/>
                <w:lang w:val="en-US"/>
              </w:rPr>
              <w:t xml:space="preserve">data set with relevant data relating to the specified list of </w:t>
            </w:r>
            <w:r w:rsidR="00511352">
              <w:rPr>
                <w:sz w:val="16"/>
                <w:szCs w:val="16"/>
                <w:lang w:val="en-US"/>
              </w:rPr>
              <w:t xml:space="preserve">classifications was provided to the research team by the ACTPS Classification Review project team. </w:t>
            </w:r>
            <w:r w:rsidR="00100691">
              <w:rPr>
                <w:sz w:val="16"/>
                <w:szCs w:val="16"/>
                <w:lang w:val="en-US"/>
              </w:rPr>
              <w:t xml:space="preserve">This data was cleaned, re-coded and structured </w:t>
            </w:r>
            <w:proofErr w:type="gramStart"/>
            <w:r w:rsidR="00071452">
              <w:rPr>
                <w:sz w:val="16"/>
                <w:szCs w:val="16"/>
                <w:lang w:val="en-US"/>
              </w:rPr>
              <w:t>in order to</w:t>
            </w:r>
            <w:proofErr w:type="gramEnd"/>
            <w:r w:rsidR="00071452">
              <w:rPr>
                <w:sz w:val="16"/>
                <w:szCs w:val="16"/>
                <w:lang w:val="en-US"/>
              </w:rPr>
              <w:t xml:space="preserve"> undertake the requirements of the Shared Salary Spine analysis. A summary of the methodology used to conduct the </w:t>
            </w:r>
            <w:r w:rsidR="003D1235">
              <w:rPr>
                <w:sz w:val="16"/>
                <w:szCs w:val="16"/>
                <w:lang w:val="en-US"/>
              </w:rPr>
              <w:t xml:space="preserve">analysis is described in </w:t>
            </w:r>
            <w:r w:rsidR="003D1235" w:rsidRPr="00775B00">
              <w:rPr>
                <w:b/>
                <w:bCs/>
                <w:i/>
                <w:iCs/>
                <w:sz w:val="16"/>
                <w:szCs w:val="16"/>
                <w:lang w:val="en-US"/>
              </w:rPr>
              <w:t xml:space="preserve">Section </w:t>
            </w:r>
            <w:r w:rsidR="00775B00">
              <w:rPr>
                <w:b/>
                <w:bCs/>
                <w:i/>
                <w:iCs/>
                <w:sz w:val="16"/>
                <w:szCs w:val="16"/>
                <w:lang w:val="en-US"/>
              </w:rPr>
              <w:t>5.5</w:t>
            </w:r>
            <w:r w:rsidR="003D1235">
              <w:rPr>
                <w:sz w:val="16"/>
                <w:szCs w:val="16"/>
                <w:lang w:val="en-US"/>
              </w:rPr>
              <w:t xml:space="preserve"> of the main report. </w:t>
            </w:r>
          </w:p>
        </w:tc>
      </w:tr>
      <w:tr w:rsidR="006C56FB" w14:paraId="59854B84" w14:textId="77777777" w:rsidTr="000C6A22">
        <w:tc>
          <w:tcPr>
            <w:tcW w:w="704" w:type="dxa"/>
            <w:vMerge/>
          </w:tcPr>
          <w:p w14:paraId="1C15B825" w14:textId="77777777" w:rsidR="006C56FB" w:rsidRPr="00F65D82" w:rsidRDefault="006C56FB" w:rsidP="003340D7">
            <w:pPr>
              <w:ind w:left="0"/>
              <w:rPr>
                <w:sz w:val="16"/>
                <w:szCs w:val="16"/>
                <w:lang w:val="en-US"/>
              </w:rPr>
            </w:pPr>
          </w:p>
        </w:tc>
        <w:tc>
          <w:tcPr>
            <w:tcW w:w="3544" w:type="dxa"/>
          </w:tcPr>
          <w:p w14:paraId="0846211C" w14:textId="468999C3" w:rsidR="006C56FB" w:rsidRPr="00F65D82" w:rsidRDefault="006C56FB" w:rsidP="003340D7">
            <w:pPr>
              <w:ind w:left="0"/>
              <w:rPr>
                <w:sz w:val="16"/>
                <w:szCs w:val="16"/>
                <w:lang w:val="en-US"/>
              </w:rPr>
            </w:pPr>
            <w:r w:rsidRPr="00F65D82">
              <w:rPr>
                <w:sz w:val="16"/>
                <w:szCs w:val="16"/>
                <w:lang w:val="en-US"/>
              </w:rPr>
              <w:t>Identify areas, or potential areas, of specialisation.</w:t>
            </w:r>
          </w:p>
        </w:tc>
        <w:tc>
          <w:tcPr>
            <w:tcW w:w="4768" w:type="dxa"/>
          </w:tcPr>
          <w:p w14:paraId="0570F575" w14:textId="75587A54" w:rsidR="006C56FB" w:rsidRPr="00F65D82" w:rsidRDefault="005265A1" w:rsidP="003340D7">
            <w:pPr>
              <w:ind w:left="0"/>
              <w:rPr>
                <w:sz w:val="16"/>
                <w:szCs w:val="16"/>
                <w:lang w:val="en-US"/>
              </w:rPr>
            </w:pPr>
            <w:r>
              <w:rPr>
                <w:sz w:val="16"/>
                <w:szCs w:val="16"/>
                <w:lang w:val="en-US"/>
              </w:rPr>
              <w:t xml:space="preserve">Using the HR data set, and information gained from the Comparative Work Value analysis, areas of potential specialisation were identified. These are described in </w:t>
            </w:r>
            <w:r w:rsidRPr="00A6351F">
              <w:rPr>
                <w:b/>
                <w:bCs/>
                <w:i/>
                <w:iCs/>
                <w:sz w:val="16"/>
                <w:szCs w:val="16"/>
                <w:lang w:val="en-US"/>
              </w:rPr>
              <w:t xml:space="preserve">Section </w:t>
            </w:r>
            <w:r w:rsidR="00A6351F">
              <w:rPr>
                <w:b/>
                <w:bCs/>
                <w:i/>
                <w:iCs/>
                <w:sz w:val="16"/>
                <w:szCs w:val="16"/>
                <w:lang w:val="en-US"/>
              </w:rPr>
              <w:t>5.6</w:t>
            </w:r>
            <w:r>
              <w:rPr>
                <w:sz w:val="16"/>
                <w:szCs w:val="16"/>
                <w:lang w:val="en-US"/>
              </w:rPr>
              <w:t xml:space="preserve"> of the main report.</w:t>
            </w:r>
          </w:p>
        </w:tc>
      </w:tr>
      <w:tr w:rsidR="006C56FB" w14:paraId="0473F693" w14:textId="77777777" w:rsidTr="000C6A22">
        <w:tc>
          <w:tcPr>
            <w:tcW w:w="704" w:type="dxa"/>
            <w:vMerge/>
          </w:tcPr>
          <w:p w14:paraId="3BCCB762" w14:textId="77777777" w:rsidR="006C56FB" w:rsidRPr="00F65D82" w:rsidRDefault="006C56FB" w:rsidP="003340D7">
            <w:pPr>
              <w:ind w:left="0"/>
              <w:rPr>
                <w:sz w:val="16"/>
                <w:szCs w:val="16"/>
                <w:lang w:val="en-US"/>
              </w:rPr>
            </w:pPr>
          </w:p>
        </w:tc>
        <w:tc>
          <w:tcPr>
            <w:tcW w:w="3544" w:type="dxa"/>
          </w:tcPr>
          <w:p w14:paraId="37A40CAF" w14:textId="7C303398" w:rsidR="006C56FB" w:rsidRPr="00F65D82" w:rsidRDefault="006C56FB" w:rsidP="003340D7">
            <w:pPr>
              <w:ind w:left="0"/>
              <w:rPr>
                <w:sz w:val="16"/>
                <w:szCs w:val="16"/>
                <w:lang w:val="en-US"/>
              </w:rPr>
            </w:pPr>
            <w:r w:rsidRPr="00F65D82">
              <w:rPr>
                <w:sz w:val="16"/>
                <w:szCs w:val="16"/>
                <w:lang w:val="en-US"/>
              </w:rPr>
              <w:t>Analyse staff mobility (</w:t>
            </w:r>
            <w:proofErr w:type="gramStart"/>
            <w:r w:rsidRPr="00F65D82">
              <w:rPr>
                <w:sz w:val="16"/>
                <w:szCs w:val="16"/>
                <w:lang w:val="en-US"/>
              </w:rPr>
              <w:t>i.e.</w:t>
            </w:r>
            <w:proofErr w:type="gramEnd"/>
            <w:r w:rsidRPr="00F65D82">
              <w:rPr>
                <w:sz w:val="16"/>
                <w:szCs w:val="16"/>
                <w:lang w:val="en-US"/>
              </w:rPr>
              <w:t xml:space="preserve"> where staff come from or go to).</w:t>
            </w:r>
          </w:p>
        </w:tc>
        <w:tc>
          <w:tcPr>
            <w:tcW w:w="4768" w:type="dxa"/>
          </w:tcPr>
          <w:p w14:paraId="2B876680" w14:textId="069D0B29" w:rsidR="006C56FB" w:rsidRPr="00F65D82" w:rsidRDefault="005265A1" w:rsidP="003340D7">
            <w:pPr>
              <w:ind w:left="0"/>
              <w:rPr>
                <w:sz w:val="16"/>
                <w:szCs w:val="16"/>
                <w:lang w:val="en-US"/>
              </w:rPr>
            </w:pPr>
            <w:r w:rsidRPr="005265A1">
              <w:rPr>
                <w:sz w:val="16"/>
                <w:szCs w:val="16"/>
                <w:lang w:val="en-US"/>
              </w:rPr>
              <w:t>Using the</w:t>
            </w:r>
            <w:r w:rsidR="005E04F2">
              <w:rPr>
                <w:sz w:val="16"/>
                <w:szCs w:val="16"/>
                <w:lang w:val="en-US"/>
              </w:rPr>
              <w:t xml:space="preserve"> HR data set, patterns related to staff mobility were identified. These are described in </w:t>
            </w:r>
            <w:r w:rsidRPr="00A6351F">
              <w:rPr>
                <w:b/>
                <w:bCs/>
                <w:i/>
                <w:iCs/>
                <w:sz w:val="16"/>
                <w:szCs w:val="16"/>
                <w:lang w:val="en-US"/>
              </w:rPr>
              <w:t xml:space="preserve">Section </w:t>
            </w:r>
            <w:r w:rsidR="00A6351F">
              <w:rPr>
                <w:b/>
                <w:bCs/>
                <w:i/>
                <w:iCs/>
                <w:sz w:val="16"/>
                <w:szCs w:val="16"/>
                <w:lang w:val="en-US"/>
              </w:rPr>
              <w:t>5.6</w:t>
            </w:r>
            <w:r>
              <w:rPr>
                <w:sz w:val="16"/>
                <w:szCs w:val="16"/>
                <w:lang w:val="en-US"/>
              </w:rPr>
              <w:t xml:space="preserve"> of the main report.</w:t>
            </w:r>
          </w:p>
        </w:tc>
      </w:tr>
      <w:tr w:rsidR="006C56FB" w14:paraId="4C4DD1C6" w14:textId="77777777" w:rsidTr="000C6A22">
        <w:tc>
          <w:tcPr>
            <w:tcW w:w="704" w:type="dxa"/>
            <w:vMerge/>
          </w:tcPr>
          <w:p w14:paraId="3A3A9465" w14:textId="77777777" w:rsidR="006C56FB" w:rsidRPr="00F65D82" w:rsidRDefault="006C56FB" w:rsidP="003340D7">
            <w:pPr>
              <w:ind w:left="0"/>
              <w:rPr>
                <w:sz w:val="16"/>
                <w:szCs w:val="16"/>
                <w:lang w:val="en-US"/>
              </w:rPr>
            </w:pPr>
          </w:p>
        </w:tc>
        <w:tc>
          <w:tcPr>
            <w:tcW w:w="3544" w:type="dxa"/>
          </w:tcPr>
          <w:p w14:paraId="745BBDC1" w14:textId="6F3916E5" w:rsidR="006C56FB" w:rsidRPr="00F65D82" w:rsidRDefault="006C56FB" w:rsidP="003340D7">
            <w:pPr>
              <w:ind w:left="0"/>
              <w:rPr>
                <w:sz w:val="16"/>
                <w:szCs w:val="16"/>
                <w:lang w:val="en-US"/>
              </w:rPr>
            </w:pPr>
            <w:r w:rsidRPr="00F65D82">
              <w:rPr>
                <w:sz w:val="16"/>
                <w:szCs w:val="16"/>
                <w:lang w:val="en-US"/>
              </w:rPr>
              <w:t>Evaluate staff turnover and retention.</w:t>
            </w:r>
          </w:p>
        </w:tc>
        <w:tc>
          <w:tcPr>
            <w:tcW w:w="4768" w:type="dxa"/>
          </w:tcPr>
          <w:p w14:paraId="7E8B97DC" w14:textId="39770E8A" w:rsidR="006C56FB" w:rsidRPr="00F65D82" w:rsidRDefault="00823179" w:rsidP="003340D7">
            <w:pPr>
              <w:ind w:left="0"/>
              <w:rPr>
                <w:sz w:val="16"/>
                <w:szCs w:val="16"/>
                <w:lang w:val="en-US"/>
              </w:rPr>
            </w:pPr>
            <w:r w:rsidRPr="005265A1">
              <w:rPr>
                <w:sz w:val="16"/>
                <w:szCs w:val="16"/>
                <w:lang w:val="en-US"/>
              </w:rPr>
              <w:t>Using the</w:t>
            </w:r>
            <w:r>
              <w:rPr>
                <w:sz w:val="16"/>
                <w:szCs w:val="16"/>
                <w:lang w:val="en-US"/>
              </w:rPr>
              <w:t xml:space="preserve"> HR data set, patterns related to staff turnover and retention were identified. These are described in </w:t>
            </w:r>
            <w:r w:rsidRPr="00A6351F">
              <w:rPr>
                <w:b/>
                <w:bCs/>
                <w:i/>
                <w:iCs/>
                <w:sz w:val="16"/>
                <w:szCs w:val="16"/>
                <w:lang w:val="en-US"/>
              </w:rPr>
              <w:t xml:space="preserve">Section </w:t>
            </w:r>
            <w:r w:rsidR="00A6351F">
              <w:rPr>
                <w:b/>
                <w:bCs/>
                <w:i/>
                <w:iCs/>
                <w:sz w:val="16"/>
                <w:szCs w:val="16"/>
                <w:lang w:val="en-US"/>
              </w:rPr>
              <w:t>5.6</w:t>
            </w:r>
            <w:r>
              <w:rPr>
                <w:sz w:val="16"/>
                <w:szCs w:val="16"/>
                <w:lang w:val="en-US"/>
              </w:rPr>
              <w:t xml:space="preserve"> of the main report.</w:t>
            </w:r>
          </w:p>
        </w:tc>
      </w:tr>
      <w:tr w:rsidR="006C56FB" w14:paraId="0E819E8B" w14:textId="77777777" w:rsidTr="000C6A22">
        <w:tc>
          <w:tcPr>
            <w:tcW w:w="704" w:type="dxa"/>
            <w:vMerge/>
          </w:tcPr>
          <w:p w14:paraId="44E1EA57" w14:textId="77777777" w:rsidR="006C56FB" w:rsidRPr="00F65D82" w:rsidRDefault="006C56FB" w:rsidP="003340D7">
            <w:pPr>
              <w:ind w:left="0"/>
              <w:rPr>
                <w:sz w:val="16"/>
                <w:szCs w:val="16"/>
                <w:lang w:val="en-US"/>
              </w:rPr>
            </w:pPr>
          </w:p>
        </w:tc>
        <w:tc>
          <w:tcPr>
            <w:tcW w:w="3544" w:type="dxa"/>
          </w:tcPr>
          <w:p w14:paraId="29E7E765" w14:textId="29B28074" w:rsidR="006C56FB" w:rsidRPr="00F65D82" w:rsidRDefault="006C56FB" w:rsidP="003340D7">
            <w:pPr>
              <w:ind w:left="0"/>
              <w:rPr>
                <w:sz w:val="16"/>
                <w:szCs w:val="16"/>
                <w:lang w:val="en-US"/>
              </w:rPr>
            </w:pPr>
            <w:r w:rsidRPr="00F65D82">
              <w:rPr>
                <w:sz w:val="16"/>
                <w:szCs w:val="16"/>
                <w:lang w:val="en-US"/>
              </w:rPr>
              <w:t>Analyse career progression of past and present staff</w:t>
            </w:r>
          </w:p>
        </w:tc>
        <w:tc>
          <w:tcPr>
            <w:tcW w:w="4768" w:type="dxa"/>
          </w:tcPr>
          <w:p w14:paraId="40A4D4B9" w14:textId="1928BA8F" w:rsidR="006C56FB" w:rsidRPr="00F65D82" w:rsidRDefault="00426296" w:rsidP="003340D7">
            <w:pPr>
              <w:ind w:left="0"/>
              <w:rPr>
                <w:sz w:val="16"/>
                <w:szCs w:val="16"/>
                <w:lang w:val="en-US"/>
              </w:rPr>
            </w:pPr>
            <w:r w:rsidRPr="005265A1">
              <w:rPr>
                <w:sz w:val="16"/>
                <w:szCs w:val="16"/>
                <w:lang w:val="en-US"/>
              </w:rPr>
              <w:t>Using the</w:t>
            </w:r>
            <w:r>
              <w:rPr>
                <w:sz w:val="16"/>
                <w:szCs w:val="16"/>
                <w:lang w:val="en-US"/>
              </w:rPr>
              <w:t xml:space="preserve"> HR data set, patterns related to career progression of past and present staff were identified. These are described in </w:t>
            </w:r>
            <w:r w:rsidR="00A6351F">
              <w:rPr>
                <w:b/>
                <w:bCs/>
                <w:i/>
                <w:iCs/>
                <w:sz w:val="16"/>
                <w:szCs w:val="16"/>
                <w:lang w:val="en-US"/>
              </w:rPr>
              <w:t xml:space="preserve">Section 5.6 </w:t>
            </w:r>
            <w:r>
              <w:rPr>
                <w:sz w:val="16"/>
                <w:szCs w:val="16"/>
                <w:lang w:val="en-US"/>
              </w:rPr>
              <w:t>of the main report.</w:t>
            </w:r>
          </w:p>
        </w:tc>
      </w:tr>
      <w:tr w:rsidR="006C56FB" w14:paraId="32308C5A" w14:textId="77777777" w:rsidTr="000C6A22">
        <w:tc>
          <w:tcPr>
            <w:tcW w:w="704" w:type="dxa"/>
            <w:vMerge/>
          </w:tcPr>
          <w:p w14:paraId="5AACA4C4" w14:textId="77777777" w:rsidR="006C56FB" w:rsidRPr="00F65D82" w:rsidRDefault="006C56FB" w:rsidP="003340D7">
            <w:pPr>
              <w:ind w:left="0"/>
              <w:rPr>
                <w:sz w:val="16"/>
                <w:szCs w:val="16"/>
                <w:lang w:val="en-US"/>
              </w:rPr>
            </w:pPr>
          </w:p>
        </w:tc>
        <w:tc>
          <w:tcPr>
            <w:tcW w:w="3544" w:type="dxa"/>
          </w:tcPr>
          <w:p w14:paraId="2C39E266" w14:textId="52A9EDCD" w:rsidR="006C56FB" w:rsidRPr="00F65D82" w:rsidRDefault="006C56FB" w:rsidP="003340D7">
            <w:pPr>
              <w:ind w:left="0"/>
              <w:rPr>
                <w:sz w:val="16"/>
                <w:szCs w:val="16"/>
                <w:lang w:val="en-US"/>
              </w:rPr>
            </w:pPr>
            <w:r w:rsidRPr="00F65D82">
              <w:rPr>
                <w:sz w:val="16"/>
                <w:szCs w:val="16"/>
                <w:lang w:val="en-US"/>
              </w:rPr>
              <w:t>Undertake a desktop analysis, interviews and/or surveys of relevant Directorate staff, evaluation of Territory documents, and independent research.</w:t>
            </w:r>
          </w:p>
        </w:tc>
        <w:tc>
          <w:tcPr>
            <w:tcW w:w="4768" w:type="dxa"/>
          </w:tcPr>
          <w:p w14:paraId="6BF5DC62" w14:textId="3619705B" w:rsidR="00FB2887" w:rsidRDefault="00FB2887" w:rsidP="00FB2887">
            <w:pPr>
              <w:ind w:left="0"/>
              <w:rPr>
                <w:sz w:val="16"/>
                <w:szCs w:val="16"/>
                <w:lang w:val="en-US"/>
              </w:rPr>
            </w:pPr>
            <w:r>
              <w:rPr>
                <w:sz w:val="16"/>
                <w:szCs w:val="16"/>
                <w:lang w:val="en-US"/>
              </w:rPr>
              <w:t xml:space="preserve">The research approach included reliance on a range of evidence including documentation and engagement with relevant Directorate staff. The research approach for the Shared Salary Spines analysis is described in </w:t>
            </w:r>
            <w:r w:rsidRPr="00D468C6">
              <w:rPr>
                <w:b/>
                <w:bCs/>
                <w:i/>
                <w:iCs/>
                <w:sz w:val="16"/>
                <w:szCs w:val="16"/>
                <w:lang w:val="en-US"/>
              </w:rPr>
              <w:t xml:space="preserve">Section </w:t>
            </w:r>
            <w:r w:rsidR="00D468C6">
              <w:rPr>
                <w:b/>
                <w:bCs/>
                <w:i/>
                <w:iCs/>
                <w:sz w:val="16"/>
                <w:szCs w:val="16"/>
                <w:lang w:val="en-US"/>
              </w:rPr>
              <w:t>5.5</w:t>
            </w:r>
            <w:r w:rsidRPr="0065703E">
              <w:rPr>
                <w:b/>
                <w:bCs/>
                <w:sz w:val="16"/>
                <w:szCs w:val="16"/>
                <w:lang w:val="en-US"/>
              </w:rPr>
              <w:t xml:space="preserve"> </w:t>
            </w:r>
            <w:r>
              <w:rPr>
                <w:sz w:val="16"/>
                <w:szCs w:val="16"/>
                <w:lang w:val="en-US"/>
              </w:rPr>
              <w:t xml:space="preserve">of the main report. </w:t>
            </w:r>
          </w:p>
          <w:p w14:paraId="43AF2BCF" w14:textId="52148074" w:rsidR="006C56FB" w:rsidRPr="00F65D82" w:rsidRDefault="00FB2887" w:rsidP="00FB2887">
            <w:pPr>
              <w:ind w:left="0"/>
              <w:rPr>
                <w:sz w:val="16"/>
                <w:szCs w:val="16"/>
                <w:lang w:val="en-US"/>
              </w:rPr>
            </w:pPr>
            <w:r>
              <w:rPr>
                <w:sz w:val="16"/>
                <w:szCs w:val="16"/>
                <w:lang w:val="en-US"/>
              </w:rPr>
              <w:t xml:space="preserve">A list of the resources evaluated as part of the desktop review and research is provided in </w:t>
            </w:r>
            <w:r w:rsidRPr="005B7371">
              <w:rPr>
                <w:b/>
                <w:bCs/>
                <w:i/>
                <w:iCs/>
                <w:sz w:val="16"/>
                <w:szCs w:val="16"/>
                <w:lang w:val="en-US"/>
              </w:rPr>
              <w:t>Attachment 10</w:t>
            </w:r>
            <w:r>
              <w:rPr>
                <w:sz w:val="16"/>
                <w:szCs w:val="16"/>
                <w:lang w:val="en-US"/>
              </w:rPr>
              <w:t>.</w:t>
            </w:r>
          </w:p>
        </w:tc>
      </w:tr>
      <w:tr w:rsidR="006C56FB" w14:paraId="6756C4E6" w14:textId="77777777" w:rsidTr="000C6A22">
        <w:tc>
          <w:tcPr>
            <w:tcW w:w="704" w:type="dxa"/>
            <w:vMerge/>
          </w:tcPr>
          <w:p w14:paraId="2F7F4D80" w14:textId="77777777" w:rsidR="006C56FB" w:rsidRPr="00F65D82" w:rsidRDefault="006C56FB" w:rsidP="003340D7">
            <w:pPr>
              <w:ind w:left="0"/>
              <w:rPr>
                <w:sz w:val="16"/>
                <w:szCs w:val="16"/>
                <w:lang w:val="en-US"/>
              </w:rPr>
            </w:pPr>
          </w:p>
        </w:tc>
        <w:tc>
          <w:tcPr>
            <w:tcW w:w="3544" w:type="dxa"/>
          </w:tcPr>
          <w:p w14:paraId="41CCFECB" w14:textId="53C36C68" w:rsidR="006C56FB" w:rsidRPr="00F65D82" w:rsidRDefault="006C56FB" w:rsidP="003340D7">
            <w:pPr>
              <w:ind w:left="0"/>
              <w:rPr>
                <w:sz w:val="16"/>
                <w:szCs w:val="16"/>
                <w:lang w:val="en-US"/>
              </w:rPr>
            </w:pPr>
            <w:r w:rsidRPr="00F65D82">
              <w:rPr>
                <w:sz w:val="16"/>
                <w:szCs w:val="16"/>
                <w:lang w:val="en-US"/>
              </w:rPr>
              <w:t>Detail analyses and findings on the extent to which Territory specified Shared Salary Spines facilitate internal staff mobility, career progression</w:t>
            </w:r>
            <w:r w:rsidR="00A3046C">
              <w:rPr>
                <w:sz w:val="16"/>
                <w:szCs w:val="16"/>
                <w:lang w:val="en-US"/>
              </w:rPr>
              <w:t>,</w:t>
            </w:r>
            <w:r w:rsidRPr="00F65D82">
              <w:rPr>
                <w:sz w:val="16"/>
                <w:szCs w:val="16"/>
                <w:lang w:val="en-US"/>
              </w:rPr>
              <w:t xml:space="preserve"> and specialisation, </w:t>
            </w:r>
            <w:proofErr w:type="gramStart"/>
            <w:r w:rsidRPr="00F65D82">
              <w:rPr>
                <w:sz w:val="16"/>
                <w:szCs w:val="16"/>
                <w:lang w:val="en-US"/>
              </w:rPr>
              <w:t>taking into account</w:t>
            </w:r>
            <w:proofErr w:type="gramEnd"/>
            <w:r w:rsidRPr="00F65D82">
              <w:rPr>
                <w:sz w:val="16"/>
                <w:szCs w:val="16"/>
                <w:lang w:val="en-US"/>
              </w:rPr>
              <w:t xml:space="preserve"> the outcomes from Workstream 1. </w:t>
            </w:r>
          </w:p>
        </w:tc>
        <w:tc>
          <w:tcPr>
            <w:tcW w:w="4768" w:type="dxa"/>
          </w:tcPr>
          <w:p w14:paraId="70577CAC" w14:textId="6AB84F0E" w:rsidR="006C56FB" w:rsidRPr="00965B23" w:rsidRDefault="00E03053" w:rsidP="003340D7">
            <w:pPr>
              <w:ind w:left="0"/>
              <w:rPr>
                <w:sz w:val="16"/>
                <w:szCs w:val="16"/>
                <w:lang w:val="en-US"/>
              </w:rPr>
            </w:pPr>
            <w:r>
              <w:rPr>
                <w:sz w:val="16"/>
                <w:szCs w:val="16"/>
                <w:lang w:val="en-US"/>
              </w:rPr>
              <w:t>Using the HR data set</w:t>
            </w:r>
            <w:r w:rsidR="00E246EC">
              <w:rPr>
                <w:sz w:val="16"/>
                <w:szCs w:val="16"/>
                <w:lang w:val="en-US"/>
              </w:rPr>
              <w:t xml:space="preserve"> and outcomes of the </w:t>
            </w:r>
            <w:r w:rsidR="00660B85">
              <w:rPr>
                <w:sz w:val="16"/>
                <w:szCs w:val="16"/>
                <w:lang w:val="en-US"/>
              </w:rPr>
              <w:t>Comparative Work Value analysis</w:t>
            </w:r>
            <w:r>
              <w:rPr>
                <w:sz w:val="16"/>
                <w:szCs w:val="16"/>
                <w:lang w:val="en-US"/>
              </w:rPr>
              <w:t xml:space="preserve">, </w:t>
            </w:r>
            <w:r w:rsidR="00E246EC">
              <w:rPr>
                <w:sz w:val="16"/>
                <w:szCs w:val="16"/>
                <w:lang w:val="en-US"/>
              </w:rPr>
              <w:t xml:space="preserve">an analysis of patterns related to internal staff mobility, career progression and specialisation </w:t>
            </w:r>
            <w:r w:rsidR="00660B85">
              <w:rPr>
                <w:sz w:val="16"/>
                <w:szCs w:val="16"/>
                <w:lang w:val="en-US"/>
              </w:rPr>
              <w:t xml:space="preserve">was conducted. </w:t>
            </w:r>
            <w:r w:rsidR="005D24AA">
              <w:rPr>
                <w:sz w:val="16"/>
                <w:szCs w:val="16"/>
                <w:lang w:val="en-US"/>
              </w:rPr>
              <w:t xml:space="preserve">Key findings related to the analysis are </w:t>
            </w:r>
            <w:r w:rsidR="00965B23">
              <w:rPr>
                <w:sz w:val="16"/>
                <w:szCs w:val="16"/>
                <w:lang w:val="en-US"/>
              </w:rPr>
              <w:t xml:space="preserve">described in </w:t>
            </w:r>
            <w:r w:rsidR="00965B23" w:rsidRPr="00617BD5">
              <w:rPr>
                <w:b/>
                <w:bCs/>
                <w:i/>
                <w:iCs/>
                <w:sz w:val="16"/>
                <w:szCs w:val="16"/>
                <w:lang w:val="en-US"/>
              </w:rPr>
              <w:t>Section</w:t>
            </w:r>
            <w:r w:rsidR="000F0EF7">
              <w:rPr>
                <w:b/>
                <w:bCs/>
                <w:i/>
                <w:iCs/>
                <w:sz w:val="16"/>
                <w:szCs w:val="16"/>
                <w:lang w:val="en-US"/>
              </w:rPr>
              <w:t xml:space="preserve">s 5.6 </w:t>
            </w:r>
            <w:r w:rsidR="000F0EF7">
              <w:rPr>
                <w:i/>
                <w:iCs/>
                <w:sz w:val="16"/>
                <w:szCs w:val="16"/>
                <w:lang w:val="en-US"/>
              </w:rPr>
              <w:t>and</w:t>
            </w:r>
            <w:r w:rsidR="00965B23" w:rsidRPr="00617BD5">
              <w:rPr>
                <w:b/>
                <w:bCs/>
                <w:i/>
                <w:iCs/>
                <w:sz w:val="16"/>
                <w:szCs w:val="16"/>
                <w:lang w:val="en-US"/>
              </w:rPr>
              <w:t xml:space="preserve"> </w:t>
            </w:r>
            <w:r w:rsidR="00731388">
              <w:rPr>
                <w:b/>
                <w:bCs/>
                <w:i/>
                <w:iCs/>
                <w:sz w:val="16"/>
                <w:szCs w:val="16"/>
                <w:lang w:val="en-US"/>
              </w:rPr>
              <w:t xml:space="preserve">5.7 </w:t>
            </w:r>
            <w:r w:rsidR="00965B23">
              <w:rPr>
                <w:sz w:val="16"/>
                <w:szCs w:val="16"/>
                <w:lang w:val="en-US"/>
              </w:rPr>
              <w:t xml:space="preserve">of the main report. </w:t>
            </w:r>
          </w:p>
        </w:tc>
      </w:tr>
      <w:tr w:rsidR="006C56FB" w14:paraId="2D729E12" w14:textId="77777777" w:rsidTr="000C6A22">
        <w:tc>
          <w:tcPr>
            <w:tcW w:w="704" w:type="dxa"/>
            <w:vMerge/>
          </w:tcPr>
          <w:p w14:paraId="1D323841" w14:textId="77777777" w:rsidR="006C56FB" w:rsidRPr="00F65D82" w:rsidRDefault="006C56FB" w:rsidP="003340D7">
            <w:pPr>
              <w:ind w:left="0"/>
              <w:rPr>
                <w:sz w:val="16"/>
                <w:szCs w:val="16"/>
                <w:lang w:val="en-US"/>
              </w:rPr>
            </w:pPr>
          </w:p>
        </w:tc>
        <w:tc>
          <w:tcPr>
            <w:tcW w:w="3544" w:type="dxa"/>
          </w:tcPr>
          <w:p w14:paraId="2AA4DCDF" w14:textId="6FD191ED" w:rsidR="006C56FB" w:rsidRPr="00F65D82" w:rsidRDefault="006C56FB" w:rsidP="003340D7">
            <w:pPr>
              <w:ind w:left="0"/>
              <w:rPr>
                <w:sz w:val="16"/>
                <w:szCs w:val="16"/>
                <w:lang w:val="en-US"/>
              </w:rPr>
            </w:pPr>
            <w:r w:rsidRPr="00F65D82">
              <w:rPr>
                <w:sz w:val="16"/>
                <w:szCs w:val="16"/>
                <w:lang w:val="en-US"/>
              </w:rPr>
              <w:t>Identify and recommend best options for structuring the ACTPS workforce based on the information gathered and analysed</w:t>
            </w:r>
            <w:r w:rsidR="00564B00">
              <w:rPr>
                <w:sz w:val="16"/>
                <w:szCs w:val="16"/>
                <w:lang w:val="en-US"/>
              </w:rPr>
              <w:t xml:space="preserve">. </w:t>
            </w:r>
          </w:p>
        </w:tc>
        <w:tc>
          <w:tcPr>
            <w:tcW w:w="4768" w:type="dxa"/>
          </w:tcPr>
          <w:p w14:paraId="11BA26E3" w14:textId="634C686E" w:rsidR="006C56FB" w:rsidRPr="000E23CA" w:rsidRDefault="00564B00" w:rsidP="003340D7">
            <w:pPr>
              <w:ind w:left="0"/>
              <w:rPr>
                <w:sz w:val="16"/>
                <w:szCs w:val="16"/>
                <w:lang w:val="en-US"/>
              </w:rPr>
            </w:pPr>
            <w:r>
              <w:rPr>
                <w:sz w:val="16"/>
                <w:szCs w:val="16"/>
                <w:lang w:val="en-US"/>
              </w:rPr>
              <w:t>Based on the key findings from the Shared Salary Spines analysis</w:t>
            </w:r>
            <w:r w:rsidR="007B7373">
              <w:rPr>
                <w:sz w:val="16"/>
                <w:szCs w:val="16"/>
                <w:lang w:val="en-US"/>
              </w:rPr>
              <w:t xml:space="preserve">, recommended options for structuring the ACTPS workforce </w:t>
            </w:r>
            <w:r w:rsidR="000E23CA">
              <w:rPr>
                <w:sz w:val="16"/>
                <w:szCs w:val="16"/>
                <w:lang w:val="en-US"/>
              </w:rPr>
              <w:t xml:space="preserve">are provided in </w:t>
            </w:r>
            <w:r w:rsidR="000E23CA">
              <w:rPr>
                <w:b/>
                <w:bCs/>
                <w:i/>
                <w:iCs/>
                <w:sz w:val="16"/>
                <w:szCs w:val="16"/>
                <w:lang w:val="en-US"/>
              </w:rPr>
              <w:t xml:space="preserve">Section </w:t>
            </w:r>
            <w:r w:rsidR="00731388">
              <w:rPr>
                <w:b/>
                <w:bCs/>
                <w:i/>
                <w:iCs/>
                <w:sz w:val="16"/>
                <w:szCs w:val="16"/>
                <w:lang w:val="en-US"/>
              </w:rPr>
              <w:t>5.7</w:t>
            </w:r>
            <w:r w:rsidR="000F0EF7">
              <w:rPr>
                <w:b/>
                <w:bCs/>
                <w:i/>
                <w:iCs/>
                <w:sz w:val="16"/>
                <w:szCs w:val="16"/>
                <w:lang w:val="en-US"/>
              </w:rPr>
              <w:t xml:space="preserve"> </w:t>
            </w:r>
            <w:r w:rsidR="000E23CA">
              <w:rPr>
                <w:sz w:val="16"/>
                <w:szCs w:val="16"/>
                <w:lang w:val="en-US"/>
              </w:rPr>
              <w:t xml:space="preserve">of the main report. </w:t>
            </w:r>
          </w:p>
        </w:tc>
      </w:tr>
      <w:tr w:rsidR="003C15E8" w14:paraId="66E20A6A" w14:textId="77777777" w:rsidTr="000C6A22">
        <w:trPr>
          <w:cantSplit/>
          <w:trHeight w:val="1134"/>
        </w:trPr>
        <w:tc>
          <w:tcPr>
            <w:tcW w:w="704" w:type="dxa"/>
            <w:vMerge w:val="restart"/>
            <w:shd w:val="clear" w:color="auto" w:fill="EFD7EB" w:themeFill="accent2" w:themeFillTint="33"/>
            <w:textDirection w:val="btLr"/>
          </w:tcPr>
          <w:p w14:paraId="73A68444" w14:textId="2D229619" w:rsidR="003C15E8" w:rsidRPr="000C6A22" w:rsidRDefault="003C15E8" w:rsidP="00193E4C">
            <w:pPr>
              <w:ind w:left="113" w:right="113"/>
              <w:jc w:val="center"/>
              <w:rPr>
                <w:b/>
                <w:bCs/>
                <w:sz w:val="16"/>
                <w:szCs w:val="16"/>
                <w:lang w:val="en-US"/>
              </w:rPr>
            </w:pPr>
            <w:r w:rsidRPr="000C6A22">
              <w:rPr>
                <w:b/>
                <w:bCs/>
                <w:sz w:val="16"/>
                <w:szCs w:val="16"/>
                <w:lang w:val="en-US"/>
              </w:rPr>
              <w:t xml:space="preserve">Workstream 3: Work Level Standards </w:t>
            </w:r>
          </w:p>
        </w:tc>
        <w:tc>
          <w:tcPr>
            <w:tcW w:w="3544" w:type="dxa"/>
            <w:shd w:val="clear" w:color="auto" w:fill="EFD7EB" w:themeFill="accent2" w:themeFillTint="33"/>
          </w:tcPr>
          <w:p w14:paraId="438D8BA8" w14:textId="4E12BF51" w:rsidR="003C15E8" w:rsidRPr="00F65D82" w:rsidRDefault="003C15E8" w:rsidP="003340D7">
            <w:pPr>
              <w:ind w:left="0"/>
              <w:rPr>
                <w:sz w:val="16"/>
                <w:szCs w:val="16"/>
                <w:lang w:val="en-US"/>
              </w:rPr>
            </w:pPr>
            <w:r w:rsidRPr="00F65D82">
              <w:rPr>
                <w:sz w:val="16"/>
                <w:szCs w:val="16"/>
                <w:lang w:val="en-US"/>
              </w:rPr>
              <w:t xml:space="preserve">Develop work level standards in work value terms for </w:t>
            </w:r>
            <w:r w:rsidR="00E7512C">
              <w:rPr>
                <w:sz w:val="16"/>
                <w:szCs w:val="16"/>
                <w:lang w:val="en-US"/>
              </w:rPr>
              <w:t xml:space="preserve">eight </w:t>
            </w:r>
            <w:r w:rsidRPr="00F65D82">
              <w:rPr>
                <w:sz w:val="16"/>
                <w:szCs w:val="16"/>
                <w:lang w:val="en-US"/>
              </w:rPr>
              <w:t>Territory Specified ACTPS classifications. The Work Level Standards need to detail:</w:t>
            </w:r>
          </w:p>
          <w:p w14:paraId="7436FD02" w14:textId="77777777" w:rsidR="003C15E8" w:rsidRPr="00F65D82" w:rsidRDefault="003C15E8" w:rsidP="00E650FE">
            <w:pPr>
              <w:pStyle w:val="ListParagraph"/>
              <w:numPr>
                <w:ilvl w:val="0"/>
                <w:numId w:val="36"/>
              </w:numPr>
              <w:rPr>
                <w:sz w:val="16"/>
                <w:szCs w:val="16"/>
                <w:lang w:val="en-US"/>
              </w:rPr>
            </w:pPr>
            <w:r w:rsidRPr="00F65D82">
              <w:rPr>
                <w:sz w:val="16"/>
                <w:szCs w:val="16"/>
                <w:lang w:val="en-US"/>
              </w:rPr>
              <w:t>type, scope, variety and complexity of tasks, activities and functions performed</w:t>
            </w:r>
          </w:p>
          <w:p w14:paraId="4958D4F9" w14:textId="77777777" w:rsidR="003C15E8" w:rsidRPr="00F65D82" w:rsidRDefault="003C15E8" w:rsidP="00E650FE">
            <w:pPr>
              <w:pStyle w:val="ListParagraph"/>
              <w:numPr>
                <w:ilvl w:val="0"/>
                <w:numId w:val="36"/>
              </w:numPr>
              <w:rPr>
                <w:sz w:val="16"/>
                <w:szCs w:val="16"/>
                <w:lang w:val="en-US"/>
              </w:rPr>
            </w:pPr>
            <w:r w:rsidRPr="00F65D82">
              <w:rPr>
                <w:sz w:val="16"/>
                <w:szCs w:val="16"/>
                <w:lang w:val="en-US"/>
              </w:rPr>
              <w:t>nature and level of supervision and direction received and provided</w:t>
            </w:r>
          </w:p>
          <w:p w14:paraId="29826FF4" w14:textId="6897C017" w:rsidR="003C15E8" w:rsidRPr="00F65D82" w:rsidRDefault="003C15E8" w:rsidP="00E650FE">
            <w:pPr>
              <w:pStyle w:val="ListParagraph"/>
              <w:numPr>
                <w:ilvl w:val="0"/>
                <w:numId w:val="36"/>
              </w:numPr>
              <w:rPr>
                <w:sz w:val="16"/>
                <w:szCs w:val="16"/>
                <w:lang w:val="en-US"/>
              </w:rPr>
            </w:pPr>
            <w:r w:rsidRPr="00F65D82">
              <w:rPr>
                <w:sz w:val="16"/>
                <w:szCs w:val="16"/>
                <w:lang w:val="en-US"/>
              </w:rPr>
              <w:t xml:space="preserve">knowledge, skills, training, and Qualifications/job requirements (consisting of mandatory, highly desirable, and desirable Qualifications).  </w:t>
            </w:r>
          </w:p>
          <w:p w14:paraId="4B1FA66B" w14:textId="77777777" w:rsidR="003C15E8" w:rsidRPr="00F65D82" w:rsidRDefault="003C15E8" w:rsidP="00E650FE">
            <w:pPr>
              <w:pStyle w:val="ListParagraph"/>
              <w:numPr>
                <w:ilvl w:val="0"/>
                <w:numId w:val="36"/>
              </w:numPr>
              <w:rPr>
                <w:sz w:val="16"/>
                <w:szCs w:val="16"/>
                <w:lang w:val="en-US"/>
              </w:rPr>
            </w:pPr>
            <w:r w:rsidRPr="00F65D82">
              <w:rPr>
                <w:sz w:val="16"/>
                <w:szCs w:val="16"/>
                <w:lang w:val="en-US"/>
              </w:rPr>
              <w:t>competency/capability requirements</w:t>
            </w:r>
          </w:p>
          <w:p w14:paraId="3EF61801" w14:textId="77777777" w:rsidR="003C15E8" w:rsidRPr="00F65D82" w:rsidRDefault="003C15E8" w:rsidP="00E650FE">
            <w:pPr>
              <w:pStyle w:val="ListParagraph"/>
              <w:numPr>
                <w:ilvl w:val="0"/>
                <w:numId w:val="36"/>
              </w:numPr>
              <w:rPr>
                <w:sz w:val="16"/>
                <w:szCs w:val="16"/>
                <w:lang w:val="en-US"/>
              </w:rPr>
            </w:pPr>
            <w:r w:rsidRPr="00F65D82">
              <w:rPr>
                <w:sz w:val="16"/>
                <w:szCs w:val="16"/>
                <w:lang w:val="en-US"/>
              </w:rPr>
              <w:t>nature and level of autonomy in decision-making and delegations exercised both financial and staffing, and potential impact of decisions made, and advice provided</w:t>
            </w:r>
          </w:p>
          <w:p w14:paraId="011E6510" w14:textId="77777777" w:rsidR="003C15E8" w:rsidRPr="00F65D82" w:rsidRDefault="003C15E8" w:rsidP="00E650FE">
            <w:pPr>
              <w:pStyle w:val="ListParagraph"/>
              <w:numPr>
                <w:ilvl w:val="0"/>
                <w:numId w:val="36"/>
              </w:numPr>
              <w:rPr>
                <w:sz w:val="16"/>
                <w:szCs w:val="16"/>
                <w:lang w:val="en-US"/>
              </w:rPr>
            </w:pPr>
            <w:r w:rsidRPr="00F65D82">
              <w:rPr>
                <w:sz w:val="16"/>
                <w:szCs w:val="16"/>
                <w:lang w:val="en-US"/>
              </w:rPr>
              <w:t xml:space="preserve">responsibilities in respect of representation, collaboration, communication, </w:t>
            </w:r>
            <w:proofErr w:type="gramStart"/>
            <w:r w:rsidRPr="00F65D82">
              <w:rPr>
                <w:sz w:val="16"/>
                <w:szCs w:val="16"/>
                <w:lang w:val="en-US"/>
              </w:rPr>
              <w:t>planning</w:t>
            </w:r>
            <w:proofErr w:type="gramEnd"/>
            <w:r w:rsidRPr="00F65D82">
              <w:rPr>
                <w:sz w:val="16"/>
                <w:szCs w:val="16"/>
                <w:lang w:val="en-US"/>
              </w:rPr>
              <w:t xml:space="preserve"> and leadership</w:t>
            </w:r>
          </w:p>
          <w:p w14:paraId="562D18FE" w14:textId="1A5D1C96" w:rsidR="003C15E8" w:rsidRPr="00F65D82" w:rsidRDefault="003C15E8" w:rsidP="00E650FE">
            <w:pPr>
              <w:pStyle w:val="ListParagraph"/>
              <w:numPr>
                <w:ilvl w:val="0"/>
                <w:numId w:val="36"/>
              </w:numPr>
              <w:rPr>
                <w:sz w:val="16"/>
                <w:szCs w:val="16"/>
                <w:lang w:val="en-US"/>
              </w:rPr>
            </w:pPr>
            <w:r w:rsidRPr="00F65D82">
              <w:rPr>
                <w:sz w:val="16"/>
                <w:szCs w:val="16"/>
                <w:lang w:val="en-US"/>
              </w:rPr>
              <w:t>internal and external complexities of work requirements and the work environment, such as legislation, policies, guidance/guidelines available and problem solving.</w:t>
            </w:r>
          </w:p>
        </w:tc>
        <w:tc>
          <w:tcPr>
            <w:tcW w:w="4768" w:type="dxa"/>
            <w:shd w:val="clear" w:color="auto" w:fill="EFD7EB" w:themeFill="accent2" w:themeFillTint="33"/>
          </w:tcPr>
          <w:p w14:paraId="6E6B6B25" w14:textId="77777777" w:rsidR="003C15E8" w:rsidRDefault="003C15E8" w:rsidP="003340D7">
            <w:pPr>
              <w:ind w:left="0"/>
              <w:rPr>
                <w:sz w:val="16"/>
                <w:szCs w:val="16"/>
                <w:lang w:val="en-US"/>
              </w:rPr>
            </w:pPr>
            <w:r>
              <w:rPr>
                <w:sz w:val="16"/>
                <w:szCs w:val="16"/>
                <w:lang w:val="en-US"/>
              </w:rPr>
              <w:t xml:space="preserve">Work level standards have been developed for Territory Specified ACTPS classifications. </w:t>
            </w:r>
          </w:p>
          <w:p w14:paraId="625B9A48" w14:textId="15E86704" w:rsidR="003C15E8" w:rsidRDefault="003C15E8" w:rsidP="003340D7">
            <w:pPr>
              <w:ind w:left="0"/>
              <w:rPr>
                <w:sz w:val="16"/>
                <w:szCs w:val="16"/>
                <w:lang w:val="en-US"/>
              </w:rPr>
            </w:pPr>
            <w:r>
              <w:rPr>
                <w:sz w:val="16"/>
                <w:szCs w:val="16"/>
                <w:lang w:val="en-US"/>
              </w:rPr>
              <w:t>The Work Level Standards developed as part of this review are provided in the following Attachments:</w:t>
            </w:r>
          </w:p>
          <w:p w14:paraId="2B09B1F2" w14:textId="747F4A9D" w:rsidR="00AB7E1B" w:rsidRPr="00333C58" w:rsidRDefault="00AB7E1B" w:rsidP="00333C58">
            <w:pPr>
              <w:pStyle w:val="ListParagraph"/>
              <w:numPr>
                <w:ilvl w:val="0"/>
                <w:numId w:val="38"/>
              </w:numPr>
              <w:rPr>
                <w:b/>
                <w:bCs/>
                <w:i/>
                <w:iCs/>
                <w:sz w:val="16"/>
                <w:szCs w:val="16"/>
                <w:lang w:val="en-US"/>
              </w:rPr>
            </w:pPr>
            <w:r w:rsidRPr="00333C58">
              <w:rPr>
                <w:b/>
                <w:bCs/>
                <w:i/>
                <w:iCs/>
                <w:sz w:val="16"/>
                <w:szCs w:val="16"/>
                <w:lang w:val="en-US"/>
              </w:rPr>
              <w:t>Attachment 13: Legal Officer – Work Level Standards</w:t>
            </w:r>
          </w:p>
          <w:p w14:paraId="2DFC55C6" w14:textId="14535A9B" w:rsidR="00AB7E1B" w:rsidRPr="00333C58" w:rsidRDefault="00AB7E1B" w:rsidP="00333C58">
            <w:pPr>
              <w:pStyle w:val="ListParagraph"/>
              <w:numPr>
                <w:ilvl w:val="0"/>
                <w:numId w:val="38"/>
              </w:numPr>
              <w:rPr>
                <w:b/>
                <w:bCs/>
                <w:i/>
                <w:iCs/>
                <w:sz w:val="16"/>
                <w:szCs w:val="16"/>
                <w:lang w:val="en-US"/>
              </w:rPr>
            </w:pPr>
            <w:r w:rsidRPr="00333C58">
              <w:rPr>
                <w:b/>
                <w:bCs/>
                <w:i/>
                <w:iCs/>
                <w:sz w:val="16"/>
                <w:szCs w:val="16"/>
                <w:lang w:val="en-US"/>
              </w:rPr>
              <w:t>Attachment 14: Prosecutor – Work Level Standards</w:t>
            </w:r>
          </w:p>
          <w:p w14:paraId="447363FF" w14:textId="0F8A0987" w:rsidR="00AB7E1B" w:rsidRPr="00333C58" w:rsidRDefault="00AB7E1B" w:rsidP="00333C58">
            <w:pPr>
              <w:pStyle w:val="ListParagraph"/>
              <w:numPr>
                <w:ilvl w:val="0"/>
                <w:numId w:val="38"/>
              </w:numPr>
              <w:rPr>
                <w:b/>
                <w:bCs/>
                <w:i/>
                <w:iCs/>
                <w:sz w:val="16"/>
                <w:szCs w:val="16"/>
                <w:lang w:val="en-US"/>
              </w:rPr>
            </w:pPr>
            <w:r w:rsidRPr="00333C58">
              <w:rPr>
                <w:b/>
                <w:bCs/>
                <w:i/>
                <w:iCs/>
                <w:sz w:val="16"/>
                <w:szCs w:val="16"/>
                <w:lang w:val="en-US"/>
              </w:rPr>
              <w:t>Attachment</w:t>
            </w:r>
            <w:r w:rsidR="007D4D9D" w:rsidRPr="00333C58">
              <w:rPr>
                <w:b/>
                <w:bCs/>
                <w:i/>
                <w:iCs/>
                <w:sz w:val="16"/>
                <w:szCs w:val="16"/>
                <w:lang w:val="en-US"/>
              </w:rPr>
              <w:t xml:space="preserve"> 15: </w:t>
            </w:r>
            <w:r w:rsidRPr="00333C58">
              <w:rPr>
                <w:b/>
                <w:bCs/>
                <w:i/>
                <w:iCs/>
                <w:sz w:val="16"/>
                <w:szCs w:val="16"/>
                <w:lang w:val="en-US"/>
              </w:rPr>
              <w:t xml:space="preserve"> Technical Officer – Work Level Standards</w:t>
            </w:r>
          </w:p>
          <w:p w14:paraId="19D00A07" w14:textId="2835678A"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16: </w:t>
            </w:r>
            <w:r w:rsidR="00AB7E1B" w:rsidRPr="00333C58">
              <w:rPr>
                <w:b/>
                <w:bCs/>
                <w:i/>
                <w:iCs/>
                <w:sz w:val="16"/>
                <w:szCs w:val="16"/>
                <w:lang w:val="en-US"/>
              </w:rPr>
              <w:t>Theatre Technician – Work Level Standards</w:t>
            </w:r>
          </w:p>
          <w:p w14:paraId="5D1D6098" w14:textId="1B2750D1"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17: </w:t>
            </w:r>
            <w:r w:rsidR="00AB7E1B" w:rsidRPr="00333C58">
              <w:rPr>
                <w:b/>
                <w:bCs/>
                <w:i/>
                <w:iCs/>
                <w:sz w:val="16"/>
                <w:szCs w:val="16"/>
                <w:lang w:val="en-US"/>
              </w:rPr>
              <w:t>Information Technology Officer – Work Level Standards</w:t>
            </w:r>
          </w:p>
          <w:p w14:paraId="4B0F8DF2" w14:textId="5A9C3A0E"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18: </w:t>
            </w:r>
            <w:r w:rsidR="00AB7E1B" w:rsidRPr="00333C58">
              <w:rPr>
                <w:b/>
                <w:bCs/>
                <w:i/>
                <w:iCs/>
                <w:sz w:val="16"/>
                <w:szCs w:val="16"/>
                <w:lang w:val="en-US"/>
              </w:rPr>
              <w:t>Park Ranger – Work Level Standards</w:t>
            </w:r>
          </w:p>
          <w:p w14:paraId="2EC557E1" w14:textId="6BF5BF3E"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19: </w:t>
            </w:r>
            <w:r w:rsidR="00AB7E1B" w:rsidRPr="00333C58">
              <w:rPr>
                <w:b/>
                <w:bCs/>
                <w:i/>
                <w:iCs/>
                <w:sz w:val="16"/>
                <w:szCs w:val="16"/>
                <w:lang w:val="en-US"/>
              </w:rPr>
              <w:t>Capital Linen Service – Work Level Standards</w:t>
            </w:r>
          </w:p>
          <w:p w14:paraId="63C919D8" w14:textId="321D5FD2"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20: </w:t>
            </w:r>
            <w:r w:rsidR="00AB7E1B" w:rsidRPr="00333C58">
              <w:rPr>
                <w:b/>
                <w:bCs/>
                <w:i/>
                <w:iCs/>
                <w:sz w:val="16"/>
                <w:szCs w:val="16"/>
                <w:lang w:val="en-US"/>
              </w:rPr>
              <w:t>Building Service Officer – Work Level Standards</w:t>
            </w:r>
          </w:p>
          <w:p w14:paraId="34F15BC5" w14:textId="3B291527" w:rsidR="00AB7E1B" w:rsidRPr="00333C58" w:rsidRDefault="007D4D9D" w:rsidP="00333C58">
            <w:pPr>
              <w:pStyle w:val="ListParagraph"/>
              <w:numPr>
                <w:ilvl w:val="0"/>
                <w:numId w:val="38"/>
              </w:numPr>
              <w:rPr>
                <w:b/>
                <w:bCs/>
                <w:i/>
                <w:iCs/>
                <w:sz w:val="16"/>
                <w:szCs w:val="16"/>
                <w:lang w:val="en-US"/>
              </w:rPr>
            </w:pPr>
            <w:r w:rsidRPr="00333C58">
              <w:rPr>
                <w:b/>
                <w:bCs/>
                <w:i/>
                <w:iCs/>
                <w:sz w:val="16"/>
                <w:szCs w:val="16"/>
                <w:lang w:val="en-US"/>
              </w:rPr>
              <w:t xml:space="preserve">Attachment 21: </w:t>
            </w:r>
            <w:r w:rsidR="00AB7E1B" w:rsidRPr="00333C58">
              <w:rPr>
                <w:b/>
                <w:bCs/>
                <w:i/>
                <w:iCs/>
                <w:sz w:val="16"/>
                <w:szCs w:val="16"/>
                <w:lang w:val="en-US"/>
              </w:rPr>
              <w:t>Horticulture Trades – Work Level Standards</w:t>
            </w:r>
          </w:p>
          <w:p w14:paraId="1B249E85" w14:textId="0FBA6189" w:rsidR="003C15E8" w:rsidRPr="009227AE" w:rsidRDefault="003C15E8" w:rsidP="003340D7">
            <w:pPr>
              <w:ind w:left="0"/>
              <w:rPr>
                <w:sz w:val="16"/>
                <w:szCs w:val="16"/>
                <w:lang w:val="en-US"/>
              </w:rPr>
            </w:pPr>
          </w:p>
        </w:tc>
      </w:tr>
      <w:tr w:rsidR="003C15E8" w14:paraId="36871A5E" w14:textId="77777777" w:rsidTr="000C6A22">
        <w:tc>
          <w:tcPr>
            <w:tcW w:w="704" w:type="dxa"/>
            <w:vMerge/>
            <w:shd w:val="clear" w:color="auto" w:fill="EFD7EB" w:themeFill="accent2" w:themeFillTint="33"/>
          </w:tcPr>
          <w:p w14:paraId="5EDCCA57" w14:textId="77777777" w:rsidR="003C15E8" w:rsidRPr="000C6A22" w:rsidRDefault="003C15E8" w:rsidP="003340D7">
            <w:pPr>
              <w:ind w:left="0"/>
              <w:rPr>
                <w:b/>
                <w:bCs/>
                <w:sz w:val="16"/>
                <w:szCs w:val="16"/>
                <w:lang w:val="en-US"/>
              </w:rPr>
            </w:pPr>
          </w:p>
        </w:tc>
        <w:tc>
          <w:tcPr>
            <w:tcW w:w="3544" w:type="dxa"/>
            <w:shd w:val="clear" w:color="auto" w:fill="EFD7EB" w:themeFill="accent2" w:themeFillTint="33"/>
          </w:tcPr>
          <w:p w14:paraId="574B65AA" w14:textId="1DA83283" w:rsidR="003C15E8" w:rsidRPr="00F65D82" w:rsidRDefault="003C15E8" w:rsidP="003340D7">
            <w:pPr>
              <w:ind w:left="0"/>
              <w:rPr>
                <w:sz w:val="16"/>
                <w:szCs w:val="16"/>
                <w:lang w:val="en-US"/>
              </w:rPr>
            </w:pPr>
            <w:r w:rsidRPr="00F65D82">
              <w:rPr>
                <w:sz w:val="16"/>
                <w:szCs w:val="16"/>
                <w:lang w:val="en-US"/>
              </w:rPr>
              <w:t xml:space="preserve">Evaluate available Position Description documentation and available Work Level Standard documentation. </w:t>
            </w:r>
          </w:p>
        </w:tc>
        <w:tc>
          <w:tcPr>
            <w:tcW w:w="4768" w:type="dxa"/>
            <w:vMerge w:val="restart"/>
            <w:shd w:val="clear" w:color="auto" w:fill="EFD7EB" w:themeFill="accent2" w:themeFillTint="33"/>
          </w:tcPr>
          <w:p w14:paraId="32359E60" w14:textId="77777777" w:rsidR="003C15E8" w:rsidRDefault="003C15E8" w:rsidP="003340D7">
            <w:pPr>
              <w:ind w:left="0"/>
              <w:rPr>
                <w:sz w:val="16"/>
                <w:szCs w:val="16"/>
                <w:lang w:val="en-US"/>
              </w:rPr>
            </w:pPr>
            <w:r>
              <w:rPr>
                <w:sz w:val="16"/>
                <w:szCs w:val="16"/>
                <w:lang w:val="en-US"/>
              </w:rPr>
              <w:t xml:space="preserve">The development of Work Level Standards required evaluating a range of inputs including documentation and engagement with relevant Directorate staff. The methodology used to develop the Work Level Standards is described in </w:t>
            </w:r>
            <w:r w:rsidRPr="0065703E">
              <w:rPr>
                <w:b/>
                <w:bCs/>
                <w:i/>
                <w:iCs/>
                <w:sz w:val="16"/>
                <w:szCs w:val="16"/>
                <w:lang w:val="en-US"/>
              </w:rPr>
              <w:t xml:space="preserve">Section </w:t>
            </w:r>
            <w:r>
              <w:rPr>
                <w:b/>
                <w:bCs/>
                <w:i/>
                <w:iCs/>
                <w:sz w:val="16"/>
                <w:szCs w:val="16"/>
                <w:lang w:val="en-US"/>
              </w:rPr>
              <w:t>6</w:t>
            </w:r>
            <w:r w:rsidRPr="0065703E">
              <w:rPr>
                <w:b/>
                <w:bCs/>
                <w:i/>
                <w:iCs/>
                <w:sz w:val="16"/>
                <w:szCs w:val="16"/>
                <w:lang w:val="en-US"/>
              </w:rPr>
              <w:t>.3</w:t>
            </w:r>
            <w:r w:rsidRPr="0065703E">
              <w:rPr>
                <w:b/>
                <w:bCs/>
                <w:sz w:val="16"/>
                <w:szCs w:val="16"/>
                <w:lang w:val="en-US"/>
              </w:rPr>
              <w:t xml:space="preserve"> </w:t>
            </w:r>
            <w:r>
              <w:rPr>
                <w:sz w:val="16"/>
                <w:szCs w:val="16"/>
                <w:lang w:val="en-US"/>
              </w:rPr>
              <w:t xml:space="preserve">of the main report. </w:t>
            </w:r>
          </w:p>
          <w:p w14:paraId="0288007B" w14:textId="4E098711" w:rsidR="003C15E8" w:rsidRPr="00F65D82" w:rsidRDefault="003C15E8" w:rsidP="003340D7">
            <w:pPr>
              <w:ind w:left="0"/>
              <w:rPr>
                <w:sz w:val="16"/>
                <w:szCs w:val="16"/>
                <w:lang w:val="en-US"/>
              </w:rPr>
            </w:pPr>
            <w:r>
              <w:rPr>
                <w:sz w:val="16"/>
                <w:szCs w:val="16"/>
                <w:lang w:val="en-US"/>
              </w:rPr>
              <w:t xml:space="preserve">A list of the resources evaluated as part of the desktop review and research is provided in </w:t>
            </w:r>
            <w:r w:rsidRPr="005B7371">
              <w:rPr>
                <w:b/>
                <w:bCs/>
                <w:i/>
                <w:iCs/>
                <w:sz w:val="16"/>
                <w:szCs w:val="16"/>
                <w:lang w:val="en-US"/>
              </w:rPr>
              <w:t>Attachment 10</w:t>
            </w:r>
            <w:r>
              <w:rPr>
                <w:sz w:val="16"/>
                <w:szCs w:val="16"/>
                <w:lang w:val="en-US"/>
              </w:rPr>
              <w:t>.</w:t>
            </w:r>
          </w:p>
        </w:tc>
      </w:tr>
      <w:tr w:rsidR="003C15E8" w14:paraId="00549E0C" w14:textId="77777777" w:rsidTr="000C6A22">
        <w:tc>
          <w:tcPr>
            <w:tcW w:w="704" w:type="dxa"/>
            <w:vMerge/>
            <w:shd w:val="clear" w:color="auto" w:fill="EFD7EB" w:themeFill="accent2" w:themeFillTint="33"/>
          </w:tcPr>
          <w:p w14:paraId="421F2F3B" w14:textId="77777777" w:rsidR="003C15E8" w:rsidRPr="000C6A22" w:rsidRDefault="003C15E8" w:rsidP="003340D7">
            <w:pPr>
              <w:ind w:left="0"/>
              <w:rPr>
                <w:b/>
                <w:bCs/>
                <w:sz w:val="16"/>
                <w:szCs w:val="16"/>
                <w:lang w:val="en-US"/>
              </w:rPr>
            </w:pPr>
          </w:p>
        </w:tc>
        <w:tc>
          <w:tcPr>
            <w:tcW w:w="3544" w:type="dxa"/>
            <w:shd w:val="clear" w:color="auto" w:fill="EFD7EB" w:themeFill="accent2" w:themeFillTint="33"/>
          </w:tcPr>
          <w:p w14:paraId="4163B0F1" w14:textId="2077D2C0" w:rsidR="003C15E8" w:rsidRPr="00F65D82" w:rsidRDefault="003C15E8" w:rsidP="003340D7">
            <w:pPr>
              <w:ind w:left="0"/>
              <w:rPr>
                <w:sz w:val="16"/>
                <w:szCs w:val="16"/>
                <w:lang w:val="en-US"/>
              </w:rPr>
            </w:pPr>
            <w:r w:rsidRPr="00F65D82">
              <w:rPr>
                <w:sz w:val="16"/>
                <w:szCs w:val="16"/>
                <w:lang w:val="en-US"/>
              </w:rPr>
              <w:t>Undertake a desktop analysis, interviews and/or surveys of relevant Directorate staff, evaluation of Territory documents, and independent research.</w:t>
            </w:r>
          </w:p>
        </w:tc>
        <w:tc>
          <w:tcPr>
            <w:tcW w:w="4768" w:type="dxa"/>
            <w:vMerge/>
            <w:shd w:val="clear" w:color="auto" w:fill="EFD7EB" w:themeFill="accent2" w:themeFillTint="33"/>
          </w:tcPr>
          <w:p w14:paraId="2887E478" w14:textId="513F707B" w:rsidR="003C15E8" w:rsidRPr="00F65D82" w:rsidRDefault="003C15E8" w:rsidP="003340D7">
            <w:pPr>
              <w:ind w:left="0"/>
              <w:rPr>
                <w:sz w:val="16"/>
                <w:szCs w:val="16"/>
                <w:lang w:val="en-US"/>
              </w:rPr>
            </w:pPr>
          </w:p>
        </w:tc>
      </w:tr>
      <w:tr w:rsidR="003C15E8" w14:paraId="7B274001" w14:textId="77777777" w:rsidTr="000C6A22">
        <w:tc>
          <w:tcPr>
            <w:tcW w:w="704" w:type="dxa"/>
            <w:vMerge/>
            <w:shd w:val="clear" w:color="auto" w:fill="EFD7EB" w:themeFill="accent2" w:themeFillTint="33"/>
          </w:tcPr>
          <w:p w14:paraId="2DA4BFA6" w14:textId="77777777" w:rsidR="003C15E8" w:rsidRPr="000C6A22" w:rsidRDefault="003C15E8" w:rsidP="003340D7">
            <w:pPr>
              <w:ind w:left="0"/>
              <w:rPr>
                <w:b/>
                <w:bCs/>
                <w:sz w:val="16"/>
                <w:szCs w:val="16"/>
                <w:lang w:val="en-US"/>
              </w:rPr>
            </w:pPr>
          </w:p>
        </w:tc>
        <w:tc>
          <w:tcPr>
            <w:tcW w:w="3544" w:type="dxa"/>
            <w:shd w:val="clear" w:color="auto" w:fill="EFD7EB" w:themeFill="accent2" w:themeFillTint="33"/>
          </w:tcPr>
          <w:p w14:paraId="2459046B" w14:textId="085EB7DF" w:rsidR="003C15E8" w:rsidRPr="00A366D9" w:rsidRDefault="003C15E8" w:rsidP="003340D7">
            <w:pPr>
              <w:ind w:left="0"/>
              <w:rPr>
                <w:b/>
                <w:bCs/>
                <w:i/>
                <w:iCs/>
                <w:sz w:val="16"/>
                <w:szCs w:val="16"/>
                <w:lang w:val="en-US"/>
              </w:rPr>
            </w:pPr>
            <w:r w:rsidRPr="00A366D9">
              <w:rPr>
                <w:b/>
                <w:bCs/>
                <w:i/>
                <w:iCs/>
                <w:sz w:val="16"/>
                <w:szCs w:val="16"/>
                <w:lang w:val="en-US"/>
              </w:rPr>
              <w:t xml:space="preserve">Additional outcomes/outputs (not specified in the requirements) </w:t>
            </w:r>
          </w:p>
        </w:tc>
        <w:tc>
          <w:tcPr>
            <w:tcW w:w="4768" w:type="dxa"/>
            <w:shd w:val="clear" w:color="auto" w:fill="EFD7EB" w:themeFill="accent2" w:themeFillTint="33"/>
          </w:tcPr>
          <w:p w14:paraId="53A7CF08" w14:textId="77777777" w:rsidR="00802408" w:rsidRDefault="00802408" w:rsidP="00802408">
            <w:pPr>
              <w:ind w:left="0"/>
              <w:rPr>
                <w:sz w:val="16"/>
                <w:szCs w:val="16"/>
                <w:lang w:val="en-US"/>
              </w:rPr>
            </w:pPr>
            <w:r>
              <w:rPr>
                <w:sz w:val="16"/>
                <w:szCs w:val="16"/>
                <w:lang w:val="en-US"/>
              </w:rPr>
              <w:t xml:space="preserve">A description of how the Work Level Standards were created and principles for their use in a range of workforce activities is provided in </w:t>
            </w:r>
            <w:r>
              <w:rPr>
                <w:b/>
                <w:bCs/>
                <w:i/>
                <w:iCs/>
                <w:sz w:val="16"/>
                <w:szCs w:val="16"/>
                <w:lang w:val="en-US"/>
              </w:rPr>
              <w:t>Section 6</w:t>
            </w:r>
            <w:r>
              <w:rPr>
                <w:sz w:val="16"/>
                <w:szCs w:val="16"/>
                <w:lang w:val="en-US"/>
              </w:rPr>
              <w:t xml:space="preserve"> of the main report. </w:t>
            </w:r>
          </w:p>
          <w:p w14:paraId="060B50CB" w14:textId="75E5DA04" w:rsidR="003C15E8" w:rsidRPr="00802408" w:rsidRDefault="00802408" w:rsidP="003340D7">
            <w:pPr>
              <w:ind w:left="0"/>
              <w:rPr>
                <w:i/>
                <w:iCs/>
                <w:sz w:val="16"/>
                <w:szCs w:val="16"/>
                <w:lang w:val="en-US"/>
              </w:rPr>
            </w:pPr>
            <w:r>
              <w:rPr>
                <w:sz w:val="16"/>
                <w:szCs w:val="16"/>
                <w:lang w:val="en-US"/>
              </w:rPr>
              <w:t xml:space="preserve">An ACTPS Guide to Work Level Standards has been developed to support a streamlined approach to the creation of Work Level Standards for ACTPS classification groups. This is provided in </w:t>
            </w:r>
            <w:r>
              <w:rPr>
                <w:b/>
                <w:bCs/>
                <w:i/>
                <w:iCs/>
                <w:sz w:val="16"/>
                <w:szCs w:val="16"/>
                <w:lang w:val="en-US"/>
              </w:rPr>
              <w:t>Attachment 12</w:t>
            </w:r>
            <w:r>
              <w:rPr>
                <w:i/>
                <w:iCs/>
                <w:sz w:val="16"/>
                <w:szCs w:val="16"/>
                <w:lang w:val="en-US"/>
              </w:rPr>
              <w:t>.</w:t>
            </w:r>
          </w:p>
        </w:tc>
      </w:tr>
      <w:tr w:rsidR="00A366D9" w14:paraId="0B2F9119" w14:textId="77777777" w:rsidTr="000C6A22">
        <w:tc>
          <w:tcPr>
            <w:tcW w:w="704" w:type="dxa"/>
            <w:vMerge w:val="restart"/>
            <w:shd w:val="clear" w:color="auto" w:fill="FFFFFF" w:themeFill="background1"/>
            <w:textDirection w:val="btLr"/>
          </w:tcPr>
          <w:p w14:paraId="2C1B8A8D" w14:textId="5D086F01" w:rsidR="00A366D9" w:rsidRPr="000C6A22" w:rsidRDefault="00A366D9" w:rsidP="00193E4C">
            <w:pPr>
              <w:ind w:left="113" w:right="113"/>
              <w:jc w:val="center"/>
              <w:rPr>
                <w:b/>
                <w:bCs/>
                <w:sz w:val="16"/>
                <w:szCs w:val="16"/>
                <w:lang w:val="en-US"/>
              </w:rPr>
            </w:pPr>
            <w:r w:rsidRPr="000C6A22">
              <w:rPr>
                <w:b/>
                <w:bCs/>
                <w:sz w:val="16"/>
                <w:szCs w:val="16"/>
                <w:lang w:val="en-US"/>
              </w:rPr>
              <w:t xml:space="preserve">Workstream 4: Historic Percentage Based Pay Increases </w:t>
            </w:r>
          </w:p>
        </w:tc>
        <w:tc>
          <w:tcPr>
            <w:tcW w:w="3544" w:type="dxa"/>
            <w:shd w:val="clear" w:color="auto" w:fill="FFFFFF" w:themeFill="background1"/>
          </w:tcPr>
          <w:p w14:paraId="379F06CF" w14:textId="73BCE90A" w:rsidR="00A366D9" w:rsidRPr="00F65D82" w:rsidRDefault="00A366D9" w:rsidP="003340D7">
            <w:pPr>
              <w:ind w:left="0"/>
              <w:rPr>
                <w:sz w:val="16"/>
                <w:szCs w:val="16"/>
                <w:lang w:val="en-US"/>
              </w:rPr>
            </w:pPr>
            <w:r w:rsidRPr="00F65D82">
              <w:rPr>
                <w:sz w:val="16"/>
                <w:szCs w:val="16"/>
                <w:lang w:val="en-US"/>
              </w:rPr>
              <w:t xml:space="preserve">Collate and analyse information on historical </w:t>
            </w:r>
            <w:r>
              <w:rPr>
                <w:sz w:val="16"/>
                <w:szCs w:val="16"/>
                <w:lang w:val="en-US"/>
              </w:rPr>
              <w:t>-</w:t>
            </w:r>
            <w:r w:rsidRPr="00F65D82">
              <w:rPr>
                <w:sz w:val="16"/>
                <w:szCs w:val="16"/>
                <w:lang w:val="en-US"/>
              </w:rPr>
              <w:t>percentage-based pay increases for Territory specified ACTPS classifications under Enterprise Agreements.</w:t>
            </w:r>
          </w:p>
        </w:tc>
        <w:tc>
          <w:tcPr>
            <w:tcW w:w="4768" w:type="dxa"/>
            <w:shd w:val="clear" w:color="auto" w:fill="FFFFFF" w:themeFill="background1"/>
          </w:tcPr>
          <w:p w14:paraId="54C7C26C" w14:textId="503C2855" w:rsidR="00A366D9" w:rsidRDefault="00A366D9" w:rsidP="003340D7">
            <w:pPr>
              <w:ind w:left="0"/>
              <w:rPr>
                <w:sz w:val="16"/>
                <w:szCs w:val="16"/>
                <w:lang w:val="en-US"/>
              </w:rPr>
            </w:pPr>
            <w:r>
              <w:rPr>
                <w:sz w:val="16"/>
                <w:szCs w:val="16"/>
                <w:lang w:val="en-US"/>
              </w:rPr>
              <w:t xml:space="preserve">Data related to historical percentage-based pay for the specified classifications was collated from a range of sources including current and previous Enterprise Agreements. The methodology used to conduct the historical percentage-based pay analyses is described in </w:t>
            </w:r>
            <w:r w:rsidRPr="0020122C">
              <w:rPr>
                <w:b/>
                <w:bCs/>
                <w:i/>
                <w:iCs/>
                <w:sz w:val="16"/>
                <w:szCs w:val="16"/>
                <w:lang w:val="en-US"/>
              </w:rPr>
              <w:t xml:space="preserve">Section </w:t>
            </w:r>
            <w:r w:rsidR="0020122C">
              <w:rPr>
                <w:b/>
                <w:bCs/>
                <w:i/>
                <w:iCs/>
                <w:sz w:val="16"/>
                <w:szCs w:val="16"/>
                <w:lang w:val="en-US"/>
              </w:rPr>
              <w:t>7.3</w:t>
            </w:r>
            <w:r>
              <w:rPr>
                <w:sz w:val="16"/>
                <w:szCs w:val="16"/>
                <w:lang w:val="en-US"/>
              </w:rPr>
              <w:t xml:space="preserve"> of the main report. </w:t>
            </w:r>
          </w:p>
          <w:p w14:paraId="6AD51265" w14:textId="559BCB01" w:rsidR="00A366D9" w:rsidRPr="00DF2694" w:rsidRDefault="00A366D9" w:rsidP="003340D7">
            <w:pPr>
              <w:ind w:left="0"/>
              <w:rPr>
                <w:sz w:val="16"/>
                <w:szCs w:val="16"/>
                <w:lang w:val="en-US"/>
              </w:rPr>
            </w:pPr>
            <w:r>
              <w:rPr>
                <w:sz w:val="16"/>
                <w:szCs w:val="16"/>
                <w:lang w:val="en-US"/>
              </w:rPr>
              <w:t xml:space="preserve">A list of the resources evaluated as part of the desktop review and research is provided in </w:t>
            </w:r>
            <w:r w:rsidRPr="005B7371">
              <w:rPr>
                <w:b/>
                <w:bCs/>
                <w:i/>
                <w:iCs/>
                <w:sz w:val="16"/>
                <w:szCs w:val="16"/>
                <w:lang w:val="en-US"/>
              </w:rPr>
              <w:t>Attachment 10</w:t>
            </w:r>
            <w:r>
              <w:rPr>
                <w:sz w:val="16"/>
                <w:szCs w:val="16"/>
                <w:lang w:val="en-US"/>
              </w:rPr>
              <w:t>.</w:t>
            </w:r>
          </w:p>
        </w:tc>
      </w:tr>
      <w:tr w:rsidR="00A366D9" w14:paraId="6067B4F7" w14:textId="77777777" w:rsidTr="000C6A22">
        <w:tc>
          <w:tcPr>
            <w:tcW w:w="704" w:type="dxa"/>
            <w:vMerge/>
            <w:shd w:val="clear" w:color="auto" w:fill="FFFFFF" w:themeFill="background1"/>
          </w:tcPr>
          <w:p w14:paraId="3402EDC4" w14:textId="77777777" w:rsidR="00A366D9" w:rsidRPr="00F65D82" w:rsidRDefault="00A366D9" w:rsidP="003340D7">
            <w:pPr>
              <w:ind w:left="0"/>
              <w:rPr>
                <w:sz w:val="16"/>
                <w:szCs w:val="16"/>
                <w:lang w:val="en-US"/>
              </w:rPr>
            </w:pPr>
          </w:p>
        </w:tc>
        <w:tc>
          <w:tcPr>
            <w:tcW w:w="3544" w:type="dxa"/>
            <w:shd w:val="clear" w:color="auto" w:fill="FFFFFF" w:themeFill="background1"/>
          </w:tcPr>
          <w:p w14:paraId="6F6842C1" w14:textId="2ED37D3D" w:rsidR="00A366D9" w:rsidRPr="00F65D82" w:rsidRDefault="00A366D9" w:rsidP="003340D7">
            <w:pPr>
              <w:ind w:left="0"/>
              <w:rPr>
                <w:sz w:val="16"/>
                <w:szCs w:val="16"/>
                <w:lang w:val="en-US"/>
              </w:rPr>
            </w:pPr>
            <w:r w:rsidRPr="00F65D82">
              <w:rPr>
                <w:sz w:val="16"/>
                <w:szCs w:val="16"/>
                <w:lang w:val="en-US"/>
              </w:rPr>
              <w:t>Evaluate the magnitude of the increase in pay dispersion by classification.</w:t>
            </w:r>
          </w:p>
        </w:tc>
        <w:tc>
          <w:tcPr>
            <w:tcW w:w="4768" w:type="dxa"/>
            <w:shd w:val="clear" w:color="auto" w:fill="FFFFFF" w:themeFill="background1"/>
          </w:tcPr>
          <w:p w14:paraId="0DD5DC0E" w14:textId="51FB2968" w:rsidR="00A366D9" w:rsidRPr="00AA6727" w:rsidRDefault="00A366D9" w:rsidP="003340D7">
            <w:pPr>
              <w:ind w:left="0"/>
              <w:rPr>
                <w:sz w:val="16"/>
                <w:szCs w:val="16"/>
                <w:lang w:val="en-US"/>
              </w:rPr>
            </w:pPr>
            <w:r>
              <w:rPr>
                <w:sz w:val="16"/>
                <w:szCs w:val="16"/>
                <w:lang w:val="en-US"/>
              </w:rPr>
              <w:t xml:space="preserve">The data set created for the purposes of the analyses was used to evaluate the increase in pay dispersion by classification. The evaluation results are provided in </w:t>
            </w:r>
            <w:r w:rsidRPr="00076DBC">
              <w:rPr>
                <w:b/>
                <w:bCs/>
                <w:i/>
                <w:iCs/>
                <w:sz w:val="16"/>
                <w:szCs w:val="16"/>
                <w:lang w:val="en-US"/>
              </w:rPr>
              <w:t xml:space="preserve">Section </w:t>
            </w:r>
            <w:r w:rsidR="00076DBC">
              <w:rPr>
                <w:b/>
                <w:bCs/>
                <w:i/>
                <w:iCs/>
                <w:sz w:val="16"/>
                <w:szCs w:val="16"/>
                <w:lang w:val="en-US"/>
              </w:rPr>
              <w:t>7.</w:t>
            </w:r>
            <w:r w:rsidR="00C34640">
              <w:rPr>
                <w:b/>
                <w:bCs/>
                <w:i/>
                <w:iCs/>
                <w:sz w:val="16"/>
                <w:szCs w:val="16"/>
                <w:lang w:val="en-US"/>
              </w:rPr>
              <w:t>4</w:t>
            </w:r>
            <w:r>
              <w:rPr>
                <w:sz w:val="16"/>
                <w:szCs w:val="16"/>
                <w:lang w:val="en-US"/>
              </w:rPr>
              <w:t xml:space="preserve"> of the main report. </w:t>
            </w:r>
          </w:p>
        </w:tc>
      </w:tr>
      <w:tr w:rsidR="00A366D9" w14:paraId="4FAFA29C" w14:textId="77777777" w:rsidTr="000C6A22">
        <w:tc>
          <w:tcPr>
            <w:tcW w:w="704" w:type="dxa"/>
            <w:vMerge/>
          </w:tcPr>
          <w:p w14:paraId="363AA9D1" w14:textId="77777777" w:rsidR="00A366D9" w:rsidRPr="00F65D82" w:rsidRDefault="00A366D9" w:rsidP="003340D7">
            <w:pPr>
              <w:ind w:left="0"/>
              <w:rPr>
                <w:sz w:val="16"/>
                <w:szCs w:val="16"/>
                <w:lang w:val="en-US"/>
              </w:rPr>
            </w:pPr>
          </w:p>
        </w:tc>
        <w:tc>
          <w:tcPr>
            <w:tcW w:w="3544" w:type="dxa"/>
          </w:tcPr>
          <w:p w14:paraId="0391939E" w14:textId="0ACCFF14" w:rsidR="00A366D9" w:rsidRPr="00F65D82" w:rsidRDefault="00A366D9" w:rsidP="003340D7">
            <w:pPr>
              <w:ind w:left="0"/>
              <w:rPr>
                <w:sz w:val="16"/>
                <w:szCs w:val="16"/>
                <w:lang w:val="en-US"/>
              </w:rPr>
            </w:pPr>
            <w:r w:rsidRPr="00F65D82">
              <w:rPr>
                <w:sz w:val="16"/>
                <w:szCs w:val="16"/>
                <w:lang w:val="en-US"/>
              </w:rPr>
              <w:t>Calculate the total cost of redressing the increase in pay dispersion.</w:t>
            </w:r>
          </w:p>
        </w:tc>
        <w:tc>
          <w:tcPr>
            <w:tcW w:w="4768" w:type="dxa"/>
          </w:tcPr>
          <w:p w14:paraId="02D8BBF7" w14:textId="3E41C192" w:rsidR="00A366D9" w:rsidRPr="001473D3" w:rsidRDefault="00A366D9" w:rsidP="003340D7">
            <w:pPr>
              <w:ind w:left="0"/>
              <w:rPr>
                <w:b/>
                <w:bCs/>
                <w:i/>
                <w:iCs/>
                <w:sz w:val="16"/>
                <w:szCs w:val="16"/>
                <w:lang w:val="en-US"/>
              </w:rPr>
            </w:pPr>
            <w:r>
              <w:rPr>
                <w:sz w:val="16"/>
                <w:szCs w:val="16"/>
                <w:lang w:val="en-US"/>
              </w:rPr>
              <w:t xml:space="preserve">A modelling tool was created to analyse data set to determine the total cost of redressing the increase in pay dispersion. The results of this analysis are discussed in </w:t>
            </w:r>
            <w:r w:rsidRPr="006F42CB">
              <w:rPr>
                <w:b/>
                <w:bCs/>
                <w:i/>
                <w:iCs/>
                <w:sz w:val="16"/>
                <w:szCs w:val="16"/>
                <w:lang w:val="en-US"/>
              </w:rPr>
              <w:t xml:space="preserve">Section </w:t>
            </w:r>
            <w:r w:rsidR="006F42CB">
              <w:rPr>
                <w:b/>
                <w:bCs/>
                <w:i/>
                <w:iCs/>
                <w:sz w:val="16"/>
                <w:szCs w:val="16"/>
                <w:lang w:val="en-US"/>
              </w:rPr>
              <w:t>7.4</w:t>
            </w:r>
            <w:r>
              <w:rPr>
                <w:sz w:val="16"/>
                <w:szCs w:val="16"/>
                <w:lang w:val="en-US"/>
              </w:rPr>
              <w:t xml:space="preserve"> of the main report</w:t>
            </w:r>
            <w:r w:rsidR="001473D3">
              <w:rPr>
                <w:sz w:val="16"/>
                <w:szCs w:val="16"/>
                <w:lang w:val="en-US"/>
              </w:rPr>
              <w:t xml:space="preserve"> and recommendations are discussed in </w:t>
            </w:r>
            <w:r w:rsidR="001473D3" w:rsidRPr="00C82FB0">
              <w:rPr>
                <w:b/>
                <w:bCs/>
                <w:i/>
                <w:iCs/>
                <w:sz w:val="16"/>
                <w:szCs w:val="16"/>
                <w:lang w:val="en-US"/>
              </w:rPr>
              <w:t>Section 7.5.</w:t>
            </w:r>
            <w:r w:rsidR="001473D3">
              <w:rPr>
                <w:b/>
                <w:bCs/>
                <w:i/>
                <w:iCs/>
                <w:sz w:val="16"/>
                <w:szCs w:val="16"/>
                <w:lang w:val="en-US"/>
              </w:rPr>
              <w:t xml:space="preserve"> </w:t>
            </w:r>
          </w:p>
        </w:tc>
      </w:tr>
      <w:tr w:rsidR="00A366D9" w14:paraId="015EBD73" w14:textId="77777777" w:rsidTr="000C6A22">
        <w:tc>
          <w:tcPr>
            <w:tcW w:w="704" w:type="dxa"/>
            <w:vMerge/>
          </w:tcPr>
          <w:p w14:paraId="452D5C75" w14:textId="77777777" w:rsidR="00A366D9" w:rsidRPr="00F65D82" w:rsidRDefault="00A366D9" w:rsidP="003340D7">
            <w:pPr>
              <w:ind w:left="0"/>
              <w:rPr>
                <w:sz w:val="16"/>
                <w:szCs w:val="16"/>
                <w:lang w:val="en-US"/>
              </w:rPr>
            </w:pPr>
          </w:p>
        </w:tc>
        <w:tc>
          <w:tcPr>
            <w:tcW w:w="3544" w:type="dxa"/>
          </w:tcPr>
          <w:p w14:paraId="7840DDC6" w14:textId="66AF2AD6" w:rsidR="00A366D9" w:rsidRPr="00F65D82" w:rsidRDefault="00A366D9" w:rsidP="003340D7">
            <w:pPr>
              <w:ind w:left="0"/>
              <w:rPr>
                <w:sz w:val="16"/>
                <w:szCs w:val="16"/>
                <w:lang w:val="en-US"/>
              </w:rPr>
            </w:pPr>
            <w:r w:rsidRPr="00F65D82">
              <w:rPr>
                <w:sz w:val="16"/>
                <w:szCs w:val="16"/>
                <w:lang w:val="en-US"/>
              </w:rPr>
              <w:t>Undertake a desktop analysis, evaluation of Territory documents, and independent research.</w:t>
            </w:r>
          </w:p>
        </w:tc>
        <w:tc>
          <w:tcPr>
            <w:tcW w:w="4768" w:type="dxa"/>
          </w:tcPr>
          <w:p w14:paraId="6B88FCFF" w14:textId="563865F6" w:rsidR="00A366D9" w:rsidRPr="00F65D82" w:rsidRDefault="00A366D9" w:rsidP="00966A38">
            <w:pPr>
              <w:ind w:left="0"/>
              <w:rPr>
                <w:sz w:val="16"/>
                <w:szCs w:val="16"/>
                <w:lang w:val="en-US"/>
              </w:rPr>
            </w:pPr>
            <w:r>
              <w:rPr>
                <w:sz w:val="16"/>
                <w:szCs w:val="16"/>
                <w:lang w:val="en-US"/>
              </w:rPr>
              <w:t xml:space="preserve">A list of the resources evaluated as part of the desktop review and research is provided in </w:t>
            </w:r>
            <w:r w:rsidRPr="005B7371">
              <w:rPr>
                <w:b/>
                <w:bCs/>
                <w:i/>
                <w:iCs/>
                <w:sz w:val="16"/>
                <w:szCs w:val="16"/>
                <w:lang w:val="en-US"/>
              </w:rPr>
              <w:t>Attachment 10</w:t>
            </w:r>
            <w:r>
              <w:rPr>
                <w:sz w:val="16"/>
                <w:szCs w:val="16"/>
                <w:lang w:val="en-US"/>
              </w:rPr>
              <w:t>.</w:t>
            </w:r>
          </w:p>
        </w:tc>
      </w:tr>
      <w:tr w:rsidR="00A366D9" w14:paraId="6D928081" w14:textId="77777777" w:rsidTr="000C6A22">
        <w:tc>
          <w:tcPr>
            <w:tcW w:w="704" w:type="dxa"/>
            <w:vMerge/>
          </w:tcPr>
          <w:p w14:paraId="37CC729A" w14:textId="77777777" w:rsidR="00A366D9" w:rsidRPr="00F65D82" w:rsidRDefault="00A366D9" w:rsidP="003340D7">
            <w:pPr>
              <w:ind w:left="0"/>
              <w:rPr>
                <w:sz w:val="16"/>
                <w:szCs w:val="16"/>
                <w:lang w:val="en-US"/>
              </w:rPr>
            </w:pPr>
          </w:p>
        </w:tc>
        <w:tc>
          <w:tcPr>
            <w:tcW w:w="3544" w:type="dxa"/>
          </w:tcPr>
          <w:p w14:paraId="395541FB" w14:textId="6958DF4C" w:rsidR="00A366D9" w:rsidRPr="00F65D82" w:rsidRDefault="00A366D9" w:rsidP="003340D7">
            <w:pPr>
              <w:ind w:left="0"/>
              <w:rPr>
                <w:sz w:val="16"/>
                <w:szCs w:val="16"/>
                <w:lang w:val="en-US"/>
              </w:rPr>
            </w:pPr>
            <w:r w:rsidRPr="00A366D9">
              <w:rPr>
                <w:b/>
                <w:bCs/>
                <w:i/>
                <w:iCs/>
                <w:sz w:val="16"/>
                <w:szCs w:val="16"/>
                <w:lang w:val="en-US"/>
              </w:rPr>
              <w:t>Additional outcomes/outputs (not specified in the requirements)</w:t>
            </w:r>
          </w:p>
        </w:tc>
        <w:tc>
          <w:tcPr>
            <w:tcW w:w="4768" w:type="dxa"/>
          </w:tcPr>
          <w:p w14:paraId="073EF2DD" w14:textId="7F5D0DEA" w:rsidR="00352DD6" w:rsidRPr="002452D5" w:rsidRDefault="00352DD6" w:rsidP="00966A38">
            <w:pPr>
              <w:ind w:left="0"/>
              <w:rPr>
                <w:sz w:val="16"/>
                <w:szCs w:val="16"/>
                <w:lang w:val="en-US"/>
              </w:rPr>
            </w:pPr>
            <w:r>
              <w:rPr>
                <w:sz w:val="16"/>
                <w:szCs w:val="16"/>
                <w:lang w:val="en-US"/>
              </w:rPr>
              <w:t xml:space="preserve">A set of </w:t>
            </w:r>
            <w:r w:rsidR="00240982">
              <w:rPr>
                <w:sz w:val="16"/>
                <w:szCs w:val="16"/>
                <w:lang w:val="en-US"/>
              </w:rPr>
              <w:t xml:space="preserve">considerations and </w:t>
            </w:r>
            <w:r w:rsidR="000605F6">
              <w:rPr>
                <w:sz w:val="16"/>
                <w:szCs w:val="16"/>
                <w:lang w:val="en-US"/>
              </w:rPr>
              <w:t xml:space="preserve">key principles that can be applied when </w:t>
            </w:r>
            <w:r w:rsidR="00240982">
              <w:rPr>
                <w:sz w:val="16"/>
                <w:szCs w:val="16"/>
                <w:lang w:val="en-US"/>
              </w:rPr>
              <w:t>determining</w:t>
            </w:r>
            <w:r w:rsidR="000605F6">
              <w:rPr>
                <w:sz w:val="16"/>
                <w:szCs w:val="16"/>
                <w:lang w:val="en-US"/>
              </w:rPr>
              <w:t xml:space="preserve"> </w:t>
            </w:r>
            <w:r w:rsidR="00812DD2">
              <w:rPr>
                <w:sz w:val="16"/>
                <w:szCs w:val="16"/>
                <w:lang w:val="en-US"/>
              </w:rPr>
              <w:t xml:space="preserve">a reward strategy for the ACTPS is provided in </w:t>
            </w:r>
            <w:r w:rsidR="002452D5">
              <w:rPr>
                <w:b/>
                <w:bCs/>
                <w:i/>
                <w:iCs/>
                <w:sz w:val="16"/>
                <w:szCs w:val="16"/>
                <w:lang w:val="en-US"/>
              </w:rPr>
              <w:t>Section 7.2</w:t>
            </w:r>
            <w:r w:rsidR="002452D5">
              <w:rPr>
                <w:sz w:val="16"/>
                <w:szCs w:val="16"/>
                <w:lang w:val="en-US"/>
              </w:rPr>
              <w:t xml:space="preserve"> of the main report. </w:t>
            </w:r>
          </w:p>
          <w:p w14:paraId="16D11154" w14:textId="32266D61" w:rsidR="00A366D9" w:rsidRPr="00816CAB" w:rsidRDefault="00A366D9" w:rsidP="00966A38">
            <w:pPr>
              <w:ind w:left="0"/>
              <w:rPr>
                <w:b/>
                <w:bCs/>
                <w:i/>
                <w:iCs/>
                <w:sz w:val="16"/>
                <w:szCs w:val="16"/>
                <w:lang w:val="en-US"/>
              </w:rPr>
            </w:pPr>
            <w:r>
              <w:rPr>
                <w:sz w:val="16"/>
                <w:szCs w:val="16"/>
                <w:lang w:val="en-US"/>
              </w:rPr>
              <w:t xml:space="preserve">A workable </w:t>
            </w:r>
            <w:r w:rsidR="00135120">
              <w:rPr>
                <w:sz w:val="16"/>
                <w:szCs w:val="16"/>
                <w:lang w:val="en-US"/>
              </w:rPr>
              <w:t xml:space="preserve">modelling tool which can be used to apply </w:t>
            </w:r>
            <w:r w:rsidR="00E826D6">
              <w:rPr>
                <w:sz w:val="16"/>
                <w:szCs w:val="16"/>
                <w:lang w:val="en-US"/>
              </w:rPr>
              <w:t xml:space="preserve">the costing model to other classification groups. </w:t>
            </w:r>
            <w:r w:rsidR="00816CAB">
              <w:rPr>
                <w:sz w:val="16"/>
                <w:szCs w:val="16"/>
                <w:lang w:val="en-US"/>
              </w:rPr>
              <w:t xml:space="preserve">This tool is provided in </w:t>
            </w:r>
            <w:r w:rsidR="00816CAB">
              <w:rPr>
                <w:b/>
                <w:bCs/>
                <w:i/>
                <w:iCs/>
                <w:sz w:val="16"/>
                <w:szCs w:val="16"/>
                <w:lang w:val="en-US"/>
              </w:rPr>
              <w:t xml:space="preserve">Attachment </w:t>
            </w:r>
            <w:r w:rsidR="007003DC">
              <w:rPr>
                <w:b/>
                <w:bCs/>
                <w:i/>
                <w:iCs/>
                <w:sz w:val="16"/>
                <w:szCs w:val="16"/>
                <w:lang w:val="en-US"/>
              </w:rPr>
              <w:t>22.</w:t>
            </w:r>
          </w:p>
        </w:tc>
      </w:tr>
    </w:tbl>
    <w:p w14:paraId="2E8654C6" w14:textId="23F7AF04" w:rsidR="009F4F61" w:rsidRPr="00240C38" w:rsidRDefault="009F4F61" w:rsidP="002A1CAC">
      <w:pPr>
        <w:ind w:left="0"/>
        <w:rPr>
          <w:lang w:val="en-US"/>
        </w:rPr>
      </w:pPr>
    </w:p>
    <w:sectPr w:rsidR="009F4F61" w:rsidRPr="00240C38" w:rsidSect="00490CF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96019" w14:textId="77777777" w:rsidR="00773369" w:rsidRDefault="00773369" w:rsidP="00E427EE">
      <w:pPr>
        <w:spacing w:after="0" w:line="240" w:lineRule="auto"/>
      </w:pPr>
      <w:r>
        <w:separator/>
      </w:r>
    </w:p>
  </w:endnote>
  <w:endnote w:type="continuationSeparator" w:id="0">
    <w:p w14:paraId="04AFE8A1" w14:textId="77777777" w:rsidR="00773369" w:rsidRDefault="00773369" w:rsidP="00E427EE">
      <w:pPr>
        <w:spacing w:after="0" w:line="240" w:lineRule="auto"/>
      </w:pPr>
      <w:r>
        <w:continuationSeparator/>
      </w:r>
    </w:p>
  </w:endnote>
  <w:endnote w:type="continuationNotice" w:id="1">
    <w:p w14:paraId="15B68879" w14:textId="77777777" w:rsidR="00773369" w:rsidRDefault="00773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c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E1027" w14:textId="77777777" w:rsidR="00F44693" w:rsidRDefault="00F4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F5FF" w14:textId="19670C35" w:rsidR="00F56DB0" w:rsidRDefault="00F56DB0">
    <w:pPr>
      <w:pStyle w:val="Footer"/>
    </w:pPr>
    <w:r>
      <w:rPr>
        <w:noProof/>
      </w:rPr>
      <mc:AlternateContent>
        <mc:Choice Requires="wps">
          <w:drawing>
            <wp:anchor distT="0" distB="0" distL="114300" distR="114300" simplePos="0" relativeHeight="251658242" behindDoc="0" locked="0" layoutInCell="1" allowOverlap="1" wp14:anchorId="4661230F" wp14:editId="34F695EF">
              <wp:simplePos x="0" y="0"/>
              <wp:positionH relativeFrom="column">
                <wp:posOffset>-10160</wp:posOffset>
              </wp:positionH>
              <wp:positionV relativeFrom="paragraph">
                <wp:posOffset>182880</wp:posOffset>
              </wp:positionV>
              <wp:extent cx="57607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60720" cy="0"/>
                      </a:xfrm>
                      <a:prstGeom prst="line">
                        <a:avLst/>
                      </a:prstGeom>
                      <a:ln>
                        <a:solidFill>
                          <a:srgbClr val="472D8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E672256" id="Straight Connector 1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8pt,14.4pt" to="452.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" strokecolor="#472d8e" strokeweight=".5pt">
              <v:stroke joinstyle="miter"/>
            </v:line>
          </w:pict>
        </mc:Fallback>
      </mc:AlternateContent>
    </w:r>
  </w:p>
  <w:p w14:paraId="27BDE593" w14:textId="23734D3E" w:rsidR="00F56DB0" w:rsidRDefault="00F56DB0">
    <w:pPr>
      <w:pStyle w:val="Footer"/>
    </w:pPr>
  </w:p>
  <w:p w14:paraId="417B56B6" w14:textId="3C9EBAD5" w:rsidR="00F56DB0" w:rsidRPr="005E4D49" w:rsidRDefault="00F56DB0">
    <w:pPr>
      <w:pStyle w:val="Footer"/>
      <w:rPr>
        <w:i/>
      </w:rPr>
    </w:pPr>
    <w:r>
      <w:rPr>
        <w:noProof/>
      </w:rPr>
      <w:drawing>
        <wp:anchor distT="0" distB="0" distL="114300" distR="114300" simplePos="0" relativeHeight="251658241" behindDoc="0" locked="0" layoutInCell="1" allowOverlap="1" wp14:anchorId="2D273AD0" wp14:editId="7F0F6B3C">
          <wp:simplePos x="0" y="0"/>
          <wp:positionH relativeFrom="margin">
            <wp:posOffset>4867275</wp:posOffset>
          </wp:positionH>
          <wp:positionV relativeFrom="paragraph">
            <wp:posOffset>4295</wp:posOffset>
          </wp:positionV>
          <wp:extent cx="864788" cy="440382"/>
          <wp:effectExtent l="0" t="0" r="0" b="0"/>
          <wp:wrapNone/>
          <wp:docPr id="26" name="Picture 26" descr="Government of the Australian Capital Territory - Wikipedia">
            <a:extLst xmlns:a="http://schemas.openxmlformats.org/drawingml/2006/main">
              <a:ext uri="{FF2B5EF4-FFF2-40B4-BE49-F238E27FC236}">
                <a16:creationId xmlns:a16="http://schemas.microsoft.com/office/drawing/2014/main" id="{DA14FCE8-B7E1-4A78-A33E-AF534EA38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vernment of the Australian Capital Territory - Wikipedia">
                    <a:extLst>
                      <a:ext uri="{FF2B5EF4-FFF2-40B4-BE49-F238E27FC236}">
                        <a16:creationId xmlns:a16="http://schemas.microsoft.com/office/drawing/2014/main" id="{DA14FCE8-B7E1-4A78-A33E-AF534EA38988}"/>
                      </a:ext>
                    </a:extLst>
                  </pic:cNvPr>
                  <pic:cNvPicPr>
                    <a:picLocks noChangeAspect="1" noChangeArrowheads="1"/>
                  </pic:cNvPicPr>
                </pic:nvPicPr>
                <pic:blipFill>
                  <a:blip r:embed="rId1" cstate="print">
                    <a:alphaModFix/>
                    <a:extLst>
                      <a:ext uri="{28A0092B-C50C-407E-A947-70E740481C1C}">
                        <a14:useLocalDpi xmlns:a14="http://schemas.microsoft.com/office/drawing/2010/main" val="0"/>
                      </a:ext>
                    </a:extLst>
                  </a:blip>
                  <a:srcRect/>
                  <a:stretch>
                    <a:fillRect/>
                  </a:stretch>
                </pic:blipFill>
                <pic:spPr bwMode="auto">
                  <a:xfrm>
                    <a:off x="0" y="0"/>
                    <a:ext cx="864788" cy="440382"/>
                  </a:xfrm>
                  <a:prstGeom prst="rect">
                    <a:avLst/>
                  </a:prstGeom>
                  <a:noFill/>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Pr>
        <w:noProof/>
      </w:rPr>
      <w:t>1</w:t>
    </w:r>
    <w:r>
      <w:rPr>
        <w:noProof/>
      </w:rPr>
      <w:fldChar w:fldCharType="end"/>
    </w:r>
    <w:r>
      <w:rPr>
        <w:noProof/>
      </w:rPr>
      <w:br/>
    </w:r>
    <w:r w:rsidRPr="00565C90">
      <w:rPr>
        <w:i/>
      </w:rPr>
      <w:t xml:space="preserve">ACTPS Classification Review </w:t>
    </w:r>
    <w:r w:rsidR="006F657F">
      <w:rPr>
        <w:i/>
        <w:iCs/>
        <w:noProof/>
      </w:rPr>
      <w:t xml:space="preserve">– Summary of Requirements </w:t>
    </w:r>
  </w:p>
  <w:p w14:paraId="7A62008F" w14:textId="77777777" w:rsidR="006F657F" w:rsidRDefault="006F65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4E84" w14:textId="77777777" w:rsidR="00F44693" w:rsidRDefault="00F4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7881" w14:textId="77777777" w:rsidR="00773369" w:rsidRDefault="00773369" w:rsidP="00E427EE">
      <w:pPr>
        <w:spacing w:after="0" w:line="240" w:lineRule="auto"/>
      </w:pPr>
      <w:r>
        <w:separator/>
      </w:r>
    </w:p>
  </w:footnote>
  <w:footnote w:type="continuationSeparator" w:id="0">
    <w:p w14:paraId="46B1D81A" w14:textId="77777777" w:rsidR="00773369" w:rsidRDefault="00773369" w:rsidP="00E427EE">
      <w:pPr>
        <w:spacing w:after="0" w:line="240" w:lineRule="auto"/>
      </w:pPr>
      <w:r>
        <w:continuationSeparator/>
      </w:r>
    </w:p>
  </w:footnote>
  <w:footnote w:type="continuationNotice" w:id="1">
    <w:p w14:paraId="614E8C73" w14:textId="77777777" w:rsidR="00773369" w:rsidRDefault="00773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86ACA" w14:textId="77777777" w:rsidR="00F44693" w:rsidRDefault="00F44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D09D" w14:textId="361F4AF1" w:rsidR="00F56DB0" w:rsidRDefault="00F56DB0">
    <w:pPr>
      <w:pStyle w:val="Header"/>
    </w:pPr>
    <w:r>
      <w:rPr>
        <w:noProof/>
      </w:rPr>
      <w:drawing>
        <wp:anchor distT="0" distB="0" distL="114300" distR="114300" simplePos="0" relativeHeight="251658240" behindDoc="0" locked="0" layoutInCell="1" allowOverlap="1" wp14:anchorId="698ACC0D" wp14:editId="1D8C30CE">
          <wp:simplePos x="0" y="0"/>
          <wp:positionH relativeFrom="page">
            <wp:align>right</wp:align>
          </wp:positionH>
          <wp:positionV relativeFrom="paragraph">
            <wp:posOffset>-4041007</wp:posOffset>
          </wp:positionV>
          <wp:extent cx="383540" cy="7567930"/>
          <wp:effectExtent l="8255" t="0" r="5715" b="5715"/>
          <wp:wrapNone/>
          <wp:docPr id="25" name="Picture 25">
            <a:extLst xmlns:a="http://schemas.openxmlformats.org/drawingml/2006/main">
              <a:ext uri="{FF2B5EF4-FFF2-40B4-BE49-F238E27FC236}">
                <a16:creationId xmlns:a16="http://schemas.microsoft.com/office/drawing/2014/main" id="{1E4DEDC1-BAB8-4495-BB9E-DE235D5033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1E4DEDC1-BAB8-4495-BB9E-DE235D503350}"/>
                      </a:ext>
                    </a:extLst>
                  </pic:cNvPr>
                  <pic:cNvPicPr>
                    <a:picLocks noChangeAspect="1"/>
                  </pic:cNvPicPr>
                </pic:nvPicPr>
                <pic:blipFill rotWithShape="1">
                  <a:blip r:embed="rId1"/>
                  <a:srcRect l="5931" t="4504" r="91216" b="2458"/>
                  <a:stretch/>
                </pic:blipFill>
                <pic:spPr bwMode="auto">
                  <a:xfrm rot="5400000">
                    <a:off x="0" y="0"/>
                    <a:ext cx="383540" cy="7567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919B" w14:textId="77777777" w:rsidR="00F44693" w:rsidRDefault="00F4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49E"/>
    <w:multiLevelType w:val="hybridMultilevel"/>
    <w:tmpl w:val="8A123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F3573"/>
    <w:multiLevelType w:val="hybridMultilevel"/>
    <w:tmpl w:val="8626E298"/>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304A63"/>
    <w:multiLevelType w:val="hybridMultilevel"/>
    <w:tmpl w:val="D83E66CC"/>
    <w:lvl w:ilvl="0" w:tplc="1088709A">
      <w:start w:val="1"/>
      <w:numFmt w:val="bullet"/>
      <w:lvlText w:val=""/>
      <w:lvlJc w:val="left"/>
      <w:pPr>
        <w:ind w:left="1080" w:hanging="360"/>
      </w:pPr>
      <w:rPr>
        <w:rFonts w:ascii="Symbol" w:hAnsi="Symbol" w:hint="default"/>
        <w:color w:val="AA4298" w:themeColor="accen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0D4125"/>
    <w:multiLevelType w:val="hybridMultilevel"/>
    <w:tmpl w:val="16B0B80E"/>
    <w:lvl w:ilvl="0" w:tplc="1088709A">
      <w:start w:val="1"/>
      <w:numFmt w:val="bullet"/>
      <w:lvlText w:val=""/>
      <w:lvlJc w:val="left"/>
      <w:pPr>
        <w:ind w:left="1146" w:hanging="360"/>
      </w:pPr>
      <w:rPr>
        <w:rFonts w:ascii="Symbol" w:hAnsi="Symbol" w:hint="default"/>
        <w:color w:val="AA4298" w:themeColor="accent2"/>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AAE62F0"/>
    <w:multiLevelType w:val="hybridMultilevel"/>
    <w:tmpl w:val="C69AB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F04A8"/>
    <w:multiLevelType w:val="hybridMultilevel"/>
    <w:tmpl w:val="B5286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CE0036"/>
    <w:multiLevelType w:val="hybridMultilevel"/>
    <w:tmpl w:val="8B18A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DC6253"/>
    <w:multiLevelType w:val="hybridMultilevel"/>
    <w:tmpl w:val="D010A4FE"/>
    <w:lvl w:ilvl="0" w:tplc="1088709A">
      <w:start w:val="1"/>
      <w:numFmt w:val="bullet"/>
      <w:lvlText w:val=""/>
      <w:lvlJc w:val="left"/>
      <w:pPr>
        <w:ind w:left="1440" w:hanging="360"/>
      </w:pPr>
      <w:rPr>
        <w:rFonts w:ascii="Symbol" w:hAnsi="Symbol" w:hint="default"/>
        <w:color w:val="AA4298" w:themeColor="accent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2FF6F80"/>
    <w:multiLevelType w:val="hybridMultilevel"/>
    <w:tmpl w:val="11401AAA"/>
    <w:styleLink w:val="Style1"/>
    <w:lvl w:ilvl="0" w:tplc="8D602A48">
      <w:start w:val="1"/>
      <w:numFmt w:val="decimal"/>
      <w:lvlText w:val="%1."/>
      <w:lvlJc w:val="left"/>
      <w:pPr>
        <w:ind w:left="720" w:hanging="360"/>
      </w:pPr>
      <w:rPr>
        <w:rFonts w:ascii="Symbol" w:hAnsi="Symbol" w:hint="default"/>
        <w:sz w:val="22"/>
      </w:rPr>
    </w:lvl>
    <w:lvl w:ilvl="1" w:tplc="5426A826">
      <w:start w:val="1"/>
      <w:numFmt w:val="decimal"/>
      <w:lvlText w:val="%2."/>
      <w:lvlJc w:val="left"/>
      <w:pPr>
        <w:ind w:left="1494" w:hanging="360"/>
      </w:pPr>
      <w:rPr>
        <w:rFonts w:ascii="Symbol" w:hAnsi="Symbol"/>
        <w:sz w:val="22"/>
      </w:rPr>
    </w:lvl>
    <w:lvl w:ilvl="2" w:tplc="31607866">
      <w:start w:val="1"/>
      <w:numFmt w:val="bullet"/>
      <w:lvlText w:val="●"/>
      <w:lvlJc w:val="left"/>
      <w:pPr>
        <w:ind w:left="1881" w:hanging="180"/>
      </w:pPr>
      <w:rPr>
        <w:rFonts w:ascii="Symbol" w:hAnsi="Symbol" w:cs="Symbol" w:hint="default"/>
        <w:sz w:val="22"/>
      </w:rPr>
    </w:lvl>
    <w:lvl w:ilvl="3" w:tplc="75B8771A">
      <w:start w:val="1"/>
      <w:numFmt w:val="bullet"/>
      <w:lvlText w:val=""/>
      <w:lvlJc w:val="left"/>
      <w:pPr>
        <w:ind w:left="2880" w:hanging="360"/>
      </w:pPr>
      <w:rPr>
        <w:rFonts w:ascii="+mn-cs" w:hAnsi="+mn-cs" w:hint="default"/>
        <w:sz w:val="22"/>
      </w:rPr>
    </w:lvl>
    <w:lvl w:ilvl="4" w:tplc="91FA9538">
      <w:start w:val="1"/>
      <w:numFmt w:val="bullet"/>
      <w:lvlText w:val="●"/>
      <w:lvlJc w:val="left"/>
      <w:pPr>
        <w:ind w:left="3600" w:hanging="360"/>
      </w:pPr>
      <w:rPr>
        <w:rFonts w:ascii="Symbol" w:hAnsi="Symbol" w:cs="Symbol" w:hint="default"/>
        <w:sz w:val="22"/>
      </w:rPr>
    </w:lvl>
    <w:lvl w:ilvl="5" w:tplc="08BE9C76">
      <w:start w:val="1"/>
      <w:numFmt w:val="bullet"/>
      <w:lvlText w:val="▪"/>
      <w:lvlJc w:val="left"/>
      <w:pPr>
        <w:ind w:left="4320" w:hanging="180"/>
      </w:pPr>
      <w:rPr>
        <w:rFonts w:ascii="Wingdings" w:hAnsi="Wingdings" w:hint="default"/>
        <w:sz w:val="22"/>
      </w:rPr>
    </w:lvl>
    <w:lvl w:ilvl="6" w:tplc="C08AEC2E">
      <w:start w:val="1"/>
      <w:numFmt w:val="decimal"/>
      <w:lvlText w:val="%7."/>
      <w:lvlJc w:val="left"/>
      <w:pPr>
        <w:ind w:left="5040" w:hanging="360"/>
      </w:pPr>
    </w:lvl>
    <w:lvl w:ilvl="7" w:tplc="394ED19E">
      <w:start w:val="1"/>
      <w:numFmt w:val="lowerLetter"/>
      <w:lvlText w:val="%8."/>
      <w:lvlJc w:val="left"/>
      <w:pPr>
        <w:ind w:left="5760" w:hanging="360"/>
      </w:pPr>
    </w:lvl>
    <w:lvl w:ilvl="8" w:tplc="3BA47FA6">
      <w:start w:val="1"/>
      <w:numFmt w:val="lowerRoman"/>
      <w:lvlText w:val="%9."/>
      <w:lvlJc w:val="right"/>
      <w:pPr>
        <w:ind w:left="6480" w:hanging="180"/>
      </w:pPr>
    </w:lvl>
  </w:abstractNum>
  <w:abstractNum w:abstractNumId="9" w15:restartNumberingAfterBreak="0">
    <w:nsid w:val="16F73D68"/>
    <w:multiLevelType w:val="hybridMultilevel"/>
    <w:tmpl w:val="83443960"/>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DE63B8"/>
    <w:multiLevelType w:val="hybridMultilevel"/>
    <w:tmpl w:val="9D08E3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EE797E"/>
    <w:multiLevelType w:val="hybridMultilevel"/>
    <w:tmpl w:val="94527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AB4777"/>
    <w:multiLevelType w:val="hybridMultilevel"/>
    <w:tmpl w:val="A1F47618"/>
    <w:lvl w:ilvl="0" w:tplc="07C0D5AC">
      <w:start w:val="1"/>
      <w:numFmt w:val="bullet"/>
      <w:pStyle w:val="APSCBullet-Level2"/>
      <w:lvlText w:val=""/>
      <w:lvlJc w:val="left"/>
      <w:pPr>
        <w:ind w:left="720" w:hanging="360"/>
      </w:pPr>
      <w:rPr>
        <w:rFonts w:ascii="+mn-cs" w:hAnsi="+mn-cs" w:hint="default"/>
      </w:rPr>
    </w:lvl>
    <w:lvl w:ilvl="1" w:tplc="0C090003" w:tentative="1">
      <w:start w:val="1"/>
      <w:numFmt w:val="bullet"/>
      <w:lvlText w:val="o"/>
      <w:lvlJc w:val="left"/>
      <w:pPr>
        <w:ind w:left="1440" w:hanging="360"/>
      </w:pPr>
      <w:rPr>
        <w:rFonts w:ascii="Segoe UI" w:hAnsi="Segoe UI" w:cs="Segoe UI" w:hint="default"/>
      </w:rPr>
    </w:lvl>
    <w:lvl w:ilvl="2" w:tplc="0C090005" w:tentative="1">
      <w:start w:val="1"/>
      <w:numFmt w:val="bullet"/>
      <w:lvlText w:val=""/>
      <w:lvlJc w:val="left"/>
      <w:pPr>
        <w:ind w:left="2160" w:hanging="360"/>
      </w:pPr>
      <w:rPr>
        <w:rFonts w:ascii="Calibri" w:hAnsi="Calibri" w:hint="default"/>
      </w:rPr>
    </w:lvl>
    <w:lvl w:ilvl="3" w:tplc="0C090001" w:tentative="1">
      <w:start w:val="1"/>
      <w:numFmt w:val="bullet"/>
      <w:lvlText w:val=""/>
      <w:lvlJc w:val="left"/>
      <w:pPr>
        <w:ind w:left="2880" w:hanging="360"/>
      </w:pPr>
      <w:rPr>
        <w:rFonts w:ascii="+mn-cs" w:hAnsi="+mn-cs" w:hint="default"/>
      </w:rPr>
    </w:lvl>
    <w:lvl w:ilvl="4" w:tplc="0C090003" w:tentative="1">
      <w:start w:val="1"/>
      <w:numFmt w:val="bullet"/>
      <w:lvlText w:val="o"/>
      <w:lvlJc w:val="left"/>
      <w:pPr>
        <w:ind w:left="3600" w:hanging="360"/>
      </w:pPr>
      <w:rPr>
        <w:rFonts w:ascii="Segoe UI" w:hAnsi="Segoe UI" w:cs="Segoe UI" w:hint="default"/>
      </w:rPr>
    </w:lvl>
    <w:lvl w:ilvl="5" w:tplc="0C090005" w:tentative="1">
      <w:start w:val="1"/>
      <w:numFmt w:val="bullet"/>
      <w:lvlText w:val=""/>
      <w:lvlJc w:val="left"/>
      <w:pPr>
        <w:ind w:left="4320" w:hanging="360"/>
      </w:pPr>
      <w:rPr>
        <w:rFonts w:ascii="Calibri" w:hAnsi="Calibri" w:hint="default"/>
      </w:rPr>
    </w:lvl>
    <w:lvl w:ilvl="6" w:tplc="0C090001" w:tentative="1">
      <w:start w:val="1"/>
      <w:numFmt w:val="bullet"/>
      <w:lvlText w:val=""/>
      <w:lvlJc w:val="left"/>
      <w:pPr>
        <w:ind w:left="5040" w:hanging="360"/>
      </w:pPr>
      <w:rPr>
        <w:rFonts w:ascii="+mn-cs" w:hAnsi="+mn-cs" w:hint="default"/>
      </w:rPr>
    </w:lvl>
    <w:lvl w:ilvl="7" w:tplc="0C090003" w:tentative="1">
      <w:start w:val="1"/>
      <w:numFmt w:val="bullet"/>
      <w:lvlText w:val="o"/>
      <w:lvlJc w:val="left"/>
      <w:pPr>
        <w:ind w:left="5760" w:hanging="360"/>
      </w:pPr>
      <w:rPr>
        <w:rFonts w:ascii="Segoe UI" w:hAnsi="Segoe UI" w:cs="Segoe UI" w:hint="default"/>
      </w:rPr>
    </w:lvl>
    <w:lvl w:ilvl="8" w:tplc="0C090005" w:tentative="1">
      <w:start w:val="1"/>
      <w:numFmt w:val="bullet"/>
      <w:lvlText w:val=""/>
      <w:lvlJc w:val="left"/>
      <w:pPr>
        <w:ind w:left="6480" w:hanging="360"/>
      </w:pPr>
      <w:rPr>
        <w:rFonts w:ascii="Calibri" w:hAnsi="Calibri" w:hint="default"/>
      </w:rPr>
    </w:lvl>
  </w:abstractNum>
  <w:abstractNum w:abstractNumId="13" w15:restartNumberingAfterBreak="0">
    <w:nsid w:val="20C14D2D"/>
    <w:multiLevelType w:val="hybridMultilevel"/>
    <w:tmpl w:val="0F64BCCA"/>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13E042F"/>
    <w:multiLevelType w:val="hybridMultilevel"/>
    <w:tmpl w:val="6E368490"/>
    <w:lvl w:ilvl="0" w:tplc="1088709A">
      <w:start w:val="1"/>
      <w:numFmt w:val="bullet"/>
      <w:lvlText w:val=""/>
      <w:lvlJc w:val="left"/>
      <w:pPr>
        <w:ind w:left="360" w:hanging="360"/>
      </w:pPr>
      <w:rPr>
        <w:rFonts w:ascii="Symbol" w:hAnsi="Symbol" w:hint="default"/>
        <w:color w:val="AA4298"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EE3712"/>
    <w:multiLevelType w:val="hybridMultilevel"/>
    <w:tmpl w:val="C70C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24C25"/>
    <w:multiLevelType w:val="hybridMultilevel"/>
    <w:tmpl w:val="DD721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DD0F95"/>
    <w:multiLevelType w:val="hybridMultilevel"/>
    <w:tmpl w:val="F11E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B33184"/>
    <w:multiLevelType w:val="hybridMultilevel"/>
    <w:tmpl w:val="855A6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FB74B7"/>
    <w:multiLevelType w:val="hybridMultilevel"/>
    <w:tmpl w:val="245C3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2A541D"/>
    <w:multiLevelType w:val="hybridMultilevel"/>
    <w:tmpl w:val="2B18C218"/>
    <w:lvl w:ilvl="0" w:tplc="1088709A">
      <w:start w:val="1"/>
      <w:numFmt w:val="bullet"/>
      <w:lvlText w:val=""/>
      <w:lvlJc w:val="left"/>
      <w:pPr>
        <w:ind w:left="720" w:hanging="360"/>
      </w:pPr>
      <w:rPr>
        <w:rFonts w:ascii="Symbol" w:hAnsi="Symbol" w:hint="default"/>
        <w:color w:val="AA4298"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5D7432"/>
    <w:multiLevelType w:val="hybridMultilevel"/>
    <w:tmpl w:val="F9A011A2"/>
    <w:lvl w:ilvl="0" w:tplc="0C090001">
      <w:start w:val="1"/>
      <w:numFmt w:val="bullet"/>
      <w:lvlText w:val=""/>
      <w:lvlJc w:val="left"/>
      <w:pPr>
        <w:ind w:left="685" w:hanging="360"/>
      </w:pPr>
      <w:rPr>
        <w:rFonts w:ascii="Symbol" w:hAnsi="Symbol" w:hint="default"/>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22" w15:restartNumberingAfterBreak="0">
    <w:nsid w:val="36E70ABD"/>
    <w:multiLevelType w:val="hybridMultilevel"/>
    <w:tmpl w:val="9EEA0382"/>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FFA1723"/>
    <w:multiLevelType w:val="hybridMultilevel"/>
    <w:tmpl w:val="B708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D675E9"/>
    <w:multiLevelType w:val="hybridMultilevel"/>
    <w:tmpl w:val="5A6A0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1231BC"/>
    <w:multiLevelType w:val="hybridMultilevel"/>
    <w:tmpl w:val="7A90449E"/>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FB3F5D"/>
    <w:multiLevelType w:val="multilevel"/>
    <w:tmpl w:val="F3E896F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994182"/>
    <w:multiLevelType w:val="hybridMultilevel"/>
    <w:tmpl w:val="9B8E0DBE"/>
    <w:lvl w:ilvl="0" w:tplc="1088709A">
      <w:start w:val="1"/>
      <w:numFmt w:val="bullet"/>
      <w:lvlText w:val=""/>
      <w:lvlJc w:val="left"/>
      <w:pPr>
        <w:ind w:left="720" w:hanging="360"/>
      </w:pPr>
      <w:rPr>
        <w:rFonts w:ascii="Symbol" w:hAnsi="Symbol" w:hint="default"/>
        <w:color w:val="AA4298"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C6100"/>
    <w:multiLevelType w:val="hybridMultilevel"/>
    <w:tmpl w:val="EEC6E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E3230C"/>
    <w:multiLevelType w:val="hybridMultilevel"/>
    <w:tmpl w:val="7A488560"/>
    <w:lvl w:ilvl="0" w:tplc="1088709A">
      <w:start w:val="1"/>
      <w:numFmt w:val="bullet"/>
      <w:lvlText w:val=""/>
      <w:lvlJc w:val="left"/>
      <w:pPr>
        <w:ind w:left="720" w:hanging="360"/>
      </w:pPr>
      <w:rPr>
        <w:rFonts w:ascii="Symbol" w:hAnsi="Symbol" w:hint="default"/>
        <w:color w:val="AA4298"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9D36DA"/>
    <w:multiLevelType w:val="hybridMultilevel"/>
    <w:tmpl w:val="40148F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AE47982"/>
    <w:multiLevelType w:val="hybridMultilevel"/>
    <w:tmpl w:val="9EC0D722"/>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D44D3F"/>
    <w:multiLevelType w:val="hybridMultilevel"/>
    <w:tmpl w:val="B518D636"/>
    <w:lvl w:ilvl="0" w:tplc="81F628DC">
      <w:start w:val="1"/>
      <w:numFmt w:val="bullet"/>
      <w:pStyle w:val="ListParagraph"/>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3" w15:restartNumberingAfterBreak="0">
    <w:nsid w:val="73EF56BD"/>
    <w:multiLevelType w:val="hybridMultilevel"/>
    <w:tmpl w:val="4412E952"/>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710FBD"/>
    <w:multiLevelType w:val="hybridMultilevel"/>
    <w:tmpl w:val="6584F4E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21042F"/>
    <w:multiLevelType w:val="hybridMultilevel"/>
    <w:tmpl w:val="824C3954"/>
    <w:lvl w:ilvl="0" w:tplc="B23AE756">
      <w:start w:val="1"/>
      <w:numFmt w:val="bullet"/>
      <w:lvlText w:val=""/>
      <w:lvlJc w:val="left"/>
      <w:pPr>
        <w:tabs>
          <w:tab w:val="num" w:pos="720"/>
        </w:tabs>
        <w:ind w:left="720" w:hanging="360"/>
      </w:pPr>
      <w:rPr>
        <w:rFonts w:ascii="Wingdings" w:hAnsi="Wingdings" w:hint="default"/>
      </w:rPr>
    </w:lvl>
    <w:lvl w:ilvl="1" w:tplc="66AAF936" w:tentative="1">
      <w:start w:val="1"/>
      <w:numFmt w:val="bullet"/>
      <w:lvlText w:val=""/>
      <w:lvlJc w:val="left"/>
      <w:pPr>
        <w:tabs>
          <w:tab w:val="num" w:pos="1440"/>
        </w:tabs>
        <w:ind w:left="1440" w:hanging="360"/>
      </w:pPr>
      <w:rPr>
        <w:rFonts w:ascii="Wingdings" w:hAnsi="Wingdings" w:hint="default"/>
      </w:rPr>
    </w:lvl>
    <w:lvl w:ilvl="2" w:tplc="192CF8AE" w:tentative="1">
      <w:start w:val="1"/>
      <w:numFmt w:val="bullet"/>
      <w:lvlText w:val=""/>
      <w:lvlJc w:val="left"/>
      <w:pPr>
        <w:tabs>
          <w:tab w:val="num" w:pos="2160"/>
        </w:tabs>
        <w:ind w:left="2160" w:hanging="360"/>
      </w:pPr>
      <w:rPr>
        <w:rFonts w:ascii="Wingdings" w:hAnsi="Wingdings" w:hint="default"/>
      </w:rPr>
    </w:lvl>
    <w:lvl w:ilvl="3" w:tplc="F22E6118" w:tentative="1">
      <w:start w:val="1"/>
      <w:numFmt w:val="bullet"/>
      <w:lvlText w:val=""/>
      <w:lvlJc w:val="left"/>
      <w:pPr>
        <w:tabs>
          <w:tab w:val="num" w:pos="2880"/>
        </w:tabs>
        <w:ind w:left="2880" w:hanging="360"/>
      </w:pPr>
      <w:rPr>
        <w:rFonts w:ascii="Wingdings" w:hAnsi="Wingdings" w:hint="default"/>
      </w:rPr>
    </w:lvl>
    <w:lvl w:ilvl="4" w:tplc="3496A6F4" w:tentative="1">
      <w:start w:val="1"/>
      <w:numFmt w:val="bullet"/>
      <w:lvlText w:val=""/>
      <w:lvlJc w:val="left"/>
      <w:pPr>
        <w:tabs>
          <w:tab w:val="num" w:pos="3600"/>
        </w:tabs>
        <w:ind w:left="3600" w:hanging="360"/>
      </w:pPr>
      <w:rPr>
        <w:rFonts w:ascii="Wingdings" w:hAnsi="Wingdings" w:hint="default"/>
      </w:rPr>
    </w:lvl>
    <w:lvl w:ilvl="5" w:tplc="8474E360" w:tentative="1">
      <w:start w:val="1"/>
      <w:numFmt w:val="bullet"/>
      <w:lvlText w:val=""/>
      <w:lvlJc w:val="left"/>
      <w:pPr>
        <w:tabs>
          <w:tab w:val="num" w:pos="4320"/>
        </w:tabs>
        <w:ind w:left="4320" w:hanging="360"/>
      </w:pPr>
      <w:rPr>
        <w:rFonts w:ascii="Wingdings" w:hAnsi="Wingdings" w:hint="default"/>
      </w:rPr>
    </w:lvl>
    <w:lvl w:ilvl="6" w:tplc="54B06056" w:tentative="1">
      <w:start w:val="1"/>
      <w:numFmt w:val="bullet"/>
      <w:lvlText w:val=""/>
      <w:lvlJc w:val="left"/>
      <w:pPr>
        <w:tabs>
          <w:tab w:val="num" w:pos="5040"/>
        </w:tabs>
        <w:ind w:left="5040" w:hanging="360"/>
      </w:pPr>
      <w:rPr>
        <w:rFonts w:ascii="Wingdings" w:hAnsi="Wingdings" w:hint="default"/>
      </w:rPr>
    </w:lvl>
    <w:lvl w:ilvl="7" w:tplc="3E9C6D3A" w:tentative="1">
      <w:start w:val="1"/>
      <w:numFmt w:val="bullet"/>
      <w:lvlText w:val=""/>
      <w:lvlJc w:val="left"/>
      <w:pPr>
        <w:tabs>
          <w:tab w:val="num" w:pos="5760"/>
        </w:tabs>
        <w:ind w:left="5760" w:hanging="360"/>
      </w:pPr>
      <w:rPr>
        <w:rFonts w:ascii="Wingdings" w:hAnsi="Wingdings" w:hint="default"/>
      </w:rPr>
    </w:lvl>
    <w:lvl w:ilvl="8" w:tplc="E054980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E51DA"/>
    <w:multiLevelType w:val="hybridMultilevel"/>
    <w:tmpl w:val="ADA63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292DF8"/>
    <w:multiLevelType w:val="hybridMultilevel"/>
    <w:tmpl w:val="805015BC"/>
    <w:lvl w:ilvl="0" w:tplc="1088709A">
      <w:start w:val="1"/>
      <w:numFmt w:val="bullet"/>
      <w:lvlText w:val=""/>
      <w:lvlJc w:val="left"/>
      <w:pPr>
        <w:ind w:left="1440" w:hanging="360"/>
      </w:pPr>
      <w:rPr>
        <w:rFonts w:ascii="Symbol" w:hAnsi="Symbol" w:hint="default"/>
        <w:color w:val="AA4298" w:themeColor="accen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26"/>
  </w:num>
  <w:num w:numId="4">
    <w:abstractNumId w:val="32"/>
  </w:num>
  <w:num w:numId="5">
    <w:abstractNumId w:val="14"/>
  </w:num>
  <w:num w:numId="6">
    <w:abstractNumId w:val="34"/>
  </w:num>
  <w:num w:numId="7">
    <w:abstractNumId w:val="4"/>
  </w:num>
  <w:num w:numId="8">
    <w:abstractNumId w:val="29"/>
  </w:num>
  <w:num w:numId="9">
    <w:abstractNumId w:val="20"/>
  </w:num>
  <w:num w:numId="10">
    <w:abstractNumId w:val="13"/>
  </w:num>
  <w:num w:numId="11">
    <w:abstractNumId w:val="30"/>
  </w:num>
  <w:num w:numId="12">
    <w:abstractNumId w:val="17"/>
  </w:num>
  <w:num w:numId="13">
    <w:abstractNumId w:val="0"/>
  </w:num>
  <w:num w:numId="14">
    <w:abstractNumId w:val="5"/>
  </w:num>
  <w:num w:numId="15">
    <w:abstractNumId w:val="28"/>
  </w:num>
  <w:num w:numId="16">
    <w:abstractNumId w:val="16"/>
  </w:num>
  <w:num w:numId="17">
    <w:abstractNumId w:val="36"/>
  </w:num>
  <w:num w:numId="18">
    <w:abstractNumId w:val="11"/>
  </w:num>
  <w:num w:numId="19">
    <w:abstractNumId w:val="19"/>
  </w:num>
  <w:num w:numId="20">
    <w:abstractNumId w:val="21"/>
  </w:num>
  <w:num w:numId="21">
    <w:abstractNumId w:val="18"/>
  </w:num>
  <w:num w:numId="22">
    <w:abstractNumId w:val="24"/>
  </w:num>
  <w:num w:numId="23">
    <w:abstractNumId w:val="2"/>
  </w:num>
  <w:num w:numId="24">
    <w:abstractNumId w:val="22"/>
  </w:num>
  <w:num w:numId="25">
    <w:abstractNumId w:val="1"/>
  </w:num>
  <w:num w:numId="26">
    <w:abstractNumId w:val="31"/>
  </w:num>
  <w:num w:numId="27">
    <w:abstractNumId w:val="35"/>
  </w:num>
  <w:num w:numId="28">
    <w:abstractNumId w:val="7"/>
  </w:num>
  <w:num w:numId="29">
    <w:abstractNumId w:val="9"/>
  </w:num>
  <w:num w:numId="30">
    <w:abstractNumId w:val="27"/>
  </w:num>
  <w:num w:numId="31">
    <w:abstractNumId w:val="33"/>
  </w:num>
  <w:num w:numId="32">
    <w:abstractNumId w:val="3"/>
  </w:num>
  <w:num w:numId="33">
    <w:abstractNumId w:val="25"/>
  </w:num>
  <w:num w:numId="34">
    <w:abstractNumId w:val="10"/>
  </w:num>
  <w:num w:numId="35">
    <w:abstractNumId w:val="37"/>
  </w:num>
  <w:num w:numId="36">
    <w:abstractNumId w:val="6"/>
  </w:num>
  <w:num w:numId="37">
    <w:abstractNumId w:val="15"/>
  </w:num>
  <w:num w:numId="3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92"/>
    <w:rsid w:val="0000013A"/>
    <w:rsid w:val="0000251E"/>
    <w:rsid w:val="0000282E"/>
    <w:rsid w:val="00002DD5"/>
    <w:rsid w:val="00002E1E"/>
    <w:rsid w:val="00002ED7"/>
    <w:rsid w:val="00002F99"/>
    <w:rsid w:val="00003516"/>
    <w:rsid w:val="00003A65"/>
    <w:rsid w:val="00005A8F"/>
    <w:rsid w:val="0000740D"/>
    <w:rsid w:val="00010348"/>
    <w:rsid w:val="00010382"/>
    <w:rsid w:val="000103D4"/>
    <w:rsid w:val="00010C37"/>
    <w:rsid w:val="0001117F"/>
    <w:rsid w:val="00011316"/>
    <w:rsid w:val="00011331"/>
    <w:rsid w:val="00011759"/>
    <w:rsid w:val="00011B10"/>
    <w:rsid w:val="00011D0B"/>
    <w:rsid w:val="00012094"/>
    <w:rsid w:val="000123E0"/>
    <w:rsid w:val="00012AC7"/>
    <w:rsid w:val="00012CCD"/>
    <w:rsid w:val="000138D1"/>
    <w:rsid w:val="00014155"/>
    <w:rsid w:val="00014CC7"/>
    <w:rsid w:val="00014DA7"/>
    <w:rsid w:val="00014F70"/>
    <w:rsid w:val="000150FA"/>
    <w:rsid w:val="00016CC3"/>
    <w:rsid w:val="00016D02"/>
    <w:rsid w:val="0001764E"/>
    <w:rsid w:val="00017EDE"/>
    <w:rsid w:val="00020928"/>
    <w:rsid w:val="00020F92"/>
    <w:rsid w:val="0002286B"/>
    <w:rsid w:val="00022E7A"/>
    <w:rsid w:val="000237E1"/>
    <w:rsid w:val="0002477A"/>
    <w:rsid w:val="000258C8"/>
    <w:rsid w:val="00026D68"/>
    <w:rsid w:val="000272C1"/>
    <w:rsid w:val="0002762A"/>
    <w:rsid w:val="000301F5"/>
    <w:rsid w:val="00030385"/>
    <w:rsid w:val="000305D4"/>
    <w:rsid w:val="0003093E"/>
    <w:rsid w:val="00031652"/>
    <w:rsid w:val="0003197D"/>
    <w:rsid w:val="000320BF"/>
    <w:rsid w:val="00032553"/>
    <w:rsid w:val="00032DC1"/>
    <w:rsid w:val="00033192"/>
    <w:rsid w:val="000334A6"/>
    <w:rsid w:val="0003357C"/>
    <w:rsid w:val="000336BC"/>
    <w:rsid w:val="00033C48"/>
    <w:rsid w:val="00034519"/>
    <w:rsid w:val="000345D9"/>
    <w:rsid w:val="000346C8"/>
    <w:rsid w:val="00035B3D"/>
    <w:rsid w:val="00036662"/>
    <w:rsid w:val="00037D9E"/>
    <w:rsid w:val="00040277"/>
    <w:rsid w:val="00040C55"/>
    <w:rsid w:val="00041349"/>
    <w:rsid w:val="000423BB"/>
    <w:rsid w:val="000425DB"/>
    <w:rsid w:val="0004275D"/>
    <w:rsid w:val="00043369"/>
    <w:rsid w:val="000436F8"/>
    <w:rsid w:val="00043E62"/>
    <w:rsid w:val="00043FB1"/>
    <w:rsid w:val="00044185"/>
    <w:rsid w:val="00044233"/>
    <w:rsid w:val="000448BD"/>
    <w:rsid w:val="0004498F"/>
    <w:rsid w:val="00044AFD"/>
    <w:rsid w:val="00045FF7"/>
    <w:rsid w:val="00046B69"/>
    <w:rsid w:val="000471F0"/>
    <w:rsid w:val="00047393"/>
    <w:rsid w:val="000473C2"/>
    <w:rsid w:val="00047EE1"/>
    <w:rsid w:val="0005100D"/>
    <w:rsid w:val="00051A5C"/>
    <w:rsid w:val="00052402"/>
    <w:rsid w:val="00052680"/>
    <w:rsid w:val="00052E48"/>
    <w:rsid w:val="00053E85"/>
    <w:rsid w:val="0005498A"/>
    <w:rsid w:val="00055555"/>
    <w:rsid w:val="00055CA5"/>
    <w:rsid w:val="00056363"/>
    <w:rsid w:val="000563BC"/>
    <w:rsid w:val="00056FE4"/>
    <w:rsid w:val="00057486"/>
    <w:rsid w:val="00060359"/>
    <w:rsid w:val="000605F6"/>
    <w:rsid w:val="00060771"/>
    <w:rsid w:val="0006192B"/>
    <w:rsid w:val="00062AA9"/>
    <w:rsid w:val="00063FEA"/>
    <w:rsid w:val="00065AD8"/>
    <w:rsid w:val="00066098"/>
    <w:rsid w:val="000679F9"/>
    <w:rsid w:val="00071452"/>
    <w:rsid w:val="0007185D"/>
    <w:rsid w:val="00071B42"/>
    <w:rsid w:val="00071B45"/>
    <w:rsid w:val="00072189"/>
    <w:rsid w:val="0007295B"/>
    <w:rsid w:val="00072ABE"/>
    <w:rsid w:val="00072F22"/>
    <w:rsid w:val="00074289"/>
    <w:rsid w:val="00074D89"/>
    <w:rsid w:val="00075EB0"/>
    <w:rsid w:val="00075F51"/>
    <w:rsid w:val="00076261"/>
    <w:rsid w:val="00076DBC"/>
    <w:rsid w:val="00077261"/>
    <w:rsid w:val="000803E1"/>
    <w:rsid w:val="000821CF"/>
    <w:rsid w:val="000824E6"/>
    <w:rsid w:val="00082BBD"/>
    <w:rsid w:val="00083C0A"/>
    <w:rsid w:val="00083FBF"/>
    <w:rsid w:val="00084A3F"/>
    <w:rsid w:val="000852D3"/>
    <w:rsid w:val="000858AF"/>
    <w:rsid w:val="00085A9C"/>
    <w:rsid w:val="00085F6E"/>
    <w:rsid w:val="0008672E"/>
    <w:rsid w:val="000868FA"/>
    <w:rsid w:val="00086F9D"/>
    <w:rsid w:val="000906CD"/>
    <w:rsid w:val="0009108D"/>
    <w:rsid w:val="000910C8"/>
    <w:rsid w:val="00091143"/>
    <w:rsid w:val="000911E2"/>
    <w:rsid w:val="000915F8"/>
    <w:rsid w:val="00091811"/>
    <w:rsid w:val="00092481"/>
    <w:rsid w:val="00092A30"/>
    <w:rsid w:val="000938AE"/>
    <w:rsid w:val="00093E2F"/>
    <w:rsid w:val="000940A8"/>
    <w:rsid w:val="0009487A"/>
    <w:rsid w:val="00094AC8"/>
    <w:rsid w:val="00095A56"/>
    <w:rsid w:val="00096155"/>
    <w:rsid w:val="00096D6F"/>
    <w:rsid w:val="00097AB4"/>
    <w:rsid w:val="00097AC1"/>
    <w:rsid w:val="00097C9B"/>
    <w:rsid w:val="000A0063"/>
    <w:rsid w:val="000A0380"/>
    <w:rsid w:val="000A05FD"/>
    <w:rsid w:val="000A1EA2"/>
    <w:rsid w:val="000A3121"/>
    <w:rsid w:val="000A3887"/>
    <w:rsid w:val="000A3900"/>
    <w:rsid w:val="000A3966"/>
    <w:rsid w:val="000A40D0"/>
    <w:rsid w:val="000A5181"/>
    <w:rsid w:val="000A5859"/>
    <w:rsid w:val="000A5F6E"/>
    <w:rsid w:val="000A761A"/>
    <w:rsid w:val="000B046C"/>
    <w:rsid w:val="000B0649"/>
    <w:rsid w:val="000B0E90"/>
    <w:rsid w:val="000B1301"/>
    <w:rsid w:val="000B1541"/>
    <w:rsid w:val="000B1A70"/>
    <w:rsid w:val="000B3044"/>
    <w:rsid w:val="000B3E1C"/>
    <w:rsid w:val="000B404D"/>
    <w:rsid w:val="000B49EA"/>
    <w:rsid w:val="000B55DC"/>
    <w:rsid w:val="000B58C8"/>
    <w:rsid w:val="000B6C3C"/>
    <w:rsid w:val="000B6FA8"/>
    <w:rsid w:val="000B7572"/>
    <w:rsid w:val="000C032C"/>
    <w:rsid w:val="000C1635"/>
    <w:rsid w:val="000C2826"/>
    <w:rsid w:val="000C2A46"/>
    <w:rsid w:val="000C2AEB"/>
    <w:rsid w:val="000C2D0B"/>
    <w:rsid w:val="000C4041"/>
    <w:rsid w:val="000C45A4"/>
    <w:rsid w:val="000C5576"/>
    <w:rsid w:val="000C5F42"/>
    <w:rsid w:val="000C5FAB"/>
    <w:rsid w:val="000C60F0"/>
    <w:rsid w:val="000C68F7"/>
    <w:rsid w:val="000C6A22"/>
    <w:rsid w:val="000C7FA0"/>
    <w:rsid w:val="000D01CF"/>
    <w:rsid w:val="000D13A8"/>
    <w:rsid w:val="000D1E8F"/>
    <w:rsid w:val="000D2507"/>
    <w:rsid w:val="000D2CD8"/>
    <w:rsid w:val="000D2EAE"/>
    <w:rsid w:val="000D33E1"/>
    <w:rsid w:val="000D3A62"/>
    <w:rsid w:val="000D3F3A"/>
    <w:rsid w:val="000D4CDE"/>
    <w:rsid w:val="000D4F3A"/>
    <w:rsid w:val="000D671A"/>
    <w:rsid w:val="000D6D78"/>
    <w:rsid w:val="000D7539"/>
    <w:rsid w:val="000E0245"/>
    <w:rsid w:val="000E138D"/>
    <w:rsid w:val="000E1761"/>
    <w:rsid w:val="000E233C"/>
    <w:rsid w:val="000E23CA"/>
    <w:rsid w:val="000E24BC"/>
    <w:rsid w:val="000E27AF"/>
    <w:rsid w:val="000E3338"/>
    <w:rsid w:val="000E49B0"/>
    <w:rsid w:val="000E50D1"/>
    <w:rsid w:val="000E78BF"/>
    <w:rsid w:val="000F0053"/>
    <w:rsid w:val="000F0EF7"/>
    <w:rsid w:val="000F1EAF"/>
    <w:rsid w:val="000F21AC"/>
    <w:rsid w:val="000F24AC"/>
    <w:rsid w:val="000F2E33"/>
    <w:rsid w:val="000F2EBA"/>
    <w:rsid w:val="000F3464"/>
    <w:rsid w:val="000F402C"/>
    <w:rsid w:val="000F483E"/>
    <w:rsid w:val="000F4923"/>
    <w:rsid w:val="000F49CE"/>
    <w:rsid w:val="000F6431"/>
    <w:rsid w:val="000F6546"/>
    <w:rsid w:val="000F68F3"/>
    <w:rsid w:val="000F778D"/>
    <w:rsid w:val="00100508"/>
    <w:rsid w:val="00100691"/>
    <w:rsid w:val="001006CB"/>
    <w:rsid w:val="00100EA3"/>
    <w:rsid w:val="001015CC"/>
    <w:rsid w:val="001019DF"/>
    <w:rsid w:val="00101C90"/>
    <w:rsid w:val="001037D0"/>
    <w:rsid w:val="00103D8F"/>
    <w:rsid w:val="00104BE6"/>
    <w:rsid w:val="00105130"/>
    <w:rsid w:val="0010514A"/>
    <w:rsid w:val="0010516C"/>
    <w:rsid w:val="00105B4F"/>
    <w:rsid w:val="00105D5C"/>
    <w:rsid w:val="00106645"/>
    <w:rsid w:val="00106E91"/>
    <w:rsid w:val="0011043B"/>
    <w:rsid w:val="00110991"/>
    <w:rsid w:val="00111A30"/>
    <w:rsid w:val="00112081"/>
    <w:rsid w:val="0011248F"/>
    <w:rsid w:val="00112CBC"/>
    <w:rsid w:val="00113D9E"/>
    <w:rsid w:val="00115063"/>
    <w:rsid w:val="00115F86"/>
    <w:rsid w:val="00117372"/>
    <w:rsid w:val="0012111E"/>
    <w:rsid w:val="0012194D"/>
    <w:rsid w:val="00121CE0"/>
    <w:rsid w:val="00122040"/>
    <w:rsid w:val="00122191"/>
    <w:rsid w:val="00122FF3"/>
    <w:rsid w:val="00123059"/>
    <w:rsid w:val="001234B2"/>
    <w:rsid w:val="00123D92"/>
    <w:rsid w:val="001241BC"/>
    <w:rsid w:val="001241C9"/>
    <w:rsid w:val="00124E94"/>
    <w:rsid w:val="00127F7B"/>
    <w:rsid w:val="00130C43"/>
    <w:rsid w:val="00132713"/>
    <w:rsid w:val="00133F15"/>
    <w:rsid w:val="00135120"/>
    <w:rsid w:val="00135530"/>
    <w:rsid w:val="00135FD7"/>
    <w:rsid w:val="00136171"/>
    <w:rsid w:val="00136519"/>
    <w:rsid w:val="001366CE"/>
    <w:rsid w:val="001376D8"/>
    <w:rsid w:val="001378F4"/>
    <w:rsid w:val="0014185F"/>
    <w:rsid w:val="00141DE2"/>
    <w:rsid w:val="00142511"/>
    <w:rsid w:val="00142A08"/>
    <w:rsid w:val="00143D63"/>
    <w:rsid w:val="00144170"/>
    <w:rsid w:val="001441B0"/>
    <w:rsid w:val="00144C1A"/>
    <w:rsid w:val="00145A74"/>
    <w:rsid w:val="00145B40"/>
    <w:rsid w:val="001462E8"/>
    <w:rsid w:val="0014670B"/>
    <w:rsid w:val="0014673E"/>
    <w:rsid w:val="00146747"/>
    <w:rsid w:val="00146C0A"/>
    <w:rsid w:val="00146C73"/>
    <w:rsid w:val="00146CA5"/>
    <w:rsid w:val="001473D3"/>
    <w:rsid w:val="0014751B"/>
    <w:rsid w:val="00147A70"/>
    <w:rsid w:val="00147DF2"/>
    <w:rsid w:val="00150F93"/>
    <w:rsid w:val="0015132B"/>
    <w:rsid w:val="001515CC"/>
    <w:rsid w:val="00151CDF"/>
    <w:rsid w:val="00152392"/>
    <w:rsid w:val="00152F6F"/>
    <w:rsid w:val="00153278"/>
    <w:rsid w:val="0015339E"/>
    <w:rsid w:val="001535EB"/>
    <w:rsid w:val="001541AC"/>
    <w:rsid w:val="001549C0"/>
    <w:rsid w:val="00154B91"/>
    <w:rsid w:val="0015524A"/>
    <w:rsid w:val="001554F5"/>
    <w:rsid w:val="001558CA"/>
    <w:rsid w:val="00155FEA"/>
    <w:rsid w:val="001561B7"/>
    <w:rsid w:val="001567C7"/>
    <w:rsid w:val="00157A39"/>
    <w:rsid w:val="0016083A"/>
    <w:rsid w:val="00160DD6"/>
    <w:rsid w:val="00162987"/>
    <w:rsid w:val="0016377F"/>
    <w:rsid w:val="001640E6"/>
    <w:rsid w:val="00164515"/>
    <w:rsid w:val="00164B9B"/>
    <w:rsid w:val="00165072"/>
    <w:rsid w:val="00165616"/>
    <w:rsid w:val="00166051"/>
    <w:rsid w:val="001664D0"/>
    <w:rsid w:val="00166A05"/>
    <w:rsid w:val="0016759A"/>
    <w:rsid w:val="0016774E"/>
    <w:rsid w:val="0017056A"/>
    <w:rsid w:val="00170FF9"/>
    <w:rsid w:val="0017179F"/>
    <w:rsid w:val="00171974"/>
    <w:rsid w:val="00172CDB"/>
    <w:rsid w:val="00173851"/>
    <w:rsid w:val="00173D8E"/>
    <w:rsid w:val="00173EA8"/>
    <w:rsid w:val="00174531"/>
    <w:rsid w:val="00175050"/>
    <w:rsid w:val="00175630"/>
    <w:rsid w:val="001762FB"/>
    <w:rsid w:val="0017694A"/>
    <w:rsid w:val="0017771E"/>
    <w:rsid w:val="001779BE"/>
    <w:rsid w:val="0018000A"/>
    <w:rsid w:val="001809BF"/>
    <w:rsid w:val="00180B39"/>
    <w:rsid w:val="00181089"/>
    <w:rsid w:val="00181A56"/>
    <w:rsid w:val="00181A94"/>
    <w:rsid w:val="00181C9E"/>
    <w:rsid w:val="00181EB8"/>
    <w:rsid w:val="00182808"/>
    <w:rsid w:val="00182D48"/>
    <w:rsid w:val="0018398D"/>
    <w:rsid w:val="00183B29"/>
    <w:rsid w:val="0018430E"/>
    <w:rsid w:val="001849E0"/>
    <w:rsid w:val="00186527"/>
    <w:rsid w:val="00186C50"/>
    <w:rsid w:val="001871CE"/>
    <w:rsid w:val="0018748A"/>
    <w:rsid w:val="00187C32"/>
    <w:rsid w:val="001904E8"/>
    <w:rsid w:val="0019122D"/>
    <w:rsid w:val="00191389"/>
    <w:rsid w:val="00191B6D"/>
    <w:rsid w:val="00191D3F"/>
    <w:rsid w:val="001938E6"/>
    <w:rsid w:val="00193C39"/>
    <w:rsid w:val="00193E4C"/>
    <w:rsid w:val="001940C4"/>
    <w:rsid w:val="0019413B"/>
    <w:rsid w:val="0019477F"/>
    <w:rsid w:val="0019479A"/>
    <w:rsid w:val="0019536D"/>
    <w:rsid w:val="00195918"/>
    <w:rsid w:val="00195C65"/>
    <w:rsid w:val="00196A30"/>
    <w:rsid w:val="00197140"/>
    <w:rsid w:val="00197602"/>
    <w:rsid w:val="00197B8D"/>
    <w:rsid w:val="001A0220"/>
    <w:rsid w:val="001A145E"/>
    <w:rsid w:val="001A25AB"/>
    <w:rsid w:val="001A2F4E"/>
    <w:rsid w:val="001A351C"/>
    <w:rsid w:val="001A4535"/>
    <w:rsid w:val="001A4CB2"/>
    <w:rsid w:val="001A5853"/>
    <w:rsid w:val="001A5C5D"/>
    <w:rsid w:val="001B006C"/>
    <w:rsid w:val="001B03F4"/>
    <w:rsid w:val="001B11D0"/>
    <w:rsid w:val="001B1507"/>
    <w:rsid w:val="001B23C7"/>
    <w:rsid w:val="001B28CA"/>
    <w:rsid w:val="001B31D3"/>
    <w:rsid w:val="001B4402"/>
    <w:rsid w:val="001B44FC"/>
    <w:rsid w:val="001B4F6A"/>
    <w:rsid w:val="001B56CC"/>
    <w:rsid w:val="001B5B30"/>
    <w:rsid w:val="001B5F2A"/>
    <w:rsid w:val="001B6A88"/>
    <w:rsid w:val="001B6DD4"/>
    <w:rsid w:val="001B7233"/>
    <w:rsid w:val="001B7DDE"/>
    <w:rsid w:val="001C01A9"/>
    <w:rsid w:val="001C03D8"/>
    <w:rsid w:val="001C206E"/>
    <w:rsid w:val="001C4A29"/>
    <w:rsid w:val="001C4BD7"/>
    <w:rsid w:val="001C510F"/>
    <w:rsid w:val="001C6C4C"/>
    <w:rsid w:val="001C6C64"/>
    <w:rsid w:val="001C70C2"/>
    <w:rsid w:val="001C70E8"/>
    <w:rsid w:val="001C7A83"/>
    <w:rsid w:val="001D0012"/>
    <w:rsid w:val="001D087A"/>
    <w:rsid w:val="001D0B57"/>
    <w:rsid w:val="001D0CC9"/>
    <w:rsid w:val="001D1BA8"/>
    <w:rsid w:val="001D34D9"/>
    <w:rsid w:val="001D3F55"/>
    <w:rsid w:val="001D5FD7"/>
    <w:rsid w:val="001D62FA"/>
    <w:rsid w:val="001D6A32"/>
    <w:rsid w:val="001D6DB2"/>
    <w:rsid w:val="001D75D7"/>
    <w:rsid w:val="001E0472"/>
    <w:rsid w:val="001E0F40"/>
    <w:rsid w:val="001E11A8"/>
    <w:rsid w:val="001E131F"/>
    <w:rsid w:val="001E13EC"/>
    <w:rsid w:val="001E21F4"/>
    <w:rsid w:val="001E290E"/>
    <w:rsid w:val="001E2D20"/>
    <w:rsid w:val="001E3150"/>
    <w:rsid w:val="001E3A66"/>
    <w:rsid w:val="001E40D9"/>
    <w:rsid w:val="001E4A29"/>
    <w:rsid w:val="001E4FF2"/>
    <w:rsid w:val="001E536D"/>
    <w:rsid w:val="001E53CF"/>
    <w:rsid w:val="001E5677"/>
    <w:rsid w:val="001E5822"/>
    <w:rsid w:val="001E5F2D"/>
    <w:rsid w:val="001E69A1"/>
    <w:rsid w:val="001F0357"/>
    <w:rsid w:val="001F0BAA"/>
    <w:rsid w:val="001F2EBC"/>
    <w:rsid w:val="001F3BCE"/>
    <w:rsid w:val="001F4086"/>
    <w:rsid w:val="001F41B7"/>
    <w:rsid w:val="001F441A"/>
    <w:rsid w:val="001F4882"/>
    <w:rsid w:val="001F5824"/>
    <w:rsid w:val="001F5A45"/>
    <w:rsid w:val="001F6599"/>
    <w:rsid w:val="001F7616"/>
    <w:rsid w:val="001F7AA5"/>
    <w:rsid w:val="001F7AC6"/>
    <w:rsid w:val="002006F2"/>
    <w:rsid w:val="00200B07"/>
    <w:rsid w:val="0020122C"/>
    <w:rsid w:val="00201240"/>
    <w:rsid w:val="00201B48"/>
    <w:rsid w:val="002023B5"/>
    <w:rsid w:val="00202AF6"/>
    <w:rsid w:val="00202BC9"/>
    <w:rsid w:val="00203675"/>
    <w:rsid w:val="00203A1C"/>
    <w:rsid w:val="00203BCC"/>
    <w:rsid w:val="00203FCE"/>
    <w:rsid w:val="00204E60"/>
    <w:rsid w:val="00204E78"/>
    <w:rsid w:val="00205FAD"/>
    <w:rsid w:val="00206097"/>
    <w:rsid w:val="00206327"/>
    <w:rsid w:val="0020714A"/>
    <w:rsid w:val="00210127"/>
    <w:rsid w:val="002104B6"/>
    <w:rsid w:val="002107B6"/>
    <w:rsid w:val="00210B1A"/>
    <w:rsid w:val="00211555"/>
    <w:rsid w:val="0021202C"/>
    <w:rsid w:val="002123D6"/>
    <w:rsid w:val="002128D6"/>
    <w:rsid w:val="00212EC8"/>
    <w:rsid w:val="00213565"/>
    <w:rsid w:val="00214B59"/>
    <w:rsid w:val="00214EF0"/>
    <w:rsid w:val="00215134"/>
    <w:rsid w:val="00215AC7"/>
    <w:rsid w:val="00216816"/>
    <w:rsid w:val="0021725D"/>
    <w:rsid w:val="00217902"/>
    <w:rsid w:val="00217FD9"/>
    <w:rsid w:val="00220CF1"/>
    <w:rsid w:val="00221D60"/>
    <w:rsid w:val="00222457"/>
    <w:rsid w:val="002226DD"/>
    <w:rsid w:val="0022273A"/>
    <w:rsid w:val="00222EA7"/>
    <w:rsid w:val="0022337E"/>
    <w:rsid w:val="00223E03"/>
    <w:rsid w:val="00224722"/>
    <w:rsid w:val="00224B41"/>
    <w:rsid w:val="00224C67"/>
    <w:rsid w:val="002259E4"/>
    <w:rsid w:val="002273A4"/>
    <w:rsid w:val="0022754B"/>
    <w:rsid w:val="00227F75"/>
    <w:rsid w:val="002303F4"/>
    <w:rsid w:val="00230E08"/>
    <w:rsid w:val="00231195"/>
    <w:rsid w:val="0023120C"/>
    <w:rsid w:val="002314F4"/>
    <w:rsid w:val="002319AF"/>
    <w:rsid w:val="00232062"/>
    <w:rsid w:val="002326C9"/>
    <w:rsid w:val="00232811"/>
    <w:rsid w:val="00233675"/>
    <w:rsid w:val="0023379E"/>
    <w:rsid w:val="00233B07"/>
    <w:rsid w:val="002367B8"/>
    <w:rsid w:val="00236D22"/>
    <w:rsid w:val="0023750A"/>
    <w:rsid w:val="0024033B"/>
    <w:rsid w:val="00240982"/>
    <w:rsid w:val="00240A23"/>
    <w:rsid w:val="00240BD1"/>
    <w:rsid w:val="00240C38"/>
    <w:rsid w:val="00240D45"/>
    <w:rsid w:val="0024178C"/>
    <w:rsid w:val="002418F3"/>
    <w:rsid w:val="0024299C"/>
    <w:rsid w:val="00243AC2"/>
    <w:rsid w:val="00244225"/>
    <w:rsid w:val="002442A6"/>
    <w:rsid w:val="0024436D"/>
    <w:rsid w:val="00244849"/>
    <w:rsid w:val="00245021"/>
    <w:rsid w:val="002452D5"/>
    <w:rsid w:val="00246150"/>
    <w:rsid w:val="00247414"/>
    <w:rsid w:val="002476BA"/>
    <w:rsid w:val="00247EDB"/>
    <w:rsid w:val="00250022"/>
    <w:rsid w:val="00250A58"/>
    <w:rsid w:val="00250AD7"/>
    <w:rsid w:val="00250CD4"/>
    <w:rsid w:val="00251091"/>
    <w:rsid w:val="0025117F"/>
    <w:rsid w:val="00251CE5"/>
    <w:rsid w:val="00252514"/>
    <w:rsid w:val="002531E6"/>
    <w:rsid w:val="002544CC"/>
    <w:rsid w:val="0025458C"/>
    <w:rsid w:val="00255242"/>
    <w:rsid w:val="00255346"/>
    <w:rsid w:val="0025566C"/>
    <w:rsid w:val="00255954"/>
    <w:rsid w:val="00256074"/>
    <w:rsid w:val="002563A5"/>
    <w:rsid w:val="00256556"/>
    <w:rsid w:val="002565B1"/>
    <w:rsid w:val="0025664E"/>
    <w:rsid w:val="002577F5"/>
    <w:rsid w:val="00257E06"/>
    <w:rsid w:val="00257E62"/>
    <w:rsid w:val="00260393"/>
    <w:rsid w:val="00260BF2"/>
    <w:rsid w:val="002625C0"/>
    <w:rsid w:val="00263250"/>
    <w:rsid w:val="002632C5"/>
    <w:rsid w:val="002637AF"/>
    <w:rsid w:val="00263A76"/>
    <w:rsid w:val="00263DDE"/>
    <w:rsid w:val="00264165"/>
    <w:rsid w:val="00264405"/>
    <w:rsid w:val="0026497C"/>
    <w:rsid w:val="00264A6C"/>
    <w:rsid w:val="00264B4F"/>
    <w:rsid w:val="00264DA4"/>
    <w:rsid w:val="00266278"/>
    <w:rsid w:val="00267CA8"/>
    <w:rsid w:val="002703E0"/>
    <w:rsid w:val="00270CCD"/>
    <w:rsid w:val="00270D0C"/>
    <w:rsid w:val="00270E20"/>
    <w:rsid w:val="00270F24"/>
    <w:rsid w:val="00271291"/>
    <w:rsid w:val="002730B4"/>
    <w:rsid w:val="00273758"/>
    <w:rsid w:val="00273F41"/>
    <w:rsid w:val="0027571C"/>
    <w:rsid w:val="002759E8"/>
    <w:rsid w:val="00275E54"/>
    <w:rsid w:val="00275E63"/>
    <w:rsid w:val="0027637C"/>
    <w:rsid w:val="00277570"/>
    <w:rsid w:val="00277E85"/>
    <w:rsid w:val="00280C69"/>
    <w:rsid w:val="00280D4C"/>
    <w:rsid w:val="0028109A"/>
    <w:rsid w:val="00282233"/>
    <w:rsid w:val="0028256C"/>
    <w:rsid w:val="0028262E"/>
    <w:rsid w:val="002826A7"/>
    <w:rsid w:val="002827A5"/>
    <w:rsid w:val="002829BE"/>
    <w:rsid w:val="00282BE3"/>
    <w:rsid w:val="00283B7B"/>
    <w:rsid w:val="002840FF"/>
    <w:rsid w:val="002845DB"/>
    <w:rsid w:val="00287E1E"/>
    <w:rsid w:val="002905E7"/>
    <w:rsid w:val="0029088C"/>
    <w:rsid w:val="00291314"/>
    <w:rsid w:val="00291564"/>
    <w:rsid w:val="00291777"/>
    <w:rsid w:val="00291EF9"/>
    <w:rsid w:val="002924A8"/>
    <w:rsid w:val="00292508"/>
    <w:rsid w:val="00292EBA"/>
    <w:rsid w:val="002933D7"/>
    <w:rsid w:val="00294893"/>
    <w:rsid w:val="00294A7E"/>
    <w:rsid w:val="00295A3D"/>
    <w:rsid w:val="00295DF7"/>
    <w:rsid w:val="00296341"/>
    <w:rsid w:val="0029658B"/>
    <w:rsid w:val="00296CD0"/>
    <w:rsid w:val="0029724C"/>
    <w:rsid w:val="0029774A"/>
    <w:rsid w:val="00297A15"/>
    <w:rsid w:val="00297D3A"/>
    <w:rsid w:val="002A0505"/>
    <w:rsid w:val="002A186A"/>
    <w:rsid w:val="002A197A"/>
    <w:rsid w:val="002A1CAC"/>
    <w:rsid w:val="002A21C5"/>
    <w:rsid w:val="002A2A8B"/>
    <w:rsid w:val="002A384B"/>
    <w:rsid w:val="002A3AC0"/>
    <w:rsid w:val="002A4CE6"/>
    <w:rsid w:val="002A52DF"/>
    <w:rsid w:val="002A64D5"/>
    <w:rsid w:val="002A6A98"/>
    <w:rsid w:val="002A6E4A"/>
    <w:rsid w:val="002A6E96"/>
    <w:rsid w:val="002A70BB"/>
    <w:rsid w:val="002A72F4"/>
    <w:rsid w:val="002A76E8"/>
    <w:rsid w:val="002A77E6"/>
    <w:rsid w:val="002A7BD6"/>
    <w:rsid w:val="002A7E1B"/>
    <w:rsid w:val="002B0348"/>
    <w:rsid w:val="002B07D7"/>
    <w:rsid w:val="002B1236"/>
    <w:rsid w:val="002B139E"/>
    <w:rsid w:val="002B14AD"/>
    <w:rsid w:val="002B35CA"/>
    <w:rsid w:val="002B52FD"/>
    <w:rsid w:val="002B5780"/>
    <w:rsid w:val="002B5E4C"/>
    <w:rsid w:val="002B6A25"/>
    <w:rsid w:val="002B6F01"/>
    <w:rsid w:val="002B7470"/>
    <w:rsid w:val="002B7C2A"/>
    <w:rsid w:val="002C0677"/>
    <w:rsid w:val="002C0778"/>
    <w:rsid w:val="002C096F"/>
    <w:rsid w:val="002C192A"/>
    <w:rsid w:val="002C1BAB"/>
    <w:rsid w:val="002C1D59"/>
    <w:rsid w:val="002C259C"/>
    <w:rsid w:val="002C2F9E"/>
    <w:rsid w:val="002C49D4"/>
    <w:rsid w:val="002C4CC6"/>
    <w:rsid w:val="002C549B"/>
    <w:rsid w:val="002C64D5"/>
    <w:rsid w:val="002C6557"/>
    <w:rsid w:val="002C75C4"/>
    <w:rsid w:val="002D04D3"/>
    <w:rsid w:val="002D086C"/>
    <w:rsid w:val="002D11F2"/>
    <w:rsid w:val="002D17AF"/>
    <w:rsid w:val="002D1943"/>
    <w:rsid w:val="002D252E"/>
    <w:rsid w:val="002D25DE"/>
    <w:rsid w:val="002D2610"/>
    <w:rsid w:val="002D2FA1"/>
    <w:rsid w:val="002D30BA"/>
    <w:rsid w:val="002D3707"/>
    <w:rsid w:val="002D462E"/>
    <w:rsid w:val="002D4CE4"/>
    <w:rsid w:val="002D4EF0"/>
    <w:rsid w:val="002D5A93"/>
    <w:rsid w:val="002D5C64"/>
    <w:rsid w:val="002D5CEA"/>
    <w:rsid w:val="002D6702"/>
    <w:rsid w:val="002D7279"/>
    <w:rsid w:val="002D796C"/>
    <w:rsid w:val="002D7A1A"/>
    <w:rsid w:val="002D7A6A"/>
    <w:rsid w:val="002E1632"/>
    <w:rsid w:val="002E28B8"/>
    <w:rsid w:val="002E3C48"/>
    <w:rsid w:val="002E3FAE"/>
    <w:rsid w:val="002E403C"/>
    <w:rsid w:val="002E42BA"/>
    <w:rsid w:val="002E6F35"/>
    <w:rsid w:val="002E774E"/>
    <w:rsid w:val="002E7C8C"/>
    <w:rsid w:val="002E7F0A"/>
    <w:rsid w:val="002F0653"/>
    <w:rsid w:val="002F0773"/>
    <w:rsid w:val="002F16B3"/>
    <w:rsid w:val="002F1CDD"/>
    <w:rsid w:val="002F1DB2"/>
    <w:rsid w:val="002F2209"/>
    <w:rsid w:val="002F2E9D"/>
    <w:rsid w:val="002F36FD"/>
    <w:rsid w:val="002F38E6"/>
    <w:rsid w:val="002F39A3"/>
    <w:rsid w:val="002F4404"/>
    <w:rsid w:val="002F57F8"/>
    <w:rsid w:val="002F5C66"/>
    <w:rsid w:val="002F5C99"/>
    <w:rsid w:val="002F5D12"/>
    <w:rsid w:val="002F5DBF"/>
    <w:rsid w:val="002F6014"/>
    <w:rsid w:val="002F6864"/>
    <w:rsid w:val="002F7122"/>
    <w:rsid w:val="002F789E"/>
    <w:rsid w:val="00300272"/>
    <w:rsid w:val="00301C20"/>
    <w:rsid w:val="00301D2C"/>
    <w:rsid w:val="00304D1C"/>
    <w:rsid w:val="0030562B"/>
    <w:rsid w:val="00305843"/>
    <w:rsid w:val="0030590D"/>
    <w:rsid w:val="00306AF9"/>
    <w:rsid w:val="0030769E"/>
    <w:rsid w:val="00310F9E"/>
    <w:rsid w:val="00312DDE"/>
    <w:rsid w:val="0031308C"/>
    <w:rsid w:val="00313C9E"/>
    <w:rsid w:val="00314A65"/>
    <w:rsid w:val="00314CE4"/>
    <w:rsid w:val="003153FC"/>
    <w:rsid w:val="00315AA7"/>
    <w:rsid w:val="003164A1"/>
    <w:rsid w:val="00317171"/>
    <w:rsid w:val="00320C36"/>
    <w:rsid w:val="00321972"/>
    <w:rsid w:val="00321C65"/>
    <w:rsid w:val="00321F8F"/>
    <w:rsid w:val="0032251D"/>
    <w:rsid w:val="003230A4"/>
    <w:rsid w:val="003234D4"/>
    <w:rsid w:val="003243A7"/>
    <w:rsid w:val="00324D86"/>
    <w:rsid w:val="0032511F"/>
    <w:rsid w:val="00325579"/>
    <w:rsid w:val="003265AB"/>
    <w:rsid w:val="003265D5"/>
    <w:rsid w:val="00326B90"/>
    <w:rsid w:val="00327B02"/>
    <w:rsid w:val="0033132C"/>
    <w:rsid w:val="00331347"/>
    <w:rsid w:val="00331C26"/>
    <w:rsid w:val="00331C63"/>
    <w:rsid w:val="00332FEF"/>
    <w:rsid w:val="00333012"/>
    <w:rsid w:val="00333245"/>
    <w:rsid w:val="0033330D"/>
    <w:rsid w:val="00333C58"/>
    <w:rsid w:val="003340D7"/>
    <w:rsid w:val="00335C70"/>
    <w:rsid w:val="00336071"/>
    <w:rsid w:val="003367A4"/>
    <w:rsid w:val="003369D0"/>
    <w:rsid w:val="00337382"/>
    <w:rsid w:val="003373C2"/>
    <w:rsid w:val="00337836"/>
    <w:rsid w:val="003402A2"/>
    <w:rsid w:val="0034075F"/>
    <w:rsid w:val="00340EF0"/>
    <w:rsid w:val="003426C8"/>
    <w:rsid w:val="0034293F"/>
    <w:rsid w:val="00343BF6"/>
    <w:rsid w:val="00345767"/>
    <w:rsid w:val="00346563"/>
    <w:rsid w:val="0034699F"/>
    <w:rsid w:val="00346CE7"/>
    <w:rsid w:val="00347D76"/>
    <w:rsid w:val="00350017"/>
    <w:rsid w:val="003501C1"/>
    <w:rsid w:val="00350502"/>
    <w:rsid w:val="00350CEF"/>
    <w:rsid w:val="00351934"/>
    <w:rsid w:val="00351E48"/>
    <w:rsid w:val="00351E79"/>
    <w:rsid w:val="00352DD6"/>
    <w:rsid w:val="00353AEB"/>
    <w:rsid w:val="00353C0F"/>
    <w:rsid w:val="00353F9E"/>
    <w:rsid w:val="0035462B"/>
    <w:rsid w:val="00354B6D"/>
    <w:rsid w:val="00354E6D"/>
    <w:rsid w:val="00354FB7"/>
    <w:rsid w:val="003554A2"/>
    <w:rsid w:val="00355F8D"/>
    <w:rsid w:val="00356C90"/>
    <w:rsid w:val="00356DB3"/>
    <w:rsid w:val="0035711B"/>
    <w:rsid w:val="00357D1C"/>
    <w:rsid w:val="003608EA"/>
    <w:rsid w:val="003609A5"/>
    <w:rsid w:val="00361282"/>
    <w:rsid w:val="00361440"/>
    <w:rsid w:val="003615E9"/>
    <w:rsid w:val="00361F6E"/>
    <w:rsid w:val="00362312"/>
    <w:rsid w:val="00362995"/>
    <w:rsid w:val="00363549"/>
    <w:rsid w:val="003638B4"/>
    <w:rsid w:val="00363E70"/>
    <w:rsid w:val="003645F5"/>
    <w:rsid w:val="003647B3"/>
    <w:rsid w:val="00364CC9"/>
    <w:rsid w:val="003652B5"/>
    <w:rsid w:val="00365586"/>
    <w:rsid w:val="003659DF"/>
    <w:rsid w:val="00365AC3"/>
    <w:rsid w:val="003662F8"/>
    <w:rsid w:val="00367DB7"/>
    <w:rsid w:val="00367EF9"/>
    <w:rsid w:val="00370365"/>
    <w:rsid w:val="00370902"/>
    <w:rsid w:val="003709D0"/>
    <w:rsid w:val="00370D14"/>
    <w:rsid w:val="00371044"/>
    <w:rsid w:val="00372834"/>
    <w:rsid w:val="00373021"/>
    <w:rsid w:val="003731D2"/>
    <w:rsid w:val="003732AD"/>
    <w:rsid w:val="0037369F"/>
    <w:rsid w:val="00373F85"/>
    <w:rsid w:val="003745F5"/>
    <w:rsid w:val="00374C41"/>
    <w:rsid w:val="00374D9F"/>
    <w:rsid w:val="00374EC8"/>
    <w:rsid w:val="00375ED3"/>
    <w:rsid w:val="00380ABE"/>
    <w:rsid w:val="00381947"/>
    <w:rsid w:val="00381E8A"/>
    <w:rsid w:val="003824E5"/>
    <w:rsid w:val="00382509"/>
    <w:rsid w:val="00382F11"/>
    <w:rsid w:val="0038367C"/>
    <w:rsid w:val="00383F4F"/>
    <w:rsid w:val="00384138"/>
    <w:rsid w:val="00384143"/>
    <w:rsid w:val="0038480F"/>
    <w:rsid w:val="00384963"/>
    <w:rsid w:val="00384CF4"/>
    <w:rsid w:val="00386033"/>
    <w:rsid w:val="0038607D"/>
    <w:rsid w:val="003865A0"/>
    <w:rsid w:val="00386771"/>
    <w:rsid w:val="00387989"/>
    <w:rsid w:val="0039018F"/>
    <w:rsid w:val="00390810"/>
    <w:rsid w:val="00390B29"/>
    <w:rsid w:val="00391285"/>
    <w:rsid w:val="00392186"/>
    <w:rsid w:val="00392FCA"/>
    <w:rsid w:val="00395DD7"/>
    <w:rsid w:val="00395DEE"/>
    <w:rsid w:val="003962FE"/>
    <w:rsid w:val="0039687D"/>
    <w:rsid w:val="00396C58"/>
    <w:rsid w:val="00397241"/>
    <w:rsid w:val="00397404"/>
    <w:rsid w:val="00397670"/>
    <w:rsid w:val="003A0654"/>
    <w:rsid w:val="003A100D"/>
    <w:rsid w:val="003A11A4"/>
    <w:rsid w:val="003A1E15"/>
    <w:rsid w:val="003A2586"/>
    <w:rsid w:val="003A267E"/>
    <w:rsid w:val="003A28E4"/>
    <w:rsid w:val="003A3582"/>
    <w:rsid w:val="003A40DC"/>
    <w:rsid w:val="003A46F5"/>
    <w:rsid w:val="003A4F36"/>
    <w:rsid w:val="003A5056"/>
    <w:rsid w:val="003A56EA"/>
    <w:rsid w:val="003A585D"/>
    <w:rsid w:val="003A593F"/>
    <w:rsid w:val="003A66FE"/>
    <w:rsid w:val="003A6784"/>
    <w:rsid w:val="003A680C"/>
    <w:rsid w:val="003A7A58"/>
    <w:rsid w:val="003B0CE9"/>
    <w:rsid w:val="003B0F7D"/>
    <w:rsid w:val="003B1813"/>
    <w:rsid w:val="003B2352"/>
    <w:rsid w:val="003B3B27"/>
    <w:rsid w:val="003B502F"/>
    <w:rsid w:val="003B54E3"/>
    <w:rsid w:val="003B58CC"/>
    <w:rsid w:val="003B5FA0"/>
    <w:rsid w:val="003B69AA"/>
    <w:rsid w:val="003B6BDD"/>
    <w:rsid w:val="003C0563"/>
    <w:rsid w:val="003C083C"/>
    <w:rsid w:val="003C0B9F"/>
    <w:rsid w:val="003C0FC8"/>
    <w:rsid w:val="003C1004"/>
    <w:rsid w:val="003C15E8"/>
    <w:rsid w:val="003C228E"/>
    <w:rsid w:val="003C273E"/>
    <w:rsid w:val="003C3397"/>
    <w:rsid w:val="003C3E82"/>
    <w:rsid w:val="003C44FC"/>
    <w:rsid w:val="003C44FE"/>
    <w:rsid w:val="003C5042"/>
    <w:rsid w:val="003C54B7"/>
    <w:rsid w:val="003C5728"/>
    <w:rsid w:val="003C5EF0"/>
    <w:rsid w:val="003C6B10"/>
    <w:rsid w:val="003C707E"/>
    <w:rsid w:val="003C7460"/>
    <w:rsid w:val="003C79D4"/>
    <w:rsid w:val="003C7CDA"/>
    <w:rsid w:val="003D0B6B"/>
    <w:rsid w:val="003D0C0B"/>
    <w:rsid w:val="003D1235"/>
    <w:rsid w:val="003D28E9"/>
    <w:rsid w:val="003D2A79"/>
    <w:rsid w:val="003D2B3E"/>
    <w:rsid w:val="003D2B74"/>
    <w:rsid w:val="003D2F29"/>
    <w:rsid w:val="003D3062"/>
    <w:rsid w:val="003D3507"/>
    <w:rsid w:val="003D3535"/>
    <w:rsid w:val="003D3CBC"/>
    <w:rsid w:val="003D3E63"/>
    <w:rsid w:val="003D3F79"/>
    <w:rsid w:val="003D4673"/>
    <w:rsid w:val="003D4E6B"/>
    <w:rsid w:val="003D5252"/>
    <w:rsid w:val="003D5338"/>
    <w:rsid w:val="003D667B"/>
    <w:rsid w:val="003D73FD"/>
    <w:rsid w:val="003D7536"/>
    <w:rsid w:val="003E0153"/>
    <w:rsid w:val="003E020C"/>
    <w:rsid w:val="003E06D7"/>
    <w:rsid w:val="003E0ACD"/>
    <w:rsid w:val="003E14C3"/>
    <w:rsid w:val="003E1B59"/>
    <w:rsid w:val="003E1E9A"/>
    <w:rsid w:val="003E24E0"/>
    <w:rsid w:val="003E27F1"/>
    <w:rsid w:val="003E29A6"/>
    <w:rsid w:val="003E3446"/>
    <w:rsid w:val="003E51F5"/>
    <w:rsid w:val="003E52E0"/>
    <w:rsid w:val="003E5899"/>
    <w:rsid w:val="003E784F"/>
    <w:rsid w:val="003F04F2"/>
    <w:rsid w:val="003F1543"/>
    <w:rsid w:val="003F3E2B"/>
    <w:rsid w:val="003F4535"/>
    <w:rsid w:val="003F5034"/>
    <w:rsid w:val="003F5708"/>
    <w:rsid w:val="003F6425"/>
    <w:rsid w:val="003F6440"/>
    <w:rsid w:val="003F6609"/>
    <w:rsid w:val="0040011B"/>
    <w:rsid w:val="00400359"/>
    <w:rsid w:val="00400829"/>
    <w:rsid w:val="00400933"/>
    <w:rsid w:val="00401610"/>
    <w:rsid w:val="00401687"/>
    <w:rsid w:val="004017BB"/>
    <w:rsid w:val="00401C04"/>
    <w:rsid w:val="00402483"/>
    <w:rsid w:val="004028C1"/>
    <w:rsid w:val="00402C39"/>
    <w:rsid w:val="0040304A"/>
    <w:rsid w:val="004032B9"/>
    <w:rsid w:val="0040385A"/>
    <w:rsid w:val="004044A6"/>
    <w:rsid w:val="004045DE"/>
    <w:rsid w:val="00407231"/>
    <w:rsid w:val="004076CF"/>
    <w:rsid w:val="004107F1"/>
    <w:rsid w:val="00410A28"/>
    <w:rsid w:val="0041148A"/>
    <w:rsid w:val="00411E91"/>
    <w:rsid w:val="004121F8"/>
    <w:rsid w:val="004136EE"/>
    <w:rsid w:val="00413D37"/>
    <w:rsid w:val="00413F65"/>
    <w:rsid w:val="00416F13"/>
    <w:rsid w:val="00417202"/>
    <w:rsid w:val="00417C9D"/>
    <w:rsid w:val="004206B8"/>
    <w:rsid w:val="00421576"/>
    <w:rsid w:val="0042179C"/>
    <w:rsid w:val="00422A9D"/>
    <w:rsid w:val="00422B80"/>
    <w:rsid w:val="0042313D"/>
    <w:rsid w:val="004245F8"/>
    <w:rsid w:val="00424688"/>
    <w:rsid w:val="0042588B"/>
    <w:rsid w:val="004258B4"/>
    <w:rsid w:val="00425D5D"/>
    <w:rsid w:val="00426296"/>
    <w:rsid w:val="00426424"/>
    <w:rsid w:val="00426455"/>
    <w:rsid w:val="00426736"/>
    <w:rsid w:val="00426A79"/>
    <w:rsid w:val="00430CD6"/>
    <w:rsid w:val="00430E46"/>
    <w:rsid w:val="00431177"/>
    <w:rsid w:val="00431428"/>
    <w:rsid w:val="00431761"/>
    <w:rsid w:val="00431F93"/>
    <w:rsid w:val="00432459"/>
    <w:rsid w:val="004326A1"/>
    <w:rsid w:val="0043274A"/>
    <w:rsid w:val="00432DAB"/>
    <w:rsid w:val="004339B8"/>
    <w:rsid w:val="00433BEF"/>
    <w:rsid w:val="00434177"/>
    <w:rsid w:val="004341D4"/>
    <w:rsid w:val="00434C05"/>
    <w:rsid w:val="00434C9E"/>
    <w:rsid w:val="0043502A"/>
    <w:rsid w:val="0043518F"/>
    <w:rsid w:val="004356B2"/>
    <w:rsid w:val="00435959"/>
    <w:rsid w:val="004361E5"/>
    <w:rsid w:val="004368DD"/>
    <w:rsid w:val="0043716D"/>
    <w:rsid w:val="00437560"/>
    <w:rsid w:val="004376D8"/>
    <w:rsid w:val="00440058"/>
    <w:rsid w:val="00440A3C"/>
    <w:rsid w:val="00441A1B"/>
    <w:rsid w:val="00442C54"/>
    <w:rsid w:val="004440BA"/>
    <w:rsid w:val="0044469C"/>
    <w:rsid w:val="00444A64"/>
    <w:rsid w:val="00445979"/>
    <w:rsid w:val="00446347"/>
    <w:rsid w:val="004478F9"/>
    <w:rsid w:val="00447EC2"/>
    <w:rsid w:val="00450163"/>
    <w:rsid w:val="00450E7B"/>
    <w:rsid w:val="00450F51"/>
    <w:rsid w:val="004514E2"/>
    <w:rsid w:val="004516AD"/>
    <w:rsid w:val="0045348D"/>
    <w:rsid w:val="0045376A"/>
    <w:rsid w:val="004557D5"/>
    <w:rsid w:val="00455F2C"/>
    <w:rsid w:val="0045620B"/>
    <w:rsid w:val="00456859"/>
    <w:rsid w:val="00456907"/>
    <w:rsid w:val="004608F8"/>
    <w:rsid w:val="00461377"/>
    <w:rsid w:val="00462971"/>
    <w:rsid w:val="00462F14"/>
    <w:rsid w:val="0046327C"/>
    <w:rsid w:val="004633A2"/>
    <w:rsid w:val="004634CB"/>
    <w:rsid w:val="00463846"/>
    <w:rsid w:val="0046476C"/>
    <w:rsid w:val="00464787"/>
    <w:rsid w:val="00465E0B"/>
    <w:rsid w:val="00467186"/>
    <w:rsid w:val="00467345"/>
    <w:rsid w:val="00467752"/>
    <w:rsid w:val="0046777A"/>
    <w:rsid w:val="00467959"/>
    <w:rsid w:val="004706A6"/>
    <w:rsid w:val="00471505"/>
    <w:rsid w:val="00471E57"/>
    <w:rsid w:val="00472E4E"/>
    <w:rsid w:val="00474B5B"/>
    <w:rsid w:val="00474EE7"/>
    <w:rsid w:val="004750FC"/>
    <w:rsid w:val="004757A8"/>
    <w:rsid w:val="00475F5C"/>
    <w:rsid w:val="004763A9"/>
    <w:rsid w:val="004765B6"/>
    <w:rsid w:val="00476A3F"/>
    <w:rsid w:val="0047725D"/>
    <w:rsid w:val="00477A76"/>
    <w:rsid w:val="00477BE4"/>
    <w:rsid w:val="004803C9"/>
    <w:rsid w:val="004804B1"/>
    <w:rsid w:val="004808B5"/>
    <w:rsid w:val="00481452"/>
    <w:rsid w:val="004819DD"/>
    <w:rsid w:val="00481CE0"/>
    <w:rsid w:val="004830CC"/>
    <w:rsid w:val="004840A5"/>
    <w:rsid w:val="00484673"/>
    <w:rsid w:val="00484817"/>
    <w:rsid w:val="00484A3F"/>
    <w:rsid w:val="004852E6"/>
    <w:rsid w:val="00485883"/>
    <w:rsid w:val="00485E71"/>
    <w:rsid w:val="00486999"/>
    <w:rsid w:val="00487CA6"/>
    <w:rsid w:val="0049029E"/>
    <w:rsid w:val="00490CF2"/>
    <w:rsid w:val="00492EFA"/>
    <w:rsid w:val="004952B2"/>
    <w:rsid w:val="00495467"/>
    <w:rsid w:val="004954F2"/>
    <w:rsid w:val="0049567F"/>
    <w:rsid w:val="00495967"/>
    <w:rsid w:val="00495AAA"/>
    <w:rsid w:val="00495B11"/>
    <w:rsid w:val="00495BAD"/>
    <w:rsid w:val="00496242"/>
    <w:rsid w:val="00496B6D"/>
    <w:rsid w:val="004A0178"/>
    <w:rsid w:val="004A04A3"/>
    <w:rsid w:val="004A0B2D"/>
    <w:rsid w:val="004A0E3E"/>
    <w:rsid w:val="004A1E96"/>
    <w:rsid w:val="004A2161"/>
    <w:rsid w:val="004A21CA"/>
    <w:rsid w:val="004A2F32"/>
    <w:rsid w:val="004A3228"/>
    <w:rsid w:val="004A3B6A"/>
    <w:rsid w:val="004A496B"/>
    <w:rsid w:val="004A4C9C"/>
    <w:rsid w:val="004A502B"/>
    <w:rsid w:val="004A53DD"/>
    <w:rsid w:val="004A561F"/>
    <w:rsid w:val="004A5B6A"/>
    <w:rsid w:val="004A77F8"/>
    <w:rsid w:val="004A783C"/>
    <w:rsid w:val="004A7AAD"/>
    <w:rsid w:val="004A7AB8"/>
    <w:rsid w:val="004B00EC"/>
    <w:rsid w:val="004B0F5E"/>
    <w:rsid w:val="004B11B9"/>
    <w:rsid w:val="004B1658"/>
    <w:rsid w:val="004B1A82"/>
    <w:rsid w:val="004B231E"/>
    <w:rsid w:val="004B2B4B"/>
    <w:rsid w:val="004B31CA"/>
    <w:rsid w:val="004B4573"/>
    <w:rsid w:val="004B583A"/>
    <w:rsid w:val="004B64CE"/>
    <w:rsid w:val="004B68BF"/>
    <w:rsid w:val="004C07D8"/>
    <w:rsid w:val="004C0BCC"/>
    <w:rsid w:val="004C1103"/>
    <w:rsid w:val="004C1C1A"/>
    <w:rsid w:val="004C2971"/>
    <w:rsid w:val="004C45ED"/>
    <w:rsid w:val="004C460D"/>
    <w:rsid w:val="004C4B67"/>
    <w:rsid w:val="004C4C21"/>
    <w:rsid w:val="004C4E30"/>
    <w:rsid w:val="004C53C0"/>
    <w:rsid w:val="004C5EA9"/>
    <w:rsid w:val="004C5F01"/>
    <w:rsid w:val="004C6670"/>
    <w:rsid w:val="004C6AB8"/>
    <w:rsid w:val="004C7CB7"/>
    <w:rsid w:val="004D0128"/>
    <w:rsid w:val="004D11E6"/>
    <w:rsid w:val="004D195C"/>
    <w:rsid w:val="004D3B5B"/>
    <w:rsid w:val="004D3EEB"/>
    <w:rsid w:val="004D46F4"/>
    <w:rsid w:val="004D47D1"/>
    <w:rsid w:val="004D5590"/>
    <w:rsid w:val="004E097B"/>
    <w:rsid w:val="004E0A20"/>
    <w:rsid w:val="004E0D58"/>
    <w:rsid w:val="004E1E46"/>
    <w:rsid w:val="004E23B4"/>
    <w:rsid w:val="004E2AAC"/>
    <w:rsid w:val="004E3D52"/>
    <w:rsid w:val="004E537C"/>
    <w:rsid w:val="004E5824"/>
    <w:rsid w:val="004E58EC"/>
    <w:rsid w:val="004E68D4"/>
    <w:rsid w:val="004E6AA9"/>
    <w:rsid w:val="004E73A4"/>
    <w:rsid w:val="004E7FFA"/>
    <w:rsid w:val="004F0019"/>
    <w:rsid w:val="004F06C2"/>
    <w:rsid w:val="004F0DF1"/>
    <w:rsid w:val="004F2184"/>
    <w:rsid w:val="004F235B"/>
    <w:rsid w:val="004F25BD"/>
    <w:rsid w:val="004F2F44"/>
    <w:rsid w:val="004F319D"/>
    <w:rsid w:val="004F44DC"/>
    <w:rsid w:val="004F4728"/>
    <w:rsid w:val="004F49D9"/>
    <w:rsid w:val="004F4CAB"/>
    <w:rsid w:val="004F4EAA"/>
    <w:rsid w:val="004F58E4"/>
    <w:rsid w:val="004F5A59"/>
    <w:rsid w:val="004F63BD"/>
    <w:rsid w:val="004F7E37"/>
    <w:rsid w:val="004F7EEE"/>
    <w:rsid w:val="0050020B"/>
    <w:rsid w:val="00500983"/>
    <w:rsid w:val="00501217"/>
    <w:rsid w:val="00502D97"/>
    <w:rsid w:val="00503E29"/>
    <w:rsid w:val="00504570"/>
    <w:rsid w:val="005052A0"/>
    <w:rsid w:val="005061CE"/>
    <w:rsid w:val="00506A0A"/>
    <w:rsid w:val="00506D82"/>
    <w:rsid w:val="00507A11"/>
    <w:rsid w:val="005101F3"/>
    <w:rsid w:val="0051071E"/>
    <w:rsid w:val="00510AE4"/>
    <w:rsid w:val="00511352"/>
    <w:rsid w:val="005114E4"/>
    <w:rsid w:val="005117D0"/>
    <w:rsid w:val="00511AA1"/>
    <w:rsid w:val="005123DA"/>
    <w:rsid w:val="00512B93"/>
    <w:rsid w:val="00512C08"/>
    <w:rsid w:val="00512E0A"/>
    <w:rsid w:val="00514A56"/>
    <w:rsid w:val="00515FEA"/>
    <w:rsid w:val="005168B5"/>
    <w:rsid w:val="00516BEE"/>
    <w:rsid w:val="005172A1"/>
    <w:rsid w:val="0051766E"/>
    <w:rsid w:val="00517A1E"/>
    <w:rsid w:val="00517BE4"/>
    <w:rsid w:val="00517C9D"/>
    <w:rsid w:val="0052000B"/>
    <w:rsid w:val="00521026"/>
    <w:rsid w:val="005211EF"/>
    <w:rsid w:val="005213A4"/>
    <w:rsid w:val="00521685"/>
    <w:rsid w:val="00521AE1"/>
    <w:rsid w:val="00521B38"/>
    <w:rsid w:val="00522703"/>
    <w:rsid w:val="00522EB7"/>
    <w:rsid w:val="0052352E"/>
    <w:rsid w:val="00523AC6"/>
    <w:rsid w:val="00523F6E"/>
    <w:rsid w:val="0052608A"/>
    <w:rsid w:val="005265A1"/>
    <w:rsid w:val="005277CC"/>
    <w:rsid w:val="005300CA"/>
    <w:rsid w:val="00530815"/>
    <w:rsid w:val="00530E83"/>
    <w:rsid w:val="00532167"/>
    <w:rsid w:val="0053239E"/>
    <w:rsid w:val="005323A8"/>
    <w:rsid w:val="005344AA"/>
    <w:rsid w:val="00534B9D"/>
    <w:rsid w:val="00534E78"/>
    <w:rsid w:val="005359A8"/>
    <w:rsid w:val="00535BA6"/>
    <w:rsid w:val="005369D1"/>
    <w:rsid w:val="00536DDB"/>
    <w:rsid w:val="005370E9"/>
    <w:rsid w:val="00537D06"/>
    <w:rsid w:val="005400BD"/>
    <w:rsid w:val="00540DD7"/>
    <w:rsid w:val="0054163B"/>
    <w:rsid w:val="00541BE2"/>
    <w:rsid w:val="00542522"/>
    <w:rsid w:val="00542DAD"/>
    <w:rsid w:val="005437C3"/>
    <w:rsid w:val="0054380E"/>
    <w:rsid w:val="00543B69"/>
    <w:rsid w:val="00544348"/>
    <w:rsid w:val="00545A6E"/>
    <w:rsid w:val="005460CF"/>
    <w:rsid w:val="0054667D"/>
    <w:rsid w:val="00546999"/>
    <w:rsid w:val="00546CC6"/>
    <w:rsid w:val="00547881"/>
    <w:rsid w:val="005500DD"/>
    <w:rsid w:val="00550184"/>
    <w:rsid w:val="00550647"/>
    <w:rsid w:val="00550D8C"/>
    <w:rsid w:val="0055108D"/>
    <w:rsid w:val="00551A21"/>
    <w:rsid w:val="005526EF"/>
    <w:rsid w:val="00552EAA"/>
    <w:rsid w:val="005530C4"/>
    <w:rsid w:val="005533CC"/>
    <w:rsid w:val="00553469"/>
    <w:rsid w:val="00553D7E"/>
    <w:rsid w:val="00554442"/>
    <w:rsid w:val="00554455"/>
    <w:rsid w:val="00554605"/>
    <w:rsid w:val="00554DE9"/>
    <w:rsid w:val="00555138"/>
    <w:rsid w:val="00555223"/>
    <w:rsid w:val="0055558A"/>
    <w:rsid w:val="005557E5"/>
    <w:rsid w:val="00555B4E"/>
    <w:rsid w:val="005564AA"/>
    <w:rsid w:val="0055666D"/>
    <w:rsid w:val="00556803"/>
    <w:rsid w:val="005569C1"/>
    <w:rsid w:val="0055788F"/>
    <w:rsid w:val="005578FB"/>
    <w:rsid w:val="00557B01"/>
    <w:rsid w:val="00557D25"/>
    <w:rsid w:val="005610EE"/>
    <w:rsid w:val="00562FD6"/>
    <w:rsid w:val="00563832"/>
    <w:rsid w:val="00563870"/>
    <w:rsid w:val="0056388E"/>
    <w:rsid w:val="00564145"/>
    <w:rsid w:val="00564880"/>
    <w:rsid w:val="00564B00"/>
    <w:rsid w:val="00564C79"/>
    <w:rsid w:val="0056698D"/>
    <w:rsid w:val="00566AD2"/>
    <w:rsid w:val="00567FF3"/>
    <w:rsid w:val="005702AE"/>
    <w:rsid w:val="00570556"/>
    <w:rsid w:val="00570D3A"/>
    <w:rsid w:val="00570F1D"/>
    <w:rsid w:val="005713A9"/>
    <w:rsid w:val="00571E6A"/>
    <w:rsid w:val="00571EFC"/>
    <w:rsid w:val="005728F9"/>
    <w:rsid w:val="00572C9B"/>
    <w:rsid w:val="0057340F"/>
    <w:rsid w:val="005746DE"/>
    <w:rsid w:val="005749F4"/>
    <w:rsid w:val="005756CF"/>
    <w:rsid w:val="00575B36"/>
    <w:rsid w:val="00576AB8"/>
    <w:rsid w:val="00576D85"/>
    <w:rsid w:val="005770FA"/>
    <w:rsid w:val="00577789"/>
    <w:rsid w:val="00577F52"/>
    <w:rsid w:val="00580317"/>
    <w:rsid w:val="00580538"/>
    <w:rsid w:val="00580923"/>
    <w:rsid w:val="00581501"/>
    <w:rsid w:val="00581CEF"/>
    <w:rsid w:val="00581DEC"/>
    <w:rsid w:val="00581FC1"/>
    <w:rsid w:val="00582383"/>
    <w:rsid w:val="005823D9"/>
    <w:rsid w:val="005827D9"/>
    <w:rsid w:val="005838FB"/>
    <w:rsid w:val="00583CCF"/>
    <w:rsid w:val="00584A9C"/>
    <w:rsid w:val="00584B9A"/>
    <w:rsid w:val="00585402"/>
    <w:rsid w:val="00585502"/>
    <w:rsid w:val="005855E5"/>
    <w:rsid w:val="005855FB"/>
    <w:rsid w:val="005874DA"/>
    <w:rsid w:val="0058797F"/>
    <w:rsid w:val="00587E33"/>
    <w:rsid w:val="005900C9"/>
    <w:rsid w:val="00590534"/>
    <w:rsid w:val="00590844"/>
    <w:rsid w:val="0059252C"/>
    <w:rsid w:val="0059316D"/>
    <w:rsid w:val="005934EE"/>
    <w:rsid w:val="00593973"/>
    <w:rsid w:val="00593E2D"/>
    <w:rsid w:val="00593EF1"/>
    <w:rsid w:val="005945C1"/>
    <w:rsid w:val="005946F7"/>
    <w:rsid w:val="00594A84"/>
    <w:rsid w:val="00594F49"/>
    <w:rsid w:val="00595BF2"/>
    <w:rsid w:val="00597C52"/>
    <w:rsid w:val="005A0055"/>
    <w:rsid w:val="005A175C"/>
    <w:rsid w:val="005A1E60"/>
    <w:rsid w:val="005A3ACF"/>
    <w:rsid w:val="005A3B5B"/>
    <w:rsid w:val="005A458A"/>
    <w:rsid w:val="005A4715"/>
    <w:rsid w:val="005A4B02"/>
    <w:rsid w:val="005A5A84"/>
    <w:rsid w:val="005A5B95"/>
    <w:rsid w:val="005A5D17"/>
    <w:rsid w:val="005A6C0A"/>
    <w:rsid w:val="005A79E2"/>
    <w:rsid w:val="005B022D"/>
    <w:rsid w:val="005B174D"/>
    <w:rsid w:val="005B1EFC"/>
    <w:rsid w:val="005B234F"/>
    <w:rsid w:val="005B2568"/>
    <w:rsid w:val="005B30BD"/>
    <w:rsid w:val="005B3338"/>
    <w:rsid w:val="005B3546"/>
    <w:rsid w:val="005B4CF4"/>
    <w:rsid w:val="005B506A"/>
    <w:rsid w:val="005B595E"/>
    <w:rsid w:val="005B5F35"/>
    <w:rsid w:val="005B6309"/>
    <w:rsid w:val="005B7371"/>
    <w:rsid w:val="005B7E61"/>
    <w:rsid w:val="005B7FCA"/>
    <w:rsid w:val="005C0803"/>
    <w:rsid w:val="005C100C"/>
    <w:rsid w:val="005C1BE4"/>
    <w:rsid w:val="005C1E1C"/>
    <w:rsid w:val="005C2F05"/>
    <w:rsid w:val="005C3337"/>
    <w:rsid w:val="005C42C1"/>
    <w:rsid w:val="005C4D9E"/>
    <w:rsid w:val="005C5C33"/>
    <w:rsid w:val="005C5D89"/>
    <w:rsid w:val="005C5E02"/>
    <w:rsid w:val="005C650F"/>
    <w:rsid w:val="005C798D"/>
    <w:rsid w:val="005D0EB7"/>
    <w:rsid w:val="005D2088"/>
    <w:rsid w:val="005D247D"/>
    <w:rsid w:val="005D24AA"/>
    <w:rsid w:val="005D25A2"/>
    <w:rsid w:val="005D2A4D"/>
    <w:rsid w:val="005D2D77"/>
    <w:rsid w:val="005D3D94"/>
    <w:rsid w:val="005D3ED3"/>
    <w:rsid w:val="005D4083"/>
    <w:rsid w:val="005D4CE4"/>
    <w:rsid w:val="005D5619"/>
    <w:rsid w:val="005D5CF8"/>
    <w:rsid w:val="005D768D"/>
    <w:rsid w:val="005D7871"/>
    <w:rsid w:val="005D7ABE"/>
    <w:rsid w:val="005E04F2"/>
    <w:rsid w:val="005E0D19"/>
    <w:rsid w:val="005E1A36"/>
    <w:rsid w:val="005E1B99"/>
    <w:rsid w:val="005E20D3"/>
    <w:rsid w:val="005E28C8"/>
    <w:rsid w:val="005E2DD3"/>
    <w:rsid w:val="005E3202"/>
    <w:rsid w:val="005E3498"/>
    <w:rsid w:val="005E373E"/>
    <w:rsid w:val="005E37ED"/>
    <w:rsid w:val="005E3F60"/>
    <w:rsid w:val="005E404C"/>
    <w:rsid w:val="005E48FF"/>
    <w:rsid w:val="005E4D49"/>
    <w:rsid w:val="005E5366"/>
    <w:rsid w:val="005E5DFE"/>
    <w:rsid w:val="005E685F"/>
    <w:rsid w:val="005E6D01"/>
    <w:rsid w:val="005E71CE"/>
    <w:rsid w:val="005E77F7"/>
    <w:rsid w:val="005E789A"/>
    <w:rsid w:val="005E7FAD"/>
    <w:rsid w:val="005F0278"/>
    <w:rsid w:val="005F0BE0"/>
    <w:rsid w:val="005F1117"/>
    <w:rsid w:val="005F2E1F"/>
    <w:rsid w:val="005F3143"/>
    <w:rsid w:val="005F3500"/>
    <w:rsid w:val="005F3F0C"/>
    <w:rsid w:val="005F41A4"/>
    <w:rsid w:val="005F463A"/>
    <w:rsid w:val="005F5015"/>
    <w:rsid w:val="005F53EB"/>
    <w:rsid w:val="005F5B0D"/>
    <w:rsid w:val="005F699B"/>
    <w:rsid w:val="005F71C3"/>
    <w:rsid w:val="005F7B32"/>
    <w:rsid w:val="005F7C17"/>
    <w:rsid w:val="005F7E43"/>
    <w:rsid w:val="006007C0"/>
    <w:rsid w:val="00600A2E"/>
    <w:rsid w:val="00601734"/>
    <w:rsid w:val="00601FA6"/>
    <w:rsid w:val="0060242F"/>
    <w:rsid w:val="00602E68"/>
    <w:rsid w:val="006045C0"/>
    <w:rsid w:val="006048AB"/>
    <w:rsid w:val="00604EA2"/>
    <w:rsid w:val="0060599A"/>
    <w:rsid w:val="006060F5"/>
    <w:rsid w:val="00606B72"/>
    <w:rsid w:val="00606E7F"/>
    <w:rsid w:val="00607EC0"/>
    <w:rsid w:val="006104EB"/>
    <w:rsid w:val="00610D30"/>
    <w:rsid w:val="006113E8"/>
    <w:rsid w:val="0061163C"/>
    <w:rsid w:val="006124B0"/>
    <w:rsid w:val="006126E0"/>
    <w:rsid w:val="00613995"/>
    <w:rsid w:val="00613C18"/>
    <w:rsid w:val="0061561F"/>
    <w:rsid w:val="00615B80"/>
    <w:rsid w:val="00616497"/>
    <w:rsid w:val="0061653F"/>
    <w:rsid w:val="00616619"/>
    <w:rsid w:val="00616AAC"/>
    <w:rsid w:val="00617A5A"/>
    <w:rsid w:val="00617B9A"/>
    <w:rsid w:val="00617BD5"/>
    <w:rsid w:val="0062097A"/>
    <w:rsid w:val="00620D59"/>
    <w:rsid w:val="0062164E"/>
    <w:rsid w:val="00622008"/>
    <w:rsid w:val="006228E8"/>
    <w:rsid w:val="0062333C"/>
    <w:rsid w:val="0062529B"/>
    <w:rsid w:val="006254C3"/>
    <w:rsid w:val="00625CB9"/>
    <w:rsid w:val="00625E15"/>
    <w:rsid w:val="00627330"/>
    <w:rsid w:val="006274BD"/>
    <w:rsid w:val="006302EC"/>
    <w:rsid w:val="00630CC6"/>
    <w:rsid w:val="00630F74"/>
    <w:rsid w:val="006318FE"/>
    <w:rsid w:val="00631950"/>
    <w:rsid w:val="00631CDF"/>
    <w:rsid w:val="006320AF"/>
    <w:rsid w:val="00632DBE"/>
    <w:rsid w:val="006331FF"/>
    <w:rsid w:val="00633704"/>
    <w:rsid w:val="00635CD2"/>
    <w:rsid w:val="0063629B"/>
    <w:rsid w:val="0063659B"/>
    <w:rsid w:val="00637664"/>
    <w:rsid w:val="00641C4D"/>
    <w:rsid w:val="0064416A"/>
    <w:rsid w:val="00644EC4"/>
    <w:rsid w:val="006455AB"/>
    <w:rsid w:val="006470A6"/>
    <w:rsid w:val="00647957"/>
    <w:rsid w:val="00647C5A"/>
    <w:rsid w:val="00647D0F"/>
    <w:rsid w:val="006508A2"/>
    <w:rsid w:val="00651685"/>
    <w:rsid w:val="00651C0C"/>
    <w:rsid w:val="00652CAF"/>
    <w:rsid w:val="00652E5F"/>
    <w:rsid w:val="0065344A"/>
    <w:rsid w:val="006538CD"/>
    <w:rsid w:val="00654323"/>
    <w:rsid w:val="006553BE"/>
    <w:rsid w:val="00655433"/>
    <w:rsid w:val="00655F88"/>
    <w:rsid w:val="0065703E"/>
    <w:rsid w:val="00657EE1"/>
    <w:rsid w:val="006602CF"/>
    <w:rsid w:val="00660B85"/>
    <w:rsid w:val="00661811"/>
    <w:rsid w:val="0066225B"/>
    <w:rsid w:val="00662FB6"/>
    <w:rsid w:val="006631B2"/>
    <w:rsid w:val="00663EF8"/>
    <w:rsid w:val="006644A1"/>
    <w:rsid w:val="006668DB"/>
    <w:rsid w:val="00666971"/>
    <w:rsid w:val="00666EA9"/>
    <w:rsid w:val="0066702C"/>
    <w:rsid w:val="00667064"/>
    <w:rsid w:val="0066760D"/>
    <w:rsid w:val="006678AA"/>
    <w:rsid w:val="00670352"/>
    <w:rsid w:val="006703DF"/>
    <w:rsid w:val="006708EC"/>
    <w:rsid w:val="00670ADB"/>
    <w:rsid w:val="00670C33"/>
    <w:rsid w:val="00671576"/>
    <w:rsid w:val="00671E21"/>
    <w:rsid w:val="00672891"/>
    <w:rsid w:val="00672DEA"/>
    <w:rsid w:val="00672EAE"/>
    <w:rsid w:val="00672ED2"/>
    <w:rsid w:val="00673141"/>
    <w:rsid w:val="00673308"/>
    <w:rsid w:val="006736DA"/>
    <w:rsid w:val="00673E5C"/>
    <w:rsid w:val="006740BB"/>
    <w:rsid w:val="006748EC"/>
    <w:rsid w:val="0067493A"/>
    <w:rsid w:val="00676032"/>
    <w:rsid w:val="00676696"/>
    <w:rsid w:val="006767CC"/>
    <w:rsid w:val="0067686D"/>
    <w:rsid w:val="00680377"/>
    <w:rsid w:val="00681632"/>
    <w:rsid w:val="006817E3"/>
    <w:rsid w:val="00681EB5"/>
    <w:rsid w:val="0068210D"/>
    <w:rsid w:val="00683404"/>
    <w:rsid w:val="00684660"/>
    <w:rsid w:val="0068561B"/>
    <w:rsid w:val="00685B58"/>
    <w:rsid w:val="00686007"/>
    <w:rsid w:val="006862AF"/>
    <w:rsid w:val="006862C7"/>
    <w:rsid w:val="00686D02"/>
    <w:rsid w:val="006877C7"/>
    <w:rsid w:val="006878F3"/>
    <w:rsid w:val="0068797F"/>
    <w:rsid w:val="00690649"/>
    <w:rsid w:val="0069098B"/>
    <w:rsid w:val="00690B84"/>
    <w:rsid w:val="006918FB"/>
    <w:rsid w:val="006929C9"/>
    <w:rsid w:val="00692B61"/>
    <w:rsid w:val="00692EA1"/>
    <w:rsid w:val="006936E5"/>
    <w:rsid w:val="00693878"/>
    <w:rsid w:val="00694D80"/>
    <w:rsid w:val="00694DD0"/>
    <w:rsid w:val="0069532A"/>
    <w:rsid w:val="00697010"/>
    <w:rsid w:val="00697268"/>
    <w:rsid w:val="00697518"/>
    <w:rsid w:val="00697950"/>
    <w:rsid w:val="006A00E0"/>
    <w:rsid w:val="006A0704"/>
    <w:rsid w:val="006A14A2"/>
    <w:rsid w:val="006A1DE2"/>
    <w:rsid w:val="006A2C98"/>
    <w:rsid w:val="006A3427"/>
    <w:rsid w:val="006A380C"/>
    <w:rsid w:val="006A3895"/>
    <w:rsid w:val="006A3BB8"/>
    <w:rsid w:val="006A41F0"/>
    <w:rsid w:val="006A451D"/>
    <w:rsid w:val="006A5937"/>
    <w:rsid w:val="006A6016"/>
    <w:rsid w:val="006A69F1"/>
    <w:rsid w:val="006A7734"/>
    <w:rsid w:val="006A77E0"/>
    <w:rsid w:val="006A7A55"/>
    <w:rsid w:val="006A7DBC"/>
    <w:rsid w:val="006B0A7E"/>
    <w:rsid w:val="006B0E71"/>
    <w:rsid w:val="006B0F5C"/>
    <w:rsid w:val="006B14D6"/>
    <w:rsid w:val="006B1853"/>
    <w:rsid w:val="006B22DB"/>
    <w:rsid w:val="006B26C9"/>
    <w:rsid w:val="006B2966"/>
    <w:rsid w:val="006B2A1A"/>
    <w:rsid w:val="006B3B23"/>
    <w:rsid w:val="006B3F1B"/>
    <w:rsid w:val="006B474F"/>
    <w:rsid w:val="006B4FB1"/>
    <w:rsid w:val="006B5481"/>
    <w:rsid w:val="006B5ADF"/>
    <w:rsid w:val="006B5AF4"/>
    <w:rsid w:val="006B5B85"/>
    <w:rsid w:val="006B6597"/>
    <w:rsid w:val="006B6C5F"/>
    <w:rsid w:val="006B7653"/>
    <w:rsid w:val="006C0144"/>
    <w:rsid w:val="006C0EB1"/>
    <w:rsid w:val="006C1751"/>
    <w:rsid w:val="006C1C1D"/>
    <w:rsid w:val="006C1C92"/>
    <w:rsid w:val="006C31D4"/>
    <w:rsid w:val="006C3609"/>
    <w:rsid w:val="006C41F7"/>
    <w:rsid w:val="006C432B"/>
    <w:rsid w:val="006C48D4"/>
    <w:rsid w:val="006C4FA7"/>
    <w:rsid w:val="006C56FB"/>
    <w:rsid w:val="006C596E"/>
    <w:rsid w:val="006C5CD1"/>
    <w:rsid w:val="006C691A"/>
    <w:rsid w:val="006C6F90"/>
    <w:rsid w:val="006C7076"/>
    <w:rsid w:val="006C7FE1"/>
    <w:rsid w:val="006D084E"/>
    <w:rsid w:val="006D0A7F"/>
    <w:rsid w:val="006D0C8C"/>
    <w:rsid w:val="006D10D0"/>
    <w:rsid w:val="006D16A4"/>
    <w:rsid w:val="006D1B7B"/>
    <w:rsid w:val="006D2398"/>
    <w:rsid w:val="006D24DA"/>
    <w:rsid w:val="006D2AAD"/>
    <w:rsid w:val="006D36EF"/>
    <w:rsid w:val="006D4DDF"/>
    <w:rsid w:val="006D5858"/>
    <w:rsid w:val="006D5C0C"/>
    <w:rsid w:val="006D6F83"/>
    <w:rsid w:val="006D7872"/>
    <w:rsid w:val="006D7972"/>
    <w:rsid w:val="006D7ADA"/>
    <w:rsid w:val="006D7E48"/>
    <w:rsid w:val="006E0D4B"/>
    <w:rsid w:val="006E22ED"/>
    <w:rsid w:val="006E27A3"/>
    <w:rsid w:val="006E2C01"/>
    <w:rsid w:val="006E327B"/>
    <w:rsid w:val="006E3453"/>
    <w:rsid w:val="006E3798"/>
    <w:rsid w:val="006E4176"/>
    <w:rsid w:val="006E44C4"/>
    <w:rsid w:val="006E46C6"/>
    <w:rsid w:val="006E54DC"/>
    <w:rsid w:val="006E6275"/>
    <w:rsid w:val="006E70D1"/>
    <w:rsid w:val="006E73B8"/>
    <w:rsid w:val="006E7EF6"/>
    <w:rsid w:val="006F07B8"/>
    <w:rsid w:val="006F0B31"/>
    <w:rsid w:val="006F1574"/>
    <w:rsid w:val="006F1B00"/>
    <w:rsid w:val="006F2095"/>
    <w:rsid w:val="006F2FC1"/>
    <w:rsid w:val="006F35FD"/>
    <w:rsid w:val="006F40E4"/>
    <w:rsid w:val="006F42CB"/>
    <w:rsid w:val="006F43B3"/>
    <w:rsid w:val="006F5083"/>
    <w:rsid w:val="006F550A"/>
    <w:rsid w:val="006F571F"/>
    <w:rsid w:val="006F5DDD"/>
    <w:rsid w:val="006F6287"/>
    <w:rsid w:val="006F640C"/>
    <w:rsid w:val="006F6523"/>
    <w:rsid w:val="006F657F"/>
    <w:rsid w:val="006F6E08"/>
    <w:rsid w:val="006F780C"/>
    <w:rsid w:val="006F799F"/>
    <w:rsid w:val="006F7D2B"/>
    <w:rsid w:val="006F7FDB"/>
    <w:rsid w:val="007003DC"/>
    <w:rsid w:val="007007EC"/>
    <w:rsid w:val="00700864"/>
    <w:rsid w:val="00700A95"/>
    <w:rsid w:val="00700C9C"/>
    <w:rsid w:val="00702024"/>
    <w:rsid w:val="00702767"/>
    <w:rsid w:val="00702F19"/>
    <w:rsid w:val="0070318D"/>
    <w:rsid w:val="0070319F"/>
    <w:rsid w:val="00703866"/>
    <w:rsid w:val="00703BBB"/>
    <w:rsid w:val="00703F13"/>
    <w:rsid w:val="007049A3"/>
    <w:rsid w:val="00704C3B"/>
    <w:rsid w:val="00705B30"/>
    <w:rsid w:val="00705BD2"/>
    <w:rsid w:val="007064A9"/>
    <w:rsid w:val="0070666A"/>
    <w:rsid w:val="0070706C"/>
    <w:rsid w:val="007100C9"/>
    <w:rsid w:val="00710EC3"/>
    <w:rsid w:val="00711AC2"/>
    <w:rsid w:val="007123A8"/>
    <w:rsid w:val="00712B06"/>
    <w:rsid w:val="0071322D"/>
    <w:rsid w:val="0071370A"/>
    <w:rsid w:val="00713D38"/>
    <w:rsid w:val="00714502"/>
    <w:rsid w:val="00714B94"/>
    <w:rsid w:val="007152D2"/>
    <w:rsid w:val="007160DE"/>
    <w:rsid w:val="007165D3"/>
    <w:rsid w:val="00717C72"/>
    <w:rsid w:val="007204DD"/>
    <w:rsid w:val="007213C7"/>
    <w:rsid w:val="00721F6A"/>
    <w:rsid w:val="00721F99"/>
    <w:rsid w:val="007223C1"/>
    <w:rsid w:val="00722F28"/>
    <w:rsid w:val="0072307A"/>
    <w:rsid w:val="007237D4"/>
    <w:rsid w:val="0072608A"/>
    <w:rsid w:val="00727042"/>
    <w:rsid w:val="0073086B"/>
    <w:rsid w:val="00730CBF"/>
    <w:rsid w:val="007310B6"/>
    <w:rsid w:val="0073110C"/>
    <w:rsid w:val="00731388"/>
    <w:rsid w:val="007315C7"/>
    <w:rsid w:val="00731735"/>
    <w:rsid w:val="0073340A"/>
    <w:rsid w:val="007339DB"/>
    <w:rsid w:val="00733A2E"/>
    <w:rsid w:val="00733D35"/>
    <w:rsid w:val="00733D86"/>
    <w:rsid w:val="00733DAC"/>
    <w:rsid w:val="00733FF1"/>
    <w:rsid w:val="00734844"/>
    <w:rsid w:val="00735A70"/>
    <w:rsid w:val="00735B2A"/>
    <w:rsid w:val="00735BAE"/>
    <w:rsid w:val="007373D1"/>
    <w:rsid w:val="00737AA0"/>
    <w:rsid w:val="0074032E"/>
    <w:rsid w:val="00741057"/>
    <w:rsid w:val="0074156C"/>
    <w:rsid w:val="00741ABC"/>
    <w:rsid w:val="007422BE"/>
    <w:rsid w:val="00742F31"/>
    <w:rsid w:val="007431BE"/>
    <w:rsid w:val="007432D7"/>
    <w:rsid w:val="00744944"/>
    <w:rsid w:val="0074529B"/>
    <w:rsid w:val="00745363"/>
    <w:rsid w:val="00745382"/>
    <w:rsid w:val="0074774A"/>
    <w:rsid w:val="00747E34"/>
    <w:rsid w:val="00750A00"/>
    <w:rsid w:val="00750A60"/>
    <w:rsid w:val="00751614"/>
    <w:rsid w:val="007519CE"/>
    <w:rsid w:val="00751F02"/>
    <w:rsid w:val="00752138"/>
    <w:rsid w:val="00753100"/>
    <w:rsid w:val="00753369"/>
    <w:rsid w:val="00754359"/>
    <w:rsid w:val="00754BFB"/>
    <w:rsid w:val="00754DA0"/>
    <w:rsid w:val="007556F0"/>
    <w:rsid w:val="00755D3C"/>
    <w:rsid w:val="00756706"/>
    <w:rsid w:val="0075702B"/>
    <w:rsid w:val="00757A48"/>
    <w:rsid w:val="00760498"/>
    <w:rsid w:val="007606FE"/>
    <w:rsid w:val="00760FB5"/>
    <w:rsid w:val="007617AE"/>
    <w:rsid w:val="007618D1"/>
    <w:rsid w:val="00762228"/>
    <w:rsid w:val="00762476"/>
    <w:rsid w:val="007626CB"/>
    <w:rsid w:val="00762F98"/>
    <w:rsid w:val="007634EE"/>
    <w:rsid w:val="00765DE4"/>
    <w:rsid w:val="0076614B"/>
    <w:rsid w:val="00766F95"/>
    <w:rsid w:val="00767AD0"/>
    <w:rsid w:val="00767D3D"/>
    <w:rsid w:val="00770306"/>
    <w:rsid w:val="007703DB"/>
    <w:rsid w:val="00770CE0"/>
    <w:rsid w:val="007717A5"/>
    <w:rsid w:val="00771D68"/>
    <w:rsid w:val="0077239E"/>
    <w:rsid w:val="00772ADC"/>
    <w:rsid w:val="00772C50"/>
    <w:rsid w:val="00773369"/>
    <w:rsid w:val="00775B00"/>
    <w:rsid w:val="00775BA5"/>
    <w:rsid w:val="00776D01"/>
    <w:rsid w:val="007770AD"/>
    <w:rsid w:val="007771B4"/>
    <w:rsid w:val="007776DF"/>
    <w:rsid w:val="00777872"/>
    <w:rsid w:val="00777E0F"/>
    <w:rsid w:val="00780622"/>
    <w:rsid w:val="00781192"/>
    <w:rsid w:val="007811F7"/>
    <w:rsid w:val="00781707"/>
    <w:rsid w:val="00781EC2"/>
    <w:rsid w:val="00782624"/>
    <w:rsid w:val="00782ECB"/>
    <w:rsid w:val="0078301A"/>
    <w:rsid w:val="00783730"/>
    <w:rsid w:val="007837BA"/>
    <w:rsid w:val="007846C8"/>
    <w:rsid w:val="00784A1D"/>
    <w:rsid w:val="00784F21"/>
    <w:rsid w:val="00785697"/>
    <w:rsid w:val="0078762B"/>
    <w:rsid w:val="007906E6"/>
    <w:rsid w:val="00790827"/>
    <w:rsid w:val="00790E36"/>
    <w:rsid w:val="00791167"/>
    <w:rsid w:val="00791553"/>
    <w:rsid w:val="007915D0"/>
    <w:rsid w:val="00791826"/>
    <w:rsid w:val="00791A9F"/>
    <w:rsid w:val="00792141"/>
    <w:rsid w:val="0079257F"/>
    <w:rsid w:val="00792A3E"/>
    <w:rsid w:val="00793CB7"/>
    <w:rsid w:val="00793E7B"/>
    <w:rsid w:val="007940BB"/>
    <w:rsid w:val="007948DF"/>
    <w:rsid w:val="00794BBD"/>
    <w:rsid w:val="007962CB"/>
    <w:rsid w:val="00796C9A"/>
    <w:rsid w:val="007979AB"/>
    <w:rsid w:val="00797A1D"/>
    <w:rsid w:val="007A0062"/>
    <w:rsid w:val="007A0FA5"/>
    <w:rsid w:val="007A0FF9"/>
    <w:rsid w:val="007A1F21"/>
    <w:rsid w:val="007A27F0"/>
    <w:rsid w:val="007A2B46"/>
    <w:rsid w:val="007A396E"/>
    <w:rsid w:val="007A3A90"/>
    <w:rsid w:val="007A4303"/>
    <w:rsid w:val="007A44C9"/>
    <w:rsid w:val="007A495F"/>
    <w:rsid w:val="007A4C51"/>
    <w:rsid w:val="007A4D6E"/>
    <w:rsid w:val="007A4F4F"/>
    <w:rsid w:val="007A546E"/>
    <w:rsid w:val="007A6442"/>
    <w:rsid w:val="007A6771"/>
    <w:rsid w:val="007A78C5"/>
    <w:rsid w:val="007B0DCE"/>
    <w:rsid w:val="007B1978"/>
    <w:rsid w:val="007B1BE4"/>
    <w:rsid w:val="007B2657"/>
    <w:rsid w:val="007B2A1F"/>
    <w:rsid w:val="007B2DBF"/>
    <w:rsid w:val="007B32C3"/>
    <w:rsid w:val="007B34D3"/>
    <w:rsid w:val="007B3602"/>
    <w:rsid w:val="007B52E6"/>
    <w:rsid w:val="007B5620"/>
    <w:rsid w:val="007B62A4"/>
    <w:rsid w:val="007B634A"/>
    <w:rsid w:val="007B64BD"/>
    <w:rsid w:val="007B6E3E"/>
    <w:rsid w:val="007B7373"/>
    <w:rsid w:val="007B7860"/>
    <w:rsid w:val="007C01E6"/>
    <w:rsid w:val="007C04DC"/>
    <w:rsid w:val="007C0BF8"/>
    <w:rsid w:val="007C141B"/>
    <w:rsid w:val="007C15D8"/>
    <w:rsid w:val="007C1BD0"/>
    <w:rsid w:val="007C20EC"/>
    <w:rsid w:val="007C36CE"/>
    <w:rsid w:val="007C3AB5"/>
    <w:rsid w:val="007C3F65"/>
    <w:rsid w:val="007C4732"/>
    <w:rsid w:val="007C50FE"/>
    <w:rsid w:val="007C6083"/>
    <w:rsid w:val="007C628B"/>
    <w:rsid w:val="007C709D"/>
    <w:rsid w:val="007C7354"/>
    <w:rsid w:val="007D03E2"/>
    <w:rsid w:val="007D05C6"/>
    <w:rsid w:val="007D0A8B"/>
    <w:rsid w:val="007D0F18"/>
    <w:rsid w:val="007D12DE"/>
    <w:rsid w:val="007D25E4"/>
    <w:rsid w:val="007D33CE"/>
    <w:rsid w:val="007D3ACB"/>
    <w:rsid w:val="007D4D9D"/>
    <w:rsid w:val="007D5BD8"/>
    <w:rsid w:val="007D5D02"/>
    <w:rsid w:val="007D5F4B"/>
    <w:rsid w:val="007D60CC"/>
    <w:rsid w:val="007D6DB7"/>
    <w:rsid w:val="007D7103"/>
    <w:rsid w:val="007E02B1"/>
    <w:rsid w:val="007E06F3"/>
    <w:rsid w:val="007E17C8"/>
    <w:rsid w:val="007E1F93"/>
    <w:rsid w:val="007E2A1B"/>
    <w:rsid w:val="007E2F18"/>
    <w:rsid w:val="007E3FD6"/>
    <w:rsid w:val="007E4457"/>
    <w:rsid w:val="007E470D"/>
    <w:rsid w:val="007E479D"/>
    <w:rsid w:val="007E60ED"/>
    <w:rsid w:val="007E6B95"/>
    <w:rsid w:val="007E6D02"/>
    <w:rsid w:val="007E70A0"/>
    <w:rsid w:val="007E7F94"/>
    <w:rsid w:val="007F0320"/>
    <w:rsid w:val="007F0C8D"/>
    <w:rsid w:val="007F0DDE"/>
    <w:rsid w:val="007F1261"/>
    <w:rsid w:val="007F270B"/>
    <w:rsid w:val="007F2BB7"/>
    <w:rsid w:val="007F2DF6"/>
    <w:rsid w:val="007F48F8"/>
    <w:rsid w:val="007F577F"/>
    <w:rsid w:val="007F6787"/>
    <w:rsid w:val="007F7726"/>
    <w:rsid w:val="007F785D"/>
    <w:rsid w:val="00800BE7"/>
    <w:rsid w:val="00800E6D"/>
    <w:rsid w:val="00800EA9"/>
    <w:rsid w:val="00800F52"/>
    <w:rsid w:val="00802408"/>
    <w:rsid w:val="00802512"/>
    <w:rsid w:val="008040B5"/>
    <w:rsid w:val="0080426C"/>
    <w:rsid w:val="008047F8"/>
    <w:rsid w:val="00804807"/>
    <w:rsid w:val="0080493C"/>
    <w:rsid w:val="00804E8E"/>
    <w:rsid w:val="008058AA"/>
    <w:rsid w:val="008061A7"/>
    <w:rsid w:val="00806262"/>
    <w:rsid w:val="008063F3"/>
    <w:rsid w:val="008068B7"/>
    <w:rsid w:val="00806FB2"/>
    <w:rsid w:val="008071E5"/>
    <w:rsid w:val="00807235"/>
    <w:rsid w:val="00807360"/>
    <w:rsid w:val="008075DD"/>
    <w:rsid w:val="00810B87"/>
    <w:rsid w:val="008116A5"/>
    <w:rsid w:val="00811DF4"/>
    <w:rsid w:val="008124D1"/>
    <w:rsid w:val="00812DD2"/>
    <w:rsid w:val="00813004"/>
    <w:rsid w:val="0081389F"/>
    <w:rsid w:val="00813D21"/>
    <w:rsid w:val="00814334"/>
    <w:rsid w:val="0081541E"/>
    <w:rsid w:val="00815714"/>
    <w:rsid w:val="00815C75"/>
    <w:rsid w:val="00815E5F"/>
    <w:rsid w:val="00816CAB"/>
    <w:rsid w:val="00817892"/>
    <w:rsid w:val="00820050"/>
    <w:rsid w:val="0082064C"/>
    <w:rsid w:val="0082112D"/>
    <w:rsid w:val="00821A89"/>
    <w:rsid w:val="00822514"/>
    <w:rsid w:val="00823179"/>
    <w:rsid w:val="0082320D"/>
    <w:rsid w:val="008241E8"/>
    <w:rsid w:val="00824764"/>
    <w:rsid w:val="008263F8"/>
    <w:rsid w:val="00827341"/>
    <w:rsid w:val="008274FB"/>
    <w:rsid w:val="00827BB0"/>
    <w:rsid w:val="00827BC7"/>
    <w:rsid w:val="00830E89"/>
    <w:rsid w:val="0083125F"/>
    <w:rsid w:val="00831269"/>
    <w:rsid w:val="008315ED"/>
    <w:rsid w:val="008316DC"/>
    <w:rsid w:val="00831C9A"/>
    <w:rsid w:val="00831DBF"/>
    <w:rsid w:val="00832681"/>
    <w:rsid w:val="00832F12"/>
    <w:rsid w:val="0083361E"/>
    <w:rsid w:val="00833E97"/>
    <w:rsid w:val="0083411D"/>
    <w:rsid w:val="008343E8"/>
    <w:rsid w:val="00834933"/>
    <w:rsid w:val="00835AB5"/>
    <w:rsid w:val="00835C37"/>
    <w:rsid w:val="00835C68"/>
    <w:rsid w:val="0083626F"/>
    <w:rsid w:val="008363D2"/>
    <w:rsid w:val="008367ED"/>
    <w:rsid w:val="00836859"/>
    <w:rsid w:val="00836FDC"/>
    <w:rsid w:val="00840FB6"/>
    <w:rsid w:val="00841871"/>
    <w:rsid w:val="00841CA5"/>
    <w:rsid w:val="008421B0"/>
    <w:rsid w:val="0084388E"/>
    <w:rsid w:val="00843E54"/>
    <w:rsid w:val="00844227"/>
    <w:rsid w:val="00844903"/>
    <w:rsid w:val="00844A43"/>
    <w:rsid w:val="00844C29"/>
    <w:rsid w:val="008456F5"/>
    <w:rsid w:val="008459F5"/>
    <w:rsid w:val="0084603D"/>
    <w:rsid w:val="008466F7"/>
    <w:rsid w:val="00847139"/>
    <w:rsid w:val="00847500"/>
    <w:rsid w:val="00847BDB"/>
    <w:rsid w:val="00847C15"/>
    <w:rsid w:val="008505A3"/>
    <w:rsid w:val="00851949"/>
    <w:rsid w:val="00851DCA"/>
    <w:rsid w:val="00851F01"/>
    <w:rsid w:val="00853641"/>
    <w:rsid w:val="00853A8C"/>
    <w:rsid w:val="008551AC"/>
    <w:rsid w:val="008552FC"/>
    <w:rsid w:val="00856D4A"/>
    <w:rsid w:val="008572A9"/>
    <w:rsid w:val="00857DB7"/>
    <w:rsid w:val="008600B9"/>
    <w:rsid w:val="0086068E"/>
    <w:rsid w:val="008609A5"/>
    <w:rsid w:val="008623A9"/>
    <w:rsid w:val="00862C87"/>
    <w:rsid w:val="008632CE"/>
    <w:rsid w:val="00864409"/>
    <w:rsid w:val="00865482"/>
    <w:rsid w:val="008657E3"/>
    <w:rsid w:val="0086602A"/>
    <w:rsid w:val="00866C22"/>
    <w:rsid w:val="00867529"/>
    <w:rsid w:val="00867F11"/>
    <w:rsid w:val="00871B6D"/>
    <w:rsid w:val="00875868"/>
    <w:rsid w:val="00875E44"/>
    <w:rsid w:val="00876050"/>
    <w:rsid w:val="00876373"/>
    <w:rsid w:val="00876F02"/>
    <w:rsid w:val="00877492"/>
    <w:rsid w:val="00877B3D"/>
    <w:rsid w:val="00877BD5"/>
    <w:rsid w:val="008802A0"/>
    <w:rsid w:val="008802D3"/>
    <w:rsid w:val="00880A54"/>
    <w:rsid w:val="00882F78"/>
    <w:rsid w:val="00882FD4"/>
    <w:rsid w:val="008833AE"/>
    <w:rsid w:val="00884AAA"/>
    <w:rsid w:val="00885619"/>
    <w:rsid w:val="008866CE"/>
    <w:rsid w:val="008870A2"/>
    <w:rsid w:val="008874BB"/>
    <w:rsid w:val="00890929"/>
    <w:rsid w:val="0089135F"/>
    <w:rsid w:val="00891A22"/>
    <w:rsid w:val="0089218D"/>
    <w:rsid w:val="008929D0"/>
    <w:rsid w:val="00893409"/>
    <w:rsid w:val="008944E3"/>
    <w:rsid w:val="00894C84"/>
    <w:rsid w:val="00895164"/>
    <w:rsid w:val="0089546C"/>
    <w:rsid w:val="008963AB"/>
    <w:rsid w:val="008963FC"/>
    <w:rsid w:val="00897AAD"/>
    <w:rsid w:val="008A0625"/>
    <w:rsid w:val="008A1E67"/>
    <w:rsid w:val="008A223F"/>
    <w:rsid w:val="008A2D8D"/>
    <w:rsid w:val="008A3667"/>
    <w:rsid w:val="008A398B"/>
    <w:rsid w:val="008A4583"/>
    <w:rsid w:val="008A4F7F"/>
    <w:rsid w:val="008A6D1D"/>
    <w:rsid w:val="008A6FD8"/>
    <w:rsid w:val="008A7628"/>
    <w:rsid w:val="008A77A5"/>
    <w:rsid w:val="008B076D"/>
    <w:rsid w:val="008B0B7C"/>
    <w:rsid w:val="008B0C47"/>
    <w:rsid w:val="008B0D87"/>
    <w:rsid w:val="008B1384"/>
    <w:rsid w:val="008B2283"/>
    <w:rsid w:val="008B2A89"/>
    <w:rsid w:val="008B2D23"/>
    <w:rsid w:val="008B3425"/>
    <w:rsid w:val="008B3D03"/>
    <w:rsid w:val="008B406C"/>
    <w:rsid w:val="008B426D"/>
    <w:rsid w:val="008B4D42"/>
    <w:rsid w:val="008B5105"/>
    <w:rsid w:val="008B5308"/>
    <w:rsid w:val="008B5867"/>
    <w:rsid w:val="008B6E25"/>
    <w:rsid w:val="008B6F93"/>
    <w:rsid w:val="008B70D8"/>
    <w:rsid w:val="008B7F51"/>
    <w:rsid w:val="008C005B"/>
    <w:rsid w:val="008C081E"/>
    <w:rsid w:val="008C0FD0"/>
    <w:rsid w:val="008C1C40"/>
    <w:rsid w:val="008C1FB2"/>
    <w:rsid w:val="008C3AC1"/>
    <w:rsid w:val="008C3EF8"/>
    <w:rsid w:val="008C4298"/>
    <w:rsid w:val="008C45DB"/>
    <w:rsid w:val="008C4617"/>
    <w:rsid w:val="008C53DE"/>
    <w:rsid w:val="008C5499"/>
    <w:rsid w:val="008C6AF3"/>
    <w:rsid w:val="008C7402"/>
    <w:rsid w:val="008D172E"/>
    <w:rsid w:val="008D180F"/>
    <w:rsid w:val="008D207A"/>
    <w:rsid w:val="008D2491"/>
    <w:rsid w:val="008D2785"/>
    <w:rsid w:val="008D288A"/>
    <w:rsid w:val="008D2984"/>
    <w:rsid w:val="008D2B32"/>
    <w:rsid w:val="008D3A13"/>
    <w:rsid w:val="008D4FF0"/>
    <w:rsid w:val="008D5141"/>
    <w:rsid w:val="008D5F05"/>
    <w:rsid w:val="008D6BEA"/>
    <w:rsid w:val="008D7067"/>
    <w:rsid w:val="008D798A"/>
    <w:rsid w:val="008E0757"/>
    <w:rsid w:val="008E0A8C"/>
    <w:rsid w:val="008E0E28"/>
    <w:rsid w:val="008E19D1"/>
    <w:rsid w:val="008E2382"/>
    <w:rsid w:val="008E2AAA"/>
    <w:rsid w:val="008E315B"/>
    <w:rsid w:val="008E347A"/>
    <w:rsid w:val="008E351C"/>
    <w:rsid w:val="008E3EB5"/>
    <w:rsid w:val="008E420E"/>
    <w:rsid w:val="008E5152"/>
    <w:rsid w:val="008E5E55"/>
    <w:rsid w:val="008E60FE"/>
    <w:rsid w:val="008E686A"/>
    <w:rsid w:val="008E6D3A"/>
    <w:rsid w:val="008E780F"/>
    <w:rsid w:val="008F022C"/>
    <w:rsid w:val="008F0EC1"/>
    <w:rsid w:val="008F0F83"/>
    <w:rsid w:val="008F1277"/>
    <w:rsid w:val="008F1703"/>
    <w:rsid w:val="008F1814"/>
    <w:rsid w:val="008F3A50"/>
    <w:rsid w:val="008F3C57"/>
    <w:rsid w:val="008F4217"/>
    <w:rsid w:val="008F4374"/>
    <w:rsid w:val="008F497A"/>
    <w:rsid w:val="008F4EA5"/>
    <w:rsid w:val="008F506F"/>
    <w:rsid w:val="008F5D72"/>
    <w:rsid w:val="008F6662"/>
    <w:rsid w:val="008F78D9"/>
    <w:rsid w:val="008F7B17"/>
    <w:rsid w:val="008F7C0C"/>
    <w:rsid w:val="008F7F09"/>
    <w:rsid w:val="0090027B"/>
    <w:rsid w:val="009004F5"/>
    <w:rsid w:val="009008C4"/>
    <w:rsid w:val="00900EE8"/>
    <w:rsid w:val="009019BB"/>
    <w:rsid w:val="0090205E"/>
    <w:rsid w:val="0090222B"/>
    <w:rsid w:val="0090241D"/>
    <w:rsid w:val="00902824"/>
    <w:rsid w:val="00902AA7"/>
    <w:rsid w:val="00903077"/>
    <w:rsid w:val="0090384B"/>
    <w:rsid w:val="00904B56"/>
    <w:rsid w:val="00904F57"/>
    <w:rsid w:val="00906325"/>
    <w:rsid w:val="0090635F"/>
    <w:rsid w:val="009066EE"/>
    <w:rsid w:val="009067EE"/>
    <w:rsid w:val="00907092"/>
    <w:rsid w:val="00910041"/>
    <w:rsid w:val="00910FBD"/>
    <w:rsid w:val="00911638"/>
    <w:rsid w:val="0091176A"/>
    <w:rsid w:val="0091204E"/>
    <w:rsid w:val="00912CF3"/>
    <w:rsid w:val="0091353A"/>
    <w:rsid w:val="00914906"/>
    <w:rsid w:val="00915429"/>
    <w:rsid w:val="00916A4F"/>
    <w:rsid w:val="009175A6"/>
    <w:rsid w:val="00917F23"/>
    <w:rsid w:val="0092023D"/>
    <w:rsid w:val="0092063B"/>
    <w:rsid w:val="009216DE"/>
    <w:rsid w:val="0092201A"/>
    <w:rsid w:val="00922112"/>
    <w:rsid w:val="00922598"/>
    <w:rsid w:val="00922766"/>
    <w:rsid w:val="009227AE"/>
    <w:rsid w:val="00922C09"/>
    <w:rsid w:val="0092417B"/>
    <w:rsid w:val="00924906"/>
    <w:rsid w:val="00925552"/>
    <w:rsid w:val="00925ACB"/>
    <w:rsid w:val="0092679D"/>
    <w:rsid w:val="0092692B"/>
    <w:rsid w:val="00927C87"/>
    <w:rsid w:val="0093014F"/>
    <w:rsid w:val="009304C1"/>
    <w:rsid w:val="00930813"/>
    <w:rsid w:val="00930D91"/>
    <w:rsid w:val="009313DB"/>
    <w:rsid w:val="00931433"/>
    <w:rsid w:val="009318A2"/>
    <w:rsid w:val="00931C69"/>
    <w:rsid w:val="00931D30"/>
    <w:rsid w:val="00931E97"/>
    <w:rsid w:val="0093255B"/>
    <w:rsid w:val="009330D9"/>
    <w:rsid w:val="009333A8"/>
    <w:rsid w:val="0093357C"/>
    <w:rsid w:val="00933660"/>
    <w:rsid w:val="009347DF"/>
    <w:rsid w:val="00935AEB"/>
    <w:rsid w:val="00935B68"/>
    <w:rsid w:val="009363F5"/>
    <w:rsid w:val="00936743"/>
    <w:rsid w:val="009374B7"/>
    <w:rsid w:val="00940B25"/>
    <w:rsid w:val="00940C1A"/>
    <w:rsid w:val="009411A3"/>
    <w:rsid w:val="0094210F"/>
    <w:rsid w:val="009421DD"/>
    <w:rsid w:val="00942302"/>
    <w:rsid w:val="00943454"/>
    <w:rsid w:val="009438E4"/>
    <w:rsid w:val="00943B94"/>
    <w:rsid w:val="009442A2"/>
    <w:rsid w:val="00945687"/>
    <w:rsid w:val="00945AAB"/>
    <w:rsid w:val="0094650E"/>
    <w:rsid w:val="009476C0"/>
    <w:rsid w:val="00947787"/>
    <w:rsid w:val="009477E9"/>
    <w:rsid w:val="00947A44"/>
    <w:rsid w:val="009505CA"/>
    <w:rsid w:val="0095083D"/>
    <w:rsid w:val="00950B98"/>
    <w:rsid w:val="00950E2F"/>
    <w:rsid w:val="00950EFB"/>
    <w:rsid w:val="009518A7"/>
    <w:rsid w:val="009518E1"/>
    <w:rsid w:val="0095191D"/>
    <w:rsid w:val="009531D5"/>
    <w:rsid w:val="009533F4"/>
    <w:rsid w:val="00954120"/>
    <w:rsid w:val="0095455B"/>
    <w:rsid w:val="0095457D"/>
    <w:rsid w:val="00954F87"/>
    <w:rsid w:val="009560D4"/>
    <w:rsid w:val="00956CBF"/>
    <w:rsid w:val="00956F07"/>
    <w:rsid w:val="009570B9"/>
    <w:rsid w:val="00957C24"/>
    <w:rsid w:val="00957EAF"/>
    <w:rsid w:val="00960FD6"/>
    <w:rsid w:val="00961030"/>
    <w:rsid w:val="0096187E"/>
    <w:rsid w:val="00961D32"/>
    <w:rsid w:val="00962814"/>
    <w:rsid w:val="00963549"/>
    <w:rsid w:val="00963800"/>
    <w:rsid w:val="00963C74"/>
    <w:rsid w:val="009643D1"/>
    <w:rsid w:val="00964947"/>
    <w:rsid w:val="009653A9"/>
    <w:rsid w:val="009657A4"/>
    <w:rsid w:val="00965B23"/>
    <w:rsid w:val="00965DBF"/>
    <w:rsid w:val="00966613"/>
    <w:rsid w:val="00966694"/>
    <w:rsid w:val="00966A38"/>
    <w:rsid w:val="00966CA3"/>
    <w:rsid w:val="00966D4E"/>
    <w:rsid w:val="00966DDA"/>
    <w:rsid w:val="00967252"/>
    <w:rsid w:val="00967797"/>
    <w:rsid w:val="0096790C"/>
    <w:rsid w:val="00967AE4"/>
    <w:rsid w:val="00967E43"/>
    <w:rsid w:val="009709A3"/>
    <w:rsid w:val="00970B2F"/>
    <w:rsid w:val="00970ECD"/>
    <w:rsid w:val="00971FA6"/>
    <w:rsid w:val="00972355"/>
    <w:rsid w:val="009727A0"/>
    <w:rsid w:val="00972DB1"/>
    <w:rsid w:val="00973319"/>
    <w:rsid w:val="00973418"/>
    <w:rsid w:val="009746EC"/>
    <w:rsid w:val="00974E4E"/>
    <w:rsid w:val="00976B1E"/>
    <w:rsid w:val="00976B8A"/>
    <w:rsid w:val="00976EF9"/>
    <w:rsid w:val="00980FED"/>
    <w:rsid w:val="0098137E"/>
    <w:rsid w:val="00983C96"/>
    <w:rsid w:val="00983E24"/>
    <w:rsid w:val="00983FD4"/>
    <w:rsid w:val="00985383"/>
    <w:rsid w:val="00985676"/>
    <w:rsid w:val="00985AAB"/>
    <w:rsid w:val="00985AD6"/>
    <w:rsid w:val="00985DE6"/>
    <w:rsid w:val="0098638A"/>
    <w:rsid w:val="00986757"/>
    <w:rsid w:val="00986937"/>
    <w:rsid w:val="00987203"/>
    <w:rsid w:val="00987627"/>
    <w:rsid w:val="00987ABC"/>
    <w:rsid w:val="00987E2A"/>
    <w:rsid w:val="0099036C"/>
    <w:rsid w:val="00991C65"/>
    <w:rsid w:val="00992170"/>
    <w:rsid w:val="00992547"/>
    <w:rsid w:val="00994047"/>
    <w:rsid w:val="009944B5"/>
    <w:rsid w:val="00994628"/>
    <w:rsid w:val="00994A97"/>
    <w:rsid w:val="00996144"/>
    <w:rsid w:val="00997083"/>
    <w:rsid w:val="009974B6"/>
    <w:rsid w:val="0099791B"/>
    <w:rsid w:val="009A081D"/>
    <w:rsid w:val="009A0E73"/>
    <w:rsid w:val="009A18F0"/>
    <w:rsid w:val="009A2D6F"/>
    <w:rsid w:val="009A358A"/>
    <w:rsid w:val="009A60B8"/>
    <w:rsid w:val="009A61DD"/>
    <w:rsid w:val="009A6EEA"/>
    <w:rsid w:val="009A6F15"/>
    <w:rsid w:val="009A7451"/>
    <w:rsid w:val="009A7C7D"/>
    <w:rsid w:val="009A7ED7"/>
    <w:rsid w:val="009B02FA"/>
    <w:rsid w:val="009B0741"/>
    <w:rsid w:val="009B17FC"/>
    <w:rsid w:val="009B21FF"/>
    <w:rsid w:val="009B331A"/>
    <w:rsid w:val="009B3B3B"/>
    <w:rsid w:val="009B4832"/>
    <w:rsid w:val="009B5D18"/>
    <w:rsid w:val="009B60A0"/>
    <w:rsid w:val="009B6C20"/>
    <w:rsid w:val="009B770C"/>
    <w:rsid w:val="009C0A17"/>
    <w:rsid w:val="009C14E0"/>
    <w:rsid w:val="009C1949"/>
    <w:rsid w:val="009C1A77"/>
    <w:rsid w:val="009C1D9B"/>
    <w:rsid w:val="009C2570"/>
    <w:rsid w:val="009C2E58"/>
    <w:rsid w:val="009C4158"/>
    <w:rsid w:val="009C422C"/>
    <w:rsid w:val="009C4BB2"/>
    <w:rsid w:val="009C4C4C"/>
    <w:rsid w:val="009C5AD7"/>
    <w:rsid w:val="009C5DA1"/>
    <w:rsid w:val="009C60F1"/>
    <w:rsid w:val="009C6DE7"/>
    <w:rsid w:val="009C6E60"/>
    <w:rsid w:val="009C7074"/>
    <w:rsid w:val="009C7186"/>
    <w:rsid w:val="009C7765"/>
    <w:rsid w:val="009C7813"/>
    <w:rsid w:val="009C7970"/>
    <w:rsid w:val="009C7995"/>
    <w:rsid w:val="009D0043"/>
    <w:rsid w:val="009D0A3D"/>
    <w:rsid w:val="009D176A"/>
    <w:rsid w:val="009D18A9"/>
    <w:rsid w:val="009D1EB0"/>
    <w:rsid w:val="009D201F"/>
    <w:rsid w:val="009D234A"/>
    <w:rsid w:val="009D2757"/>
    <w:rsid w:val="009D3778"/>
    <w:rsid w:val="009D3C7A"/>
    <w:rsid w:val="009D40A4"/>
    <w:rsid w:val="009D5305"/>
    <w:rsid w:val="009D6671"/>
    <w:rsid w:val="009D6842"/>
    <w:rsid w:val="009E03D5"/>
    <w:rsid w:val="009E03DB"/>
    <w:rsid w:val="009E12B2"/>
    <w:rsid w:val="009E1785"/>
    <w:rsid w:val="009E1AC1"/>
    <w:rsid w:val="009E2225"/>
    <w:rsid w:val="009E2EC0"/>
    <w:rsid w:val="009E2F7F"/>
    <w:rsid w:val="009E3A95"/>
    <w:rsid w:val="009E5081"/>
    <w:rsid w:val="009E52D9"/>
    <w:rsid w:val="009E5D78"/>
    <w:rsid w:val="009E6C3B"/>
    <w:rsid w:val="009E6DBC"/>
    <w:rsid w:val="009E7946"/>
    <w:rsid w:val="009E7B4E"/>
    <w:rsid w:val="009F0980"/>
    <w:rsid w:val="009F1054"/>
    <w:rsid w:val="009F15E9"/>
    <w:rsid w:val="009F1754"/>
    <w:rsid w:val="009F183C"/>
    <w:rsid w:val="009F1C9B"/>
    <w:rsid w:val="009F1E80"/>
    <w:rsid w:val="009F1EFF"/>
    <w:rsid w:val="009F3533"/>
    <w:rsid w:val="009F4F61"/>
    <w:rsid w:val="009F5613"/>
    <w:rsid w:val="009F67FF"/>
    <w:rsid w:val="009F7829"/>
    <w:rsid w:val="009F7B2A"/>
    <w:rsid w:val="00A00C1D"/>
    <w:rsid w:val="00A0125C"/>
    <w:rsid w:val="00A0126D"/>
    <w:rsid w:val="00A01762"/>
    <w:rsid w:val="00A0187B"/>
    <w:rsid w:val="00A01D7B"/>
    <w:rsid w:val="00A023ED"/>
    <w:rsid w:val="00A025D7"/>
    <w:rsid w:val="00A02A8D"/>
    <w:rsid w:val="00A0320F"/>
    <w:rsid w:val="00A03296"/>
    <w:rsid w:val="00A03535"/>
    <w:rsid w:val="00A041F2"/>
    <w:rsid w:val="00A04557"/>
    <w:rsid w:val="00A046FD"/>
    <w:rsid w:val="00A04AC0"/>
    <w:rsid w:val="00A05339"/>
    <w:rsid w:val="00A05CBF"/>
    <w:rsid w:val="00A06BEA"/>
    <w:rsid w:val="00A11B9D"/>
    <w:rsid w:val="00A11CDD"/>
    <w:rsid w:val="00A129F7"/>
    <w:rsid w:val="00A131D6"/>
    <w:rsid w:val="00A1337C"/>
    <w:rsid w:val="00A13C9F"/>
    <w:rsid w:val="00A13F73"/>
    <w:rsid w:val="00A14976"/>
    <w:rsid w:val="00A153A7"/>
    <w:rsid w:val="00A1670F"/>
    <w:rsid w:val="00A172D4"/>
    <w:rsid w:val="00A17FF7"/>
    <w:rsid w:val="00A20ACA"/>
    <w:rsid w:val="00A2100B"/>
    <w:rsid w:val="00A21094"/>
    <w:rsid w:val="00A21117"/>
    <w:rsid w:val="00A2121B"/>
    <w:rsid w:val="00A21CB2"/>
    <w:rsid w:val="00A2342A"/>
    <w:rsid w:val="00A240D8"/>
    <w:rsid w:val="00A24242"/>
    <w:rsid w:val="00A24733"/>
    <w:rsid w:val="00A24834"/>
    <w:rsid w:val="00A24B49"/>
    <w:rsid w:val="00A253CB"/>
    <w:rsid w:val="00A25509"/>
    <w:rsid w:val="00A255C4"/>
    <w:rsid w:val="00A25920"/>
    <w:rsid w:val="00A2687A"/>
    <w:rsid w:val="00A276A5"/>
    <w:rsid w:val="00A27B8A"/>
    <w:rsid w:val="00A27C8F"/>
    <w:rsid w:val="00A3046C"/>
    <w:rsid w:val="00A30CE7"/>
    <w:rsid w:val="00A31437"/>
    <w:rsid w:val="00A316E0"/>
    <w:rsid w:val="00A31ADE"/>
    <w:rsid w:val="00A32958"/>
    <w:rsid w:val="00A32ADE"/>
    <w:rsid w:val="00A33B05"/>
    <w:rsid w:val="00A34857"/>
    <w:rsid w:val="00A350AB"/>
    <w:rsid w:val="00A35400"/>
    <w:rsid w:val="00A35B21"/>
    <w:rsid w:val="00A366D9"/>
    <w:rsid w:val="00A36830"/>
    <w:rsid w:val="00A4046D"/>
    <w:rsid w:val="00A40B1D"/>
    <w:rsid w:val="00A419B5"/>
    <w:rsid w:val="00A42C55"/>
    <w:rsid w:val="00A43BEE"/>
    <w:rsid w:val="00A4423C"/>
    <w:rsid w:val="00A4457B"/>
    <w:rsid w:val="00A446EF"/>
    <w:rsid w:val="00A44723"/>
    <w:rsid w:val="00A44941"/>
    <w:rsid w:val="00A44B30"/>
    <w:rsid w:val="00A457D8"/>
    <w:rsid w:val="00A460E6"/>
    <w:rsid w:val="00A46315"/>
    <w:rsid w:val="00A46C80"/>
    <w:rsid w:val="00A46EA5"/>
    <w:rsid w:val="00A479D8"/>
    <w:rsid w:val="00A47A33"/>
    <w:rsid w:val="00A47CCD"/>
    <w:rsid w:val="00A50467"/>
    <w:rsid w:val="00A50546"/>
    <w:rsid w:val="00A50571"/>
    <w:rsid w:val="00A50E26"/>
    <w:rsid w:val="00A515CB"/>
    <w:rsid w:val="00A51809"/>
    <w:rsid w:val="00A51A7C"/>
    <w:rsid w:val="00A52527"/>
    <w:rsid w:val="00A5334D"/>
    <w:rsid w:val="00A5388A"/>
    <w:rsid w:val="00A54CBA"/>
    <w:rsid w:val="00A5598B"/>
    <w:rsid w:val="00A567CB"/>
    <w:rsid w:val="00A567D1"/>
    <w:rsid w:val="00A56C3F"/>
    <w:rsid w:val="00A57AC0"/>
    <w:rsid w:val="00A57EA8"/>
    <w:rsid w:val="00A60F0A"/>
    <w:rsid w:val="00A60FD8"/>
    <w:rsid w:val="00A619F8"/>
    <w:rsid w:val="00A6220A"/>
    <w:rsid w:val="00A622C3"/>
    <w:rsid w:val="00A628F7"/>
    <w:rsid w:val="00A62B39"/>
    <w:rsid w:val="00A6327B"/>
    <w:rsid w:val="00A6351F"/>
    <w:rsid w:val="00A6393D"/>
    <w:rsid w:val="00A64ED2"/>
    <w:rsid w:val="00A65532"/>
    <w:rsid w:val="00A66141"/>
    <w:rsid w:val="00A66533"/>
    <w:rsid w:val="00A66612"/>
    <w:rsid w:val="00A676EE"/>
    <w:rsid w:val="00A67EAC"/>
    <w:rsid w:val="00A701CB"/>
    <w:rsid w:val="00A701DE"/>
    <w:rsid w:val="00A702F0"/>
    <w:rsid w:val="00A71AB8"/>
    <w:rsid w:val="00A72033"/>
    <w:rsid w:val="00A7260A"/>
    <w:rsid w:val="00A72C06"/>
    <w:rsid w:val="00A72EC5"/>
    <w:rsid w:val="00A73202"/>
    <w:rsid w:val="00A73512"/>
    <w:rsid w:val="00A737AA"/>
    <w:rsid w:val="00A7538C"/>
    <w:rsid w:val="00A75DDF"/>
    <w:rsid w:val="00A75E0E"/>
    <w:rsid w:val="00A75FCD"/>
    <w:rsid w:val="00A77028"/>
    <w:rsid w:val="00A77157"/>
    <w:rsid w:val="00A8010A"/>
    <w:rsid w:val="00A809B2"/>
    <w:rsid w:val="00A82912"/>
    <w:rsid w:val="00A82FBF"/>
    <w:rsid w:val="00A83314"/>
    <w:rsid w:val="00A8441C"/>
    <w:rsid w:val="00A857F0"/>
    <w:rsid w:val="00A8596D"/>
    <w:rsid w:val="00A86268"/>
    <w:rsid w:val="00A86DBB"/>
    <w:rsid w:val="00A8715E"/>
    <w:rsid w:val="00A87D26"/>
    <w:rsid w:val="00A902F7"/>
    <w:rsid w:val="00A9152E"/>
    <w:rsid w:val="00A93915"/>
    <w:rsid w:val="00A93CBF"/>
    <w:rsid w:val="00A93FED"/>
    <w:rsid w:val="00A94119"/>
    <w:rsid w:val="00A943CD"/>
    <w:rsid w:val="00A953B6"/>
    <w:rsid w:val="00A95C2A"/>
    <w:rsid w:val="00A966BA"/>
    <w:rsid w:val="00A9687A"/>
    <w:rsid w:val="00A968C0"/>
    <w:rsid w:val="00A96CC4"/>
    <w:rsid w:val="00A97BFF"/>
    <w:rsid w:val="00A97F4A"/>
    <w:rsid w:val="00AA0062"/>
    <w:rsid w:val="00AA02E7"/>
    <w:rsid w:val="00AA32B1"/>
    <w:rsid w:val="00AA425E"/>
    <w:rsid w:val="00AA4528"/>
    <w:rsid w:val="00AA574D"/>
    <w:rsid w:val="00AA592E"/>
    <w:rsid w:val="00AA5D3F"/>
    <w:rsid w:val="00AA6727"/>
    <w:rsid w:val="00AA68BD"/>
    <w:rsid w:val="00AA7CAF"/>
    <w:rsid w:val="00AA7DF6"/>
    <w:rsid w:val="00AB01F6"/>
    <w:rsid w:val="00AB123D"/>
    <w:rsid w:val="00AB2A42"/>
    <w:rsid w:val="00AB33FA"/>
    <w:rsid w:val="00AB386C"/>
    <w:rsid w:val="00AB4096"/>
    <w:rsid w:val="00AB4D20"/>
    <w:rsid w:val="00AB4FF9"/>
    <w:rsid w:val="00AB50A4"/>
    <w:rsid w:val="00AB757A"/>
    <w:rsid w:val="00AB773B"/>
    <w:rsid w:val="00AB7856"/>
    <w:rsid w:val="00AB7DE5"/>
    <w:rsid w:val="00AB7E1B"/>
    <w:rsid w:val="00AC0082"/>
    <w:rsid w:val="00AC0970"/>
    <w:rsid w:val="00AC108A"/>
    <w:rsid w:val="00AC12D2"/>
    <w:rsid w:val="00AC143A"/>
    <w:rsid w:val="00AC2710"/>
    <w:rsid w:val="00AC28E5"/>
    <w:rsid w:val="00AC295B"/>
    <w:rsid w:val="00AC3B18"/>
    <w:rsid w:val="00AC441F"/>
    <w:rsid w:val="00AC48F1"/>
    <w:rsid w:val="00AC4A9A"/>
    <w:rsid w:val="00AC4C30"/>
    <w:rsid w:val="00AC533B"/>
    <w:rsid w:val="00AC564A"/>
    <w:rsid w:val="00AD0380"/>
    <w:rsid w:val="00AD057D"/>
    <w:rsid w:val="00AD067E"/>
    <w:rsid w:val="00AD11AB"/>
    <w:rsid w:val="00AD141C"/>
    <w:rsid w:val="00AD1EDB"/>
    <w:rsid w:val="00AD2955"/>
    <w:rsid w:val="00AD2F3D"/>
    <w:rsid w:val="00AD2FBF"/>
    <w:rsid w:val="00AD3675"/>
    <w:rsid w:val="00AD5493"/>
    <w:rsid w:val="00AD576F"/>
    <w:rsid w:val="00AD7553"/>
    <w:rsid w:val="00AE0B9A"/>
    <w:rsid w:val="00AE1593"/>
    <w:rsid w:val="00AE1595"/>
    <w:rsid w:val="00AE17CA"/>
    <w:rsid w:val="00AE2B84"/>
    <w:rsid w:val="00AE2BB3"/>
    <w:rsid w:val="00AE348D"/>
    <w:rsid w:val="00AE3715"/>
    <w:rsid w:val="00AE4296"/>
    <w:rsid w:val="00AE48A6"/>
    <w:rsid w:val="00AE4E48"/>
    <w:rsid w:val="00AE4F4D"/>
    <w:rsid w:val="00AE50A9"/>
    <w:rsid w:val="00AE581A"/>
    <w:rsid w:val="00AE69E9"/>
    <w:rsid w:val="00AE69FE"/>
    <w:rsid w:val="00AE6E12"/>
    <w:rsid w:val="00AE7858"/>
    <w:rsid w:val="00AE7D6D"/>
    <w:rsid w:val="00AF01BF"/>
    <w:rsid w:val="00AF022E"/>
    <w:rsid w:val="00AF09DD"/>
    <w:rsid w:val="00AF0C97"/>
    <w:rsid w:val="00AF1C7C"/>
    <w:rsid w:val="00AF26B4"/>
    <w:rsid w:val="00AF31E7"/>
    <w:rsid w:val="00AF330F"/>
    <w:rsid w:val="00AF3CC6"/>
    <w:rsid w:val="00AF4417"/>
    <w:rsid w:val="00AF5948"/>
    <w:rsid w:val="00AF5AF3"/>
    <w:rsid w:val="00AF5E85"/>
    <w:rsid w:val="00AF6361"/>
    <w:rsid w:val="00AF691A"/>
    <w:rsid w:val="00AF6DA7"/>
    <w:rsid w:val="00AF7E4B"/>
    <w:rsid w:val="00B00CA4"/>
    <w:rsid w:val="00B00DEA"/>
    <w:rsid w:val="00B01504"/>
    <w:rsid w:val="00B0152E"/>
    <w:rsid w:val="00B01AF7"/>
    <w:rsid w:val="00B01CBF"/>
    <w:rsid w:val="00B03318"/>
    <w:rsid w:val="00B03CE7"/>
    <w:rsid w:val="00B03D79"/>
    <w:rsid w:val="00B04008"/>
    <w:rsid w:val="00B04B70"/>
    <w:rsid w:val="00B04F89"/>
    <w:rsid w:val="00B05AF9"/>
    <w:rsid w:val="00B05B38"/>
    <w:rsid w:val="00B05FF4"/>
    <w:rsid w:val="00B06916"/>
    <w:rsid w:val="00B06EDE"/>
    <w:rsid w:val="00B07257"/>
    <w:rsid w:val="00B1061D"/>
    <w:rsid w:val="00B111F4"/>
    <w:rsid w:val="00B11DD7"/>
    <w:rsid w:val="00B1225D"/>
    <w:rsid w:val="00B1273C"/>
    <w:rsid w:val="00B12D22"/>
    <w:rsid w:val="00B12FED"/>
    <w:rsid w:val="00B136B7"/>
    <w:rsid w:val="00B13781"/>
    <w:rsid w:val="00B13C6B"/>
    <w:rsid w:val="00B13D96"/>
    <w:rsid w:val="00B14865"/>
    <w:rsid w:val="00B14915"/>
    <w:rsid w:val="00B14970"/>
    <w:rsid w:val="00B14B76"/>
    <w:rsid w:val="00B15379"/>
    <w:rsid w:val="00B15D98"/>
    <w:rsid w:val="00B15E10"/>
    <w:rsid w:val="00B161DA"/>
    <w:rsid w:val="00B1655F"/>
    <w:rsid w:val="00B16747"/>
    <w:rsid w:val="00B16EDA"/>
    <w:rsid w:val="00B178AD"/>
    <w:rsid w:val="00B17C20"/>
    <w:rsid w:val="00B2040B"/>
    <w:rsid w:val="00B20A86"/>
    <w:rsid w:val="00B20F02"/>
    <w:rsid w:val="00B2176E"/>
    <w:rsid w:val="00B21E4B"/>
    <w:rsid w:val="00B238AD"/>
    <w:rsid w:val="00B247B9"/>
    <w:rsid w:val="00B24B32"/>
    <w:rsid w:val="00B24B63"/>
    <w:rsid w:val="00B25473"/>
    <w:rsid w:val="00B2581F"/>
    <w:rsid w:val="00B26161"/>
    <w:rsid w:val="00B26639"/>
    <w:rsid w:val="00B26D9B"/>
    <w:rsid w:val="00B279EE"/>
    <w:rsid w:val="00B27C2F"/>
    <w:rsid w:val="00B312A0"/>
    <w:rsid w:val="00B3258E"/>
    <w:rsid w:val="00B32925"/>
    <w:rsid w:val="00B32AA1"/>
    <w:rsid w:val="00B32FBB"/>
    <w:rsid w:val="00B33627"/>
    <w:rsid w:val="00B336C1"/>
    <w:rsid w:val="00B33C7D"/>
    <w:rsid w:val="00B34984"/>
    <w:rsid w:val="00B357A9"/>
    <w:rsid w:val="00B35A6E"/>
    <w:rsid w:val="00B35E75"/>
    <w:rsid w:val="00B366B4"/>
    <w:rsid w:val="00B37CDD"/>
    <w:rsid w:val="00B40C05"/>
    <w:rsid w:val="00B418A8"/>
    <w:rsid w:val="00B41987"/>
    <w:rsid w:val="00B420C5"/>
    <w:rsid w:val="00B42149"/>
    <w:rsid w:val="00B42EBB"/>
    <w:rsid w:val="00B43471"/>
    <w:rsid w:val="00B436CB"/>
    <w:rsid w:val="00B4395A"/>
    <w:rsid w:val="00B454C6"/>
    <w:rsid w:val="00B45529"/>
    <w:rsid w:val="00B45824"/>
    <w:rsid w:val="00B45BA3"/>
    <w:rsid w:val="00B45E75"/>
    <w:rsid w:val="00B475B0"/>
    <w:rsid w:val="00B50906"/>
    <w:rsid w:val="00B50B04"/>
    <w:rsid w:val="00B51F7C"/>
    <w:rsid w:val="00B5234B"/>
    <w:rsid w:val="00B524AD"/>
    <w:rsid w:val="00B52D29"/>
    <w:rsid w:val="00B530B9"/>
    <w:rsid w:val="00B53156"/>
    <w:rsid w:val="00B54161"/>
    <w:rsid w:val="00B54999"/>
    <w:rsid w:val="00B54ADD"/>
    <w:rsid w:val="00B5610E"/>
    <w:rsid w:val="00B56249"/>
    <w:rsid w:val="00B605D8"/>
    <w:rsid w:val="00B60B45"/>
    <w:rsid w:val="00B60E87"/>
    <w:rsid w:val="00B61DFC"/>
    <w:rsid w:val="00B6423F"/>
    <w:rsid w:val="00B65920"/>
    <w:rsid w:val="00B65C01"/>
    <w:rsid w:val="00B66088"/>
    <w:rsid w:val="00B66169"/>
    <w:rsid w:val="00B662D5"/>
    <w:rsid w:val="00B665DE"/>
    <w:rsid w:val="00B67A31"/>
    <w:rsid w:val="00B67F27"/>
    <w:rsid w:val="00B701D6"/>
    <w:rsid w:val="00B70858"/>
    <w:rsid w:val="00B70DEC"/>
    <w:rsid w:val="00B72514"/>
    <w:rsid w:val="00B72536"/>
    <w:rsid w:val="00B7262C"/>
    <w:rsid w:val="00B72CEB"/>
    <w:rsid w:val="00B7333E"/>
    <w:rsid w:val="00B739F3"/>
    <w:rsid w:val="00B74369"/>
    <w:rsid w:val="00B7461E"/>
    <w:rsid w:val="00B74893"/>
    <w:rsid w:val="00B74DAF"/>
    <w:rsid w:val="00B74F0A"/>
    <w:rsid w:val="00B7524F"/>
    <w:rsid w:val="00B75644"/>
    <w:rsid w:val="00B761AE"/>
    <w:rsid w:val="00B7652F"/>
    <w:rsid w:val="00B769B7"/>
    <w:rsid w:val="00B771B3"/>
    <w:rsid w:val="00B77ECF"/>
    <w:rsid w:val="00B81013"/>
    <w:rsid w:val="00B82DE8"/>
    <w:rsid w:val="00B831CA"/>
    <w:rsid w:val="00B83650"/>
    <w:rsid w:val="00B83E73"/>
    <w:rsid w:val="00B841FC"/>
    <w:rsid w:val="00B843C2"/>
    <w:rsid w:val="00B84D1B"/>
    <w:rsid w:val="00B84F85"/>
    <w:rsid w:val="00B84FB0"/>
    <w:rsid w:val="00B87403"/>
    <w:rsid w:val="00B876E7"/>
    <w:rsid w:val="00B877AF"/>
    <w:rsid w:val="00B878FC"/>
    <w:rsid w:val="00B87FA3"/>
    <w:rsid w:val="00B87FE0"/>
    <w:rsid w:val="00B901F8"/>
    <w:rsid w:val="00B90995"/>
    <w:rsid w:val="00B90D33"/>
    <w:rsid w:val="00B9121C"/>
    <w:rsid w:val="00B91395"/>
    <w:rsid w:val="00B92081"/>
    <w:rsid w:val="00B924E6"/>
    <w:rsid w:val="00B92715"/>
    <w:rsid w:val="00B9495D"/>
    <w:rsid w:val="00B95C79"/>
    <w:rsid w:val="00B96220"/>
    <w:rsid w:val="00B97379"/>
    <w:rsid w:val="00B97C98"/>
    <w:rsid w:val="00BA08AA"/>
    <w:rsid w:val="00BA0F86"/>
    <w:rsid w:val="00BA183E"/>
    <w:rsid w:val="00BA3CAD"/>
    <w:rsid w:val="00BA3DCB"/>
    <w:rsid w:val="00BA5507"/>
    <w:rsid w:val="00BA60E2"/>
    <w:rsid w:val="00BA7CDB"/>
    <w:rsid w:val="00BA7CEA"/>
    <w:rsid w:val="00BB009E"/>
    <w:rsid w:val="00BB0E36"/>
    <w:rsid w:val="00BB1010"/>
    <w:rsid w:val="00BB2BF1"/>
    <w:rsid w:val="00BB2D56"/>
    <w:rsid w:val="00BB2D72"/>
    <w:rsid w:val="00BB36E4"/>
    <w:rsid w:val="00BB3F48"/>
    <w:rsid w:val="00BB492D"/>
    <w:rsid w:val="00BB4E9A"/>
    <w:rsid w:val="00BB5BED"/>
    <w:rsid w:val="00BB636F"/>
    <w:rsid w:val="00BB6A28"/>
    <w:rsid w:val="00BB6BA6"/>
    <w:rsid w:val="00BB7495"/>
    <w:rsid w:val="00BB763C"/>
    <w:rsid w:val="00BB7E1F"/>
    <w:rsid w:val="00BC007B"/>
    <w:rsid w:val="00BC0C92"/>
    <w:rsid w:val="00BC131D"/>
    <w:rsid w:val="00BC160F"/>
    <w:rsid w:val="00BC1C7E"/>
    <w:rsid w:val="00BC2277"/>
    <w:rsid w:val="00BC263B"/>
    <w:rsid w:val="00BC2773"/>
    <w:rsid w:val="00BC29C5"/>
    <w:rsid w:val="00BC320A"/>
    <w:rsid w:val="00BC34CF"/>
    <w:rsid w:val="00BC4119"/>
    <w:rsid w:val="00BC4393"/>
    <w:rsid w:val="00BC4C9D"/>
    <w:rsid w:val="00BC50E0"/>
    <w:rsid w:val="00BC6FA3"/>
    <w:rsid w:val="00BC7130"/>
    <w:rsid w:val="00BC7648"/>
    <w:rsid w:val="00BC7A16"/>
    <w:rsid w:val="00BD08B1"/>
    <w:rsid w:val="00BD1F6F"/>
    <w:rsid w:val="00BD1FB2"/>
    <w:rsid w:val="00BD2EAB"/>
    <w:rsid w:val="00BD3105"/>
    <w:rsid w:val="00BD368E"/>
    <w:rsid w:val="00BD37B9"/>
    <w:rsid w:val="00BD397F"/>
    <w:rsid w:val="00BD3C58"/>
    <w:rsid w:val="00BD3CB2"/>
    <w:rsid w:val="00BD3D62"/>
    <w:rsid w:val="00BD3ECA"/>
    <w:rsid w:val="00BD434C"/>
    <w:rsid w:val="00BD51CD"/>
    <w:rsid w:val="00BD5D6E"/>
    <w:rsid w:val="00BD728F"/>
    <w:rsid w:val="00BD7559"/>
    <w:rsid w:val="00BD78C0"/>
    <w:rsid w:val="00BD7E25"/>
    <w:rsid w:val="00BD7FF1"/>
    <w:rsid w:val="00BE051D"/>
    <w:rsid w:val="00BE0BD5"/>
    <w:rsid w:val="00BE0FEE"/>
    <w:rsid w:val="00BE1475"/>
    <w:rsid w:val="00BE26FE"/>
    <w:rsid w:val="00BE2B4F"/>
    <w:rsid w:val="00BE2EDF"/>
    <w:rsid w:val="00BE375A"/>
    <w:rsid w:val="00BE3950"/>
    <w:rsid w:val="00BE4BB2"/>
    <w:rsid w:val="00BE5018"/>
    <w:rsid w:val="00BE61A0"/>
    <w:rsid w:val="00BE6485"/>
    <w:rsid w:val="00BE74D1"/>
    <w:rsid w:val="00BE7626"/>
    <w:rsid w:val="00BE76F3"/>
    <w:rsid w:val="00BF17B3"/>
    <w:rsid w:val="00BF1B62"/>
    <w:rsid w:val="00BF2208"/>
    <w:rsid w:val="00BF271F"/>
    <w:rsid w:val="00BF31E1"/>
    <w:rsid w:val="00BF4336"/>
    <w:rsid w:val="00BF56AC"/>
    <w:rsid w:val="00BF57A3"/>
    <w:rsid w:val="00BF5C4B"/>
    <w:rsid w:val="00BF5CA4"/>
    <w:rsid w:val="00BF62CF"/>
    <w:rsid w:val="00BF671F"/>
    <w:rsid w:val="00BF6E51"/>
    <w:rsid w:val="00BF7537"/>
    <w:rsid w:val="00C002A3"/>
    <w:rsid w:val="00C00701"/>
    <w:rsid w:val="00C00944"/>
    <w:rsid w:val="00C01372"/>
    <w:rsid w:val="00C01991"/>
    <w:rsid w:val="00C0294A"/>
    <w:rsid w:val="00C036A4"/>
    <w:rsid w:val="00C040DC"/>
    <w:rsid w:val="00C04BD9"/>
    <w:rsid w:val="00C04BEE"/>
    <w:rsid w:val="00C050C4"/>
    <w:rsid w:val="00C053E2"/>
    <w:rsid w:val="00C05642"/>
    <w:rsid w:val="00C05712"/>
    <w:rsid w:val="00C05C85"/>
    <w:rsid w:val="00C05DB8"/>
    <w:rsid w:val="00C069D2"/>
    <w:rsid w:val="00C06B28"/>
    <w:rsid w:val="00C07C80"/>
    <w:rsid w:val="00C10070"/>
    <w:rsid w:val="00C10358"/>
    <w:rsid w:val="00C10AD1"/>
    <w:rsid w:val="00C11082"/>
    <w:rsid w:val="00C11B38"/>
    <w:rsid w:val="00C12175"/>
    <w:rsid w:val="00C121CC"/>
    <w:rsid w:val="00C125D4"/>
    <w:rsid w:val="00C12942"/>
    <w:rsid w:val="00C12E03"/>
    <w:rsid w:val="00C1364A"/>
    <w:rsid w:val="00C1364F"/>
    <w:rsid w:val="00C140F0"/>
    <w:rsid w:val="00C14599"/>
    <w:rsid w:val="00C14B44"/>
    <w:rsid w:val="00C14C46"/>
    <w:rsid w:val="00C14E22"/>
    <w:rsid w:val="00C15416"/>
    <w:rsid w:val="00C15AF1"/>
    <w:rsid w:val="00C15B9B"/>
    <w:rsid w:val="00C16594"/>
    <w:rsid w:val="00C170BB"/>
    <w:rsid w:val="00C1721F"/>
    <w:rsid w:val="00C17287"/>
    <w:rsid w:val="00C17428"/>
    <w:rsid w:val="00C1777E"/>
    <w:rsid w:val="00C179E1"/>
    <w:rsid w:val="00C17A4A"/>
    <w:rsid w:val="00C17B1F"/>
    <w:rsid w:val="00C208B3"/>
    <w:rsid w:val="00C208B9"/>
    <w:rsid w:val="00C228BE"/>
    <w:rsid w:val="00C23237"/>
    <w:rsid w:val="00C239D9"/>
    <w:rsid w:val="00C24A40"/>
    <w:rsid w:val="00C24FED"/>
    <w:rsid w:val="00C250D1"/>
    <w:rsid w:val="00C250FE"/>
    <w:rsid w:val="00C271FF"/>
    <w:rsid w:val="00C2721A"/>
    <w:rsid w:val="00C2724C"/>
    <w:rsid w:val="00C279C4"/>
    <w:rsid w:val="00C304E4"/>
    <w:rsid w:val="00C3062F"/>
    <w:rsid w:val="00C309DB"/>
    <w:rsid w:val="00C31754"/>
    <w:rsid w:val="00C319DC"/>
    <w:rsid w:val="00C31F84"/>
    <w:rsid w:val="00C3265E"/>
    <w:rsid w:val="00C330E0"/>
    <w:rsid w:val="00C33AA9"/>
    <w:rsid w:val="00C34640"/>
    <w:rsid w:val="00C347DF"/>
    <w:rsid w:val="00C36052"/>
    <w:rsid w:val="00C361C2"/>
    <w:rsid w:val="00C36555"/>
    <w:rsid w:val="00C37ABD"/>
    <w:rsid w:val="00C40612"/>
    <w:rsid w:val="00C409D3"/>
    <w:rsid w:val="00C40AB0"/>
    <w:rsid w:val="00C417B8"/>
    <w:rsid w:val="00C4183E"/>
    <w:rsid w:val="00C426A2"/>
    <w:rsid w:val="00C428C6"/>
    <w:rsid w:val="00C428E1"/>
    <w:rsid w:val="00C42D1D"/>
    <w:rsid w:val="00C44FAA"/>
    <w:rsid w:val="00C4596A"/>
    <w:rsid w:val="00C45BC8"/>
    <w:rsid w:val="00C4624D"/>
    <w:rsid w:val="00C46E31"/>
    <w:rsid w:val="00C46ED9"/>
    <w:rsid w:val="00C5035E"/>
    <w:rsid w:val="00C508D1"/>
    <w:rsid w:val="00C510A3"/>
    <w:rsid w:val="00C511FC"/>
    <w:rsid w:val="00C5393F"/>
    <w:rsid w:val="00C55213"/>
    <w:rsid w:val="00C5582B"/>
    <w:rsid w:val="00C57012"/>
    <w:rsid w:val="00C60204"/>
    <w:rsid w:val="00C62C00"/>
    <w:rsid w:val="00C63076"/>
    <w:rsid w:val="00C647B3"/>
    <w:rsid w:val="00C647B5"/>
    <w:rsid w:val="00C65187"/>
    <w:rsid w:val="00C66CBB"/>
    <w:rsid w:val="00C67C10"/>
    <w:rsid w:val="00C67E6F"/>
    <w:rsid w:val="00C67EDF"/>
    <w:rsid w:val="00C701F9"/>
    <w:rsid w:val="00C70EB7"/>
    <w:rsid w:val="00C71A0A"/>
    <w:rsid w:val="00C71BF0"/>
    <w:rsid w:val="00C71C20"/>
    <w:rsid w:val="00C720FF"/>
    <w:rsid w:val="00C72BA7"/>
    <w:rsid w:val="00C73C50"/>
    <w:rsid w:val="00C73D40"/>
    <w:rsid w:val="00C743E9"/>
    <w:rsid w:val="00C74E00"/>
    <w:rsid w:val="00C75145"/>
    <w:rsid w:val="00C75AAA"/>
    <w:rsid w:val="00C76B67"/>
    <w:rsid w:val="00C774A8"/>
    <w:rsid w:val="00C7757C"/>
    <w:rsid w:val="00C77822"/>
    <w:rsid w:val="00C77D3C"/>
    <w:rsid w:val="00C80B5F"/>
    <w:rsid w:val="00C810A2"/>
    <w:rsid w:val="00C82130"/>
    <w:rsid w:val="00C82FB0"/>
    <w:rsid w:val="00C83FC2"/>
    <w:rsid w:val="00C8467C"/>
    <w:rsid w:val="00C84A8A"/>
    <w:rsid w:val="00C84D1E"/>
    <w:rsid w:val="00C850FE"/>
    <w:rsid w:val="00C85120"/>
    <w:rsid w:val="00C859CE"/>
    <w:rsid w:val="00C85DB6"/>
    <w:rsid w:val="00C85E06"/>
    <w:rsid w:val="00C86249"/>
    <w:rsid w:val="00C86B39"/>
    <w:rsid w:val="00C87EA0"/>
    <w:rsid w:val="00C90806"/>
    <w:rsid w:val="00C90882"/>
    <w:rsid w:val="00C9131A"/>
    <w:rsid w:val="00C91D4C"/>
    <w:rsid w:val="00C92404"/>
    <w:rsid w:val="00C92476"/>
    <w:rsid w:val="00C930E9"/>
    <w:rsid w:val="00C93E37"/>
    <w:rsid w:val="00C94713"/>
    <w:rsid w:val="00C94F6E"/>
    <w:rsid w:val="00C9522F"/>
    <w:rsid w:val="00C95A32"/>
    <w:rsid w:val="00C9785D"/>
    <w:rsid w:val="00C97F1E"/>
    <w:rsid w:val="00CA0383"/>
    <w:rsid w:val="00CA0C02"/>
    <w:rsid w:val="00CA22F2"/>
    <w:rsid w:val="00CA2A88"/>
    <w:rsid w:val="00CA3ABC"/>
    <w:rsid w:val="00CA3F88"/>
    <w:rsid w:val="00CA42F0"/>
    <w:rsid w:val="00CA4493"/>
    <w:rsid w:val="00CA4CD0"/>
    <w:rsid w:val="00CA55CA"/>
    <w:rsid w:val="00CA5E08"/>
    <w:rsid w:val="00CA6CA7"/>
    <w:rsid w:val="00CA713D"/>
    <w:rsid w:val="00CA7828"/>
    <w:rsid w:val="00CA7916"/>
    <w:rsid w:val="00CA799A"/>
    <w:rsid w:val="00CB00A9"/>
    <w:rsid w:val="00CB01C8"/>
    <w:rsid w:val="00CB07CA"/>
    <w:rsid w:val="00CB1114"/>
    <w:rsid w:val="00CB11B3"/>
    <w:rsid w:val="00CB16CE"/>
    <w:rsid w:val="00CB1C8F"/>
    <w:rsid w:val="00CB35AA"/>
    <w:rsid w:val="00CB42EE"/>
    <w:rsid w:val="00CB4328"/>
    <w:rsid w:val="00CB45D4"/>
    <w:rsid w:val="00CB527C"/>
    <w:rsid w:val="00CB5B93"/>
    <w:rsid w:val="00CB61C7"/>
    <w:rsid w:val="00CB61F5"/>
    <w:rsid w:val="00CB7297"/>
    <w:rsid w:val="00CB74A0"/>
    <w:rsid w:val="00CB7E6E"/>
    <w:rsid w:val="00CC01E4"/>
    <w:rsid w:val="00CC0597"/>
    <w:rsid w:val="00CC0654"/>
    <w:rsid w:val="00CC0BAF"/>
    <w:rsid w:val="00CC23BC"/>
    <w:rsid w:val="00CC438A"/>
    <w:rsid w:val="00CC49CF"/>
    <w:rsid w:val="00CC4D47"/>
    <w:rsid w:val="00CC68B9"/>
    <w:rsid w:val="00CC70F6"/>
    <w:rsid w:val="00CD04B6"/>
    <w:rsid w:val="00CD06EF"/>
    <w:rsid w:val="00CD0EF5"/>
    <w:rsid w:val="00CD31F6"/>
    <w:rsid w:val="00CD3E48"/>
    <w:rsid w:val="00CD48BC"/>
    <w:rsid w:val="00CD501C"/>
    <w:rsid w:val="00CD5DF0"/>
    <w:rsid w:val="00CD69E1"/>
    <w:rsid w:val="00CD6E86"/>
    <w:rsid w:val="00CD774F"/>
    <w:rsid w:val="00CE0434"/>
    <w:rsid w:val="00CE1122"/>
    <w:rsid w:val="00CE1787"/>
    <w:rsid w:val="00CE2320"/>
    <w:rsid w:val="00CE25E6"/>
    <w:rsid w:val="00CE281F"/>
    <w:rsid w:val="00CE2D26"/>
    <w:rsid w:val="00CE56FB"/>
    <w:rsid w:val="00CE6334"/>
    <w:rsid w:val="00CE65DE"/>
    <w:rsid w:val="00CE6BDD"/>
    <w:rsid w:val="00CE7BDF"/>
    <w:rsid w:val="00CF0B11"/>
    <w:rsid w:val="00CF1139"/>
    <w:rsid w:val="00CF2BC3"/>
    <w:rsid w:val="00CF2DFB"/>
    <w:rsid w:val="00CF5A84"/>
    <w:rsid w:val="00CF6D13"/>
    <w:rsid w:val="00CF76A8"/>
    <w:rsid w:val="00CF7DDA"/>
    <w:rsid w:val="00D00751"/>
    <w:rsid w:val="00D007B4"/>
    <w:rsid w:val="00D00F96"/>
    <w:rsid w:val="00D01210"/>
    <w:rsid w:val="00D01597"/>
    <w:rsid w:val="00D01ABE"/>
    <w:rsid w:val="00D02202"/>
    <w:rsid w:val="00D02389"/>
    <w:rsid w:val="00D0266B"/>
    <w:rsid w:val="00D029E7"/>
    <w:rsid w:val="00D03247"/>
    <w:rsid w:val="00D0443B"/>
    <w:rsid w:val="00D04963"/>
    <w:rsid w:val="00D05D73"/>
    <w:rsid w:val="00D06DC4"/>
    <w:rsid w:val="00D105D3"/>
    <w:rsid w:val="00D10E7C"/>
    <w:rsid w:val="00D110E4"/>
    <w:rsid w:val="00D11CBE"/>
    <w:rsid w:val="00D12138"/>
    <w:rsid w:val="00D127E8"/>
    <w:rsid w:val="00D1284E"/>
    <w:rsid w:val="00D129D0"/>
    <w:rsid w:val="00D12AA8"/>
    <w:rsid w:val="00D139BB"/>
    <w:rsid w:val="00D1489E"/>
    <w:rsid w:val="00D152F9"/>
    <w:rsid w:val="00D153E9"/>
    <w:rsid w:val="00D15935"/>
    <w:rsid w:val="00D15E2F"/>
    <w:rsid w:val="00D16681"/>
    <w:rsid w:val="00D166A9"/>
    <w:rsid w:val="00D1781E"/>
    <w:rsid w:val="00D17E9D"/>
    <w:rsid w:val="00D20AD9"/>
    <w:rsid w:val="00D20E10"/>
    <w:rsid w:val="00D22414"/>
    <w:rsid w:val="00D22B0C"/>
    <w:rsid w:val="00D22D81"/>
    <w:rsid w:val="00D22E7E"/>
    <w:rsid w:val="00D23564"/>
    <w:rsid w:val="00D2405F"/>
    <w:rsid w:val="00D24FC5"/>
    <w:rsid w:val="00D26B31"/>
    <w:rsid w:val="00D2752A"/>
    <w:rsid w:val="00D27936"/>
    <w:rsid w:val="00D2793A"/>
    <w:rsid w:val="00D27950"/>
    <w:rsid w:val="00D27D5B"/>
    <w:rsid w:val="00D30062"/>
    <w:rsid w:val="00D30220"/>
    <w:rsid w:val="00D30286"/>
    <w:rsid w:val="00D30AA1"/>
    <w:rsid w:val="00D30B70"/>
    <w:rsid w:val="00D30BA5"/>
    <w:rsid w:val="00D32179"/>
    <w:rsid w:val="00D3224F"/>
    <w:rsid w:val="00D324A3"/>
    <w:rsid w:val="00D338F4"/>
    <w:rsid w:val="00D34ABF"/>
    <w:rsid w:val="00D34CD3"/>
    <w:rsid w:val="00D3547A"/>
    <w:rsid w:val="00D36070"/>
    <w:rsid w:val="00D3615C"/>
    <w:rsid w:val="00D36180"/>
    <w:rsid w:val="00D366D7"/>
    <w:rsid w:val="00D36EF1"/>
    <w:rsid w:val="00D370EF"/>
    <w:rsid w:val="00D4043E"/>
    <w:rsid w:val="00D40477"/>
    <w:rsid w:val="00D40BC3"/>
    <w:rsid w:val="00D4124C"/>
    <w:rsid w:val="00D41886"/>
    <w:rsid w:val="00D41EDB"/>
    <w:rsid w:val="00D42876"/>
    <w:rsid w:val="00D42B53"/>
    <w:rsid w:val="00D42FA7"/>
    <w:rsid w:val="00D433C9"/>
    <w:rsid w:val="00D436A7"/>
    <w:rsid w:val="00D440C2"/>
    <w:rsid w:val="00D443B2"/>
    <w:rsid w:val="00D4513D"/>
    <w:rsid w:val="00D452C6"/>
    <w:rsid w:val="00D45578"/>
    <w:rsid w:val="00D45C5F"/>
    <w:rsid w:val="00D45EDE"/>
    <w:rsid w:val="00D468C6"/>
    <w:rsid w:val="00D47458"/>
    <w:rsid w:val="00D50234"/>
    <w:rsid w:val="00D50B2B"/>
    <w:rsid w:val="00D51FB3"/>
    <w:rsid w:val="00D53609"/>
    <w:rsid w:val="00D542CC"/>
    <w:rsid w:val="00D54B8A"/>
    <w:rsid w:val="00D55C09"/>
    <w:rsid w:val="00D563B8"/>
    <w:rsid w:val="00D5655B"/>
    <w:rsid w:val="00D60A1F"/>
    <w:rsid w:val="00D60BCB"/>
    <w:rsid w:val="00D612A8"/>
    <w:rsid w:val="00D6153D"/>
    <w:rsid w:val="00D62412"/>
    <w:rsid w:val="00D62850"/>
    <w:rsid w:val="00D62EB2"/>
    <w:rsid w:val="00D63DD5"/>
    <w:rsid w:val="00D645A4"/>
    <w:rsid w:val="00D6471F"/>
    <w:rsid w:val="00D65817"/>
    <w:rsid w:val="00D65A4C"/>
    <w:rsid w:val="00D66422"/>
    <w:rsid w:val="00D67382"/>
    <w:rsid w:val="00D6757B"/>
    <w:rsid w:val="00D676E7"/>
    <w:rsid w:val="00D67D88"/>
    <w:rsid w:val="00D70B0B"/>
    <w:rsid w:val="00D70D6B"/>
    <w:rsid w:val="00D70EC3"/>
    <w:rsid w:val="00D71CE4"/>
    <w:rsid w:val="00D72085"/>
    <w:rsid w:val="00D725ED"/>
    <w:rsid w:val="00D73793"/>
    <w:rsid w:val="00D748F7"/>
    <w:rsid w:val="00D75E25"/>
    <w:rsid w:val="00D7652F"/>
    <w:rsid w:val="00D7685C"/>
    <w:rsid w:val="00D76E85"/>
    <w:rsid w:val="00D77ECE"/>
    <w:rsid w:val="00D81FE0"/>
    <w:rsid w:val="00D8220F"/>
    <w:rsid w:val="00D8269E"/>
    <w:rsid w:val="00D82FFD"/>
    <w:rsid w:val="00D8369F"/>
    <w:rsid w:val="00D83E9F"/>
    <w:rsid w:val="00D8451E"/>
    <w:rsid w:val="00D84B72"/>
    <w:rsid w:val="00D84C52"/>
    <w:rsid w:val="00D86CF9"/>
    <w:rsid w:val="00D86FA3"/>
    <w:rsid w:val="00D8716E"/>
    <w:rsid w:val="00D90801"/>
    <w:rsid w:val="00D90DC3"/>
    <w:rsid w:val="00D910DD"/>
    <w:rsid w:val="00D91B29"/>
    <w:rsid w:val="00D92C3D"/>
    <w:rsid w:val="00D93661"/>
    <w:rsid w:val="00D93CFE"/>
    <w:rsid w:val="00D94C03"/>
    <w:rsid w:val="00D95970"/>
    <w:rsid w:val="00D95AED"/>
    <w:rsid w:val="00D96000"/>
    <w:rsid w:val="00D966B1"/>
    <w:rsid w:val="00D97BEA"/>
    <w:rsid w:val="00D97E83"/>
    <w:rsid w:val="00DA0054"/>
    <w:rsid w:val="00DA116B"/>
    <w:rsid w:val="00DA15F7"/>
    <w:rsid w:val="00DA195D"/>
    <w:rsid w:val="00DA1AA9"/>
    <w:rsid w:val="00DA2963"/>
    <w:rsid w:val="00DA371C"/>
    <w:rsid w:val="00DA46E0"/>
    <w:rsid w:val="00DA5357"/>
    <w:rsid w:val="00DA5448"/>
    <w:rsid w:val="00DA54AC"/>
    <w:rsid w:val="00DA56EB"/>
    <w:rsid w:val="00DA6075"/>
    <w:rsid w:val="00DA6168"/>
    <w:rsid w:val="00DB02A8"/>
    <w:rsid w:val="00DB0383"/>
    <w:rsid w:val="00DB04B8"/>
    <w:rsid w:val="00DB0CF9"/>
    <w:rsid w:val="00DB28E5"/>
    <w:rsid w:val="00DB2ECF"/>
    <w:rsid w:val="00DB3345"/>
    <w:rsid w:val="00DB36DF"/>
    <w:rsid w:val="00DB380F"/>
    <w:rsid w:val="00DB3C55"/>
    <w:rsid w:val="00DB4305"/>
    <w:rsid w:val="00DB51C6"/>
    <w:rsid w:val="00DB658E"/>
    <w:rsid w:val="00DB6A74"/>
    <w:rsid w:val="00DB73B0"/>
    <w:rsid w:val="00DB7447"/>
    <w:rsid w:val="00DB7E5A"/>
    <w:rsid w:val="00DC01D4"/>
    <w:rsid w:val="00DC0684"/>
    <w:rsid w:val="00DC0CB4"/>
    <w:rsid w:val="00DC10FD"/>
    <w:rsid w:val="00DC16CB"/>
    <w:rsid w:val="00DC1F38"/>
    <w:rsid w:val="00DC2213"/>
    <w:rsid w:val="00DC24DC"/>
    <w:rsid w:val="00DC2529"/>
    <w:rsid w:val="00DC2AED"/>
    <w:rsid w:val="00DC3C3B"/>
    <w:rsid w:val="00DC42F0"/>
    <w:rsid w:val="00DC459B"/>
    <w:rsid w:val="00DC4D8A"/>
    <w:rsid w:val="00DC5C4F"/>
    <w:rsid w:val="00DC5C59"/>
    <w:rsid w:val="00DC66CE"/>
    <w:rsid w:val="00DC6CA7"/>
    <w:rsid w:val="00DC7737"/>
    <w:rsid w:val="00DC774E"/>
    <w:rsid w:val="00DC7AED"/>
    <w:rsid w:val="00DD1452"/>
    <w:rsid w:val="00DD1DF0"/>
    <w:rsid w:val="00DD1ED5"/>
    <w:rsid w:val="00DD2483"/>
    <w:rsid w:val="00DD2DAB"/>
    <w:rsid w:val="00DD308F"/>
    <w:rsid w:val="00DD3679"/>
    <w:rsid w:val="00DD4A6D"/>
    <w:rsid w:val="00DD559C"/>
    <w:rsid w:val="00DD5F60"/>
    <w:rsid w:val="00DD66B0"/>
    <w:rsid w:val="00DD66B5"/>
    <w:rsid w:val="00DD72FE"/>
    <w:rsid w:val="00DD7BEF"/>
    <w:rsid w:val="00DE0012"/>
    <w:rsid w:val="00DE06C9"/>
    <w:rsid w:val="00DE24C0"/>
    <w:rsid w:val="00DE2AA6"/>
    <w:rsid w:val="00DE30C5"/>
    <w:rsid w:val="00DE33CA"/>
    <w:rsid w:val="00DE544F"/>
    <w:rsid w:val="00DE62FD"/>
    <w:rsid w:val="00DE6843"/>
    <w:rsid w:val="00DE6B95"/>
    <w:rsid w:val="00DE7804"/>
    <w:rsid w:val="00DE7A44"/>
    <w:rsid w:val="00DE7CC5"/>
    <w:rsid w:val="00DF0A55"/>
    <w:rsid w:val="00DF1470"/>
    <w:rsid w:val="00DF255B"/>
    <w:rsid w:val="00DF2563"/>
    <w:rsid w:val="00DF2588"/>
    <w:rsid w:val="00DF2694"/>
    <w:rsid w:val="00DF306C"/>
    <w:rsid w:val="00DF4D22"/>
    <w:rsid w:val="00DF4F1A"/>
    <w:rsid w:val="00DF6912"/>
    <w:rsid w:val="00DF6992"/>
    <w:rsid w:val="00DF6E80"/>
    <w:rsid w:val="00DF7750"/>
    <w:rsid w:val="00DF7D8D"/>
    <w:rsid w:val="00DF7F02"/>
    <w:rsid w:val="00E01578"/>
    <w:rsid w:val="00E02AC3"/>
    <w:rsid w:val="00E02B57"/>
    <w:rsid w:val="00E03053"/>
    <w:rsid w:val="00E035B2"/>
    <w:rsid w:val="00E036D8"/>
    <w:rsid w:val="00E04A6E"/>
    <w:rsid w:val="00E04CF4"/>
    <w:rsid w:val="00E04E22"/>
    <w:rsid w:val="00E050BC"/>
    <w:rsid w:val="00E0559C"/>
    <w:rsid w:val="00E05742"/>
    <w:rsid w:val="00E05A5E"/>
    <w:rsid w:val="00E061B0"/>
    <w:rsid w:val="00E07675"/>
    <w:rsid w:val="00E07C84"/>
    <w:rsid w:val="00E10B7D"/>
    <w:rsid w:val="00E10C6C"/>
    <w:rsid w:val="00E10C81"/>
    <w:rsid w:val="00E12199"/>
    <w:rsid w:val="00E122EC"/>
    <w:rsid w:val="00E127DE"/>
    <w:rsid w:val="00E12A26"/>
    <w:rsid w:val="00E12B71"/>
    <w:rsid w:val="00E13B47"/>
    <w:rsid w:val="00E13E34"/>
    <w:rsid w:val="00E1458C"/>
    <w:rsid w:val="00E15261"/>
    <w:rsid w:val="00E1540D"/>
    <w:rsid w:val="00E15492"/>
    <w:rsid w:val="00E16696"/>
    <w:rsid w:val="00E166B1"/>
    <w:rsid w:val="00E167DF"/>
    <w:rsid w:val="00E16E27"/>
    <w:rsid w:val="00E1780D"/>
    <w:rsid w:val="00E2023A"/>
    <w:rsid w:val="00E20848"/>
    <w:rsid w:val="00E210D4"/>
    <w:rsid w:val="00E21928"/>
    <w:rsid w:val="00E219B4"/>
    <w:rsid w:val="00E219DA"/>
    <w:rsid w:val="00E21AB7"/>
    <w:rsid w:val="00E222DF"/>
    <w:rsid w:val="00E22B08"/>
    <w:rsid w:val="00E237C3"/>
    <w:rsid w:val="00E246EC"/>
    <w:rsid w:val="00E25915"/>
    <w:rsid w:val="00E25E42"/>
    <w:rsid w:val="00E25EBD"/>
    <w:rsid w:val="00E269A8"/>
    <w:rsid w:val="00E26A1B"/>
    <w:rsid w:val="00E26E30"/>
    <w:rsid w:val="00E2752C"/>
    <w:rsid w:val="00E27FC7"/>
    <w:rsid w:val="00E30247"/>
    <w:rsid w:val="00E30E6E"/>
    <w:rsid w:val="00E315F7"/>
    <w:rsid w:val="00E316E0"/>
    <w:rsid w:val="00E329C5"/>
    <w:rsid w:val="00E32C12"/>
    <w:rsid w:val="00E32C23"/>
    <w:rsid w:val="00E32EC8"/>
    <w:rsid w:val="00E334BE"/>
    <w:rsid w:val="00E337FB"/>
    <w:rsid w:val="00E33C47"/>
    <w:rsid w:val="00E35350"/>
    <w:rsid w:val="00E353B7"/>
    <w:rsid w:val="00E35B89"/>
    <w:rsid w:val="00E35DA6"/>
    <w:rsid w:val="00E35DDB"/>
    <w:rsid w:val="00E35E47"/>
    <w:rsid w:val="00E365D3"/>
    <w:rsid w:val="00E36B63"/>
    <w:rsid w:val="00E36D4B"/>
    <w:rsid w:val="00E3775A"/>
    <w:rsid w:val="00E37A74"/>
    <w:rsid w:val="00E37D69"/>
    <w:rsid w:val="00E37E3F"/>
    <w:rsid w:val="00E42036"/>
    <w:rsid w:val="00E42123"/>
    <w:rsid w:val="00E422EA"/>
    <w:rsid w:val="00E427CB"/>
    <w:rsid w:val="00E427EE"/>
    <w:rsid w:val="00E43295"/>
    <w:rsid w:val="00E43299"/>
    <w:rsid w:val="00E43C41"/>
    <w:rsid w:val="00E4505E"/>
    <w:rsid w:val="00E4541C"/>
    <w:rsid w:val="00E45D3A"/>
    <w:rsid w:val="00E469D3"/>
    <w:rsid w:val="00E47DD1"/>
    <w:rsid w:val="00E47E0E"/>
    <w:rsid w:val="00E51B03"/>
    <w:rsid w:val="00E52E49"/>
    <w:rsid w:val="00E530DF"/>
    <w:rsid w:val="00E53883"/>
    <w:rsid w:val="00E541DD"/>
    <w:rsid w:val="00E543ED"/>
    <w:rsid w:val="00E544CA"/>
    <w:rsid w:val="00E54731"/>
    <w:rsid w:val="00E54E13"/>
    <w:rsid w:val="00E54F1C"/>
    <w:rsid w:val="00E563B7"/>
    <w:rsid w:val="00E565EA"/>
    <w:rsid w:val="00E5715B"/>
    <w:rsid w:val="00E60A0D"/>
    <w:rsid w:val="00E63C33"/>
    <w:rsid w:val="00E64496"/>
    <w:rsid w:val="00E64EB7"/>
    <w:rsid w:val="00E650FE"/>
    <w:rsid w:val="00E65151"/>
    <w:rsid w:val="00E65628"/>
    <w:rsid w:val="00E65CE1"/>
    <w:rsid w:val="00E664F3"/>
    <w:rsid w:val="00E667CC"/>
    <w:rsid w:val="00E667EA"/>
    <w:rsid w:val="00E670B6"/>
    <w:rsid w:val="00E67D0E"/>
    <w:rsid w:val="00E67DC6"/>
    <w:rsid w:val="00E7038E"/>
    <w:rsid w:val="00E70410"/>
    <w:rsid w:val="00E70567"/>
    <w:rsid w:val="00E70790"/>
    <w:rsid w:val="00E70949"/>
    <w:rsid w:val="00E7174C"/>
    <w:rsid w:val="00E724C6"/>
    <w:rsid w:val="00E73B77"/>
    <w:rsid w:val="00E73D3B"/>
    <w:rsid w:val="00E74D7D"/>
    <w:rsid w:val="00E7512C"/>
    <w:rsid w:val="00E75C80"/>
    <w:rsid w:val="00E7673B"/>
    <w:rsid w:val="00E770DE"/>
    <w:rsid w:val="00E776DB"/>
    <w:rsid w:val="00E77C3A"/>
    <w:rsid w:val="00E77E81"/>
    <w:rsid w:val="00E80517"/>
    <w:rsid w:val="00E826D6"/>
    <w:rsid w:val="00E8273E"/>
    <w:rsid w:val="00E82E76"/>
    <w:rsid w:val="00E83B35"/>
    <w:rsid w:val="00E8478E"/>
    <w:rsid w:val="00E84C99"/>
    <w:rsid w:val="00E84D35"/>
    <w:rsid w:val="00E84DF9"/>
    <w:rsid w:val="00E8673A"/>
    <w:rsid w:val="00E86A03"/>
    <w:rsid w:val="00E87A99"/>
    <w:rsid w:val="00E900E7"/>
    <w:rsid w:val="00E9065F"/>
    <w:rsid w:val="00E91103"/>
    <w:rsid w:val="00E914C8"/>
    <w:rsid w:val="00E9150E"/>
    <w:rsid w:val="00E92264"/>
    <w:rsid w:val="00E922AA"/>
    <w:rsid w:val="00E931CA"/>
    <w:rsid w:val="00E9396E"/>
    <w:rsid w:val="00E939D2"/>
    <w:rsid w:val="00E9409B"/>
    <w:rsid w:val="00E948D5"/>
    <w:rsid w:val="00E94D9E"/>
    <w:rsid w:val="00E94EFF"/>
    <w:rsid w:val="00E95EC5"/>
    <w:rsid w:val="00E95ED4"/>
    <w:rsid w:val="00E960DB"/>
    <w:rsid w:val="00E97584"/>
    <w:rsid w:val="00E976BA"/>
    <w:rsid w:val="00E97933"/>
    <w:rsid w:val="00E97A18"/>
    <w:rsid w:val="00E97ECF"/>
    <w:rsid w:val="00EA030D"/>
    <w:rsid w:val="00EA03F0"/>
    <w:rsid w:val="00EA0599"/>
    <w:rsid w:val="00EA09C1"/>
    <w:rsid w:val="00EA1464"/>
    <w:rsid w:val="00EA1CBA"/>
    <w:rsid w:val="00EA24E5"/>
    <w:rsid w:val="00EA2B62"/>
    <w:rsid w:val="00EA4A36"/>
    <w:rsid w:val="00EA4C1C"/>
    <w:rsid w:val="00EA4C3D"/>
    <w:rsid w:val="00EA627B"/>
    <w:rsid w:val="00EA66F8"/>
    <w:rsid w:val="00EA692B"/>
    <w:rsid w:val="00EA6EF5"/>
    <w:rsid w:val="00EA71EE"/>
    <w:rsid w:val="00EA731C"/>
    <w:rsid w:val="00EA7439"/>
    <w:rsid w:val="00EA797C"/>
    <w:rsid w:val="00EA7C74"/>
    <w:rsid w:val="00EB0C8D"/>
    <w:rsid w:val="00EB11DE"/>
    <w:rsid w:val="00EB2550"/>
    <w:rsid w:val="00EB2AC5"/>
    <w:rsid w:val="00EB34BA"/>
    <w:rsid w:val="00EB378C"/>
    <w:rsid w:val="00EB46F7"/>
    <w:rsid w:val="00EB4FC5"/>
    <w:rsid w:val="00EB50E9"/>
    <w:rsid w:val="00EB517F"/>
    <w:rsid w:val="00EB5A52"/>
    <w:rsid w:val="00EB5D89"/>
    <w:rsid w:val="00EB7161"/>
    <w:rsid w:val="00EB72BF"/>
    <w:rsid w:val="00EB76F1"/>
    <w:rsid w:val="00EC03D6"/>
    <w:rsid w:val="00EC05CA"/>
    <w:rsid w:val="00EC0EF8"/>
    <w:rsid w:val="00EC1182"/>
    <w:rsid w:val="00EC1C55"/>
    <w:rsid w:val="00EC211D"/>
    <w:rsid w:val="00EC2F9B"/>
    <w:rsid w:val="00EC3204"/>
    <w:rsid w:val="00EC370E"/>
    <w:rsid w:val="00EC4174"/>
    <w:rsid w:val="00EC4556"/>
    <w:rsid w:val="00EC4791"/>
    <w:rsid w:val="00EC50D9"/>
    <w:rsid w:val="00EC60A3"/>
    <w:rsid w:val="00EC6174"/>
    <w:rsid w:val="00EC6C93"/>
    <w:rsid w:val="00ED2312"/>
    <w:rsid w:val="00ED2826"/>
    <w:rsid w:val="00ED29FD"/>
    <w:rsid w:val="00ED2C59"/>
    <w:rsid w:val="00ED308E"/>
    <w:rsid w:val="00ED3B27"/>
    <w:rsid w:val="00ED3C83"/>
    <w:rsid w:val="00ED4947"/>
    <w:rsid w:val="00ED4AED"/>
    <w:rsid w:val="00ED4EBE"/>
    <w:rsid w:val="00ED51FE"/>
    <w:rsid w:val="00ED5F76"/>
    <w:rsid w:val="00ED6D31"/>
    <w:rsid w:val="00ED769E"/>
    <w:rsid w:val="00EE008D"/>
    <w:rsid w:val="00EE093F"/>
    <w:rsid w:val="00EE1722"/>
    <w:rsid w:val="00EE1CD0"/>
    <w:rsid w:val="00EE1DC1"/>
    <w:rsid w:val="00EE2780"/>
    <w:rsid w:val="00EE2840"/>
    <w:rsid w:val="00EE2882"/>
    <w:rsid w:val="00EE3375"/>
    <w:rsid w:val="00EE3981"/>
    <w:rsid w:val="00EE3CFA"/>
    <w:rsid w:val="00EE4E69"/>
    <w:rsid w:val="00EE5833"/>
    <w:rsid w:val="00EE6138"/>
    <w:rsid w:val="00EE6154"/>
    <w:rsid w:val="00EE698A"/>
    <w:rsid w:val="00EF1231"/>
    <w:rsid w:val="00EF1404"/>
    <w:rsid w:val="00EF15DB"/>
    <w:rsid w:val="00EF1FE2"/>
    <w:rsid w:val="00EF26A3"/>
    <w:rsid w:val="00EF27AF"/>
    <w:rsid w:val="00EF43F6"/>
    <w:rsid w:val="00EF4BD0"/>
    <w:rsid w:val="00EF5548"/>
    <w:rsid w:val="00EF7042"/>
    <w:rsid w:val="00EF7188"/>
    <w:rsid w:val="00EF7D21"/>
    <w:rsid w:val="00EF7D2C"/>
    <w:rsid w:val="00F00063"/>
    <w:rsid w:val="00F00F4C"/>
    <w:rsid w:val="00F010D4"/>
    <w:rsid w:val="00F0174D"/>
    <w:rsid w:val="00F018DB"/>
    <w:rsid w:val="00F01B04"/>
    <w:rsid w:val="00F0364A"/>
    <w:rsid w:val="00F03699"/>
    <w:rsid w:val="00F0399D"/>
    <w:rsid w:val="00F03FF3"/>
    <w:rsid w:val="00F0460B"/>
    <w:rsid w:val="00F0564D"/>
    <w:rsid w:val="00F0620A"/>
    <w:rsid w:val="00F0620F"/>
    <w:rsid w:val="00F062BC"/>
    <w:rsid w:val="00F06488"/>
    <w:rsid w:val="00F06FB4"/>
    <w:rsid w:val="00F070EB"/>
    <w:rsid w:val="00F07D08"/>
    <w:rsid w:val="00F10A7D"/>
    <w:rsid w:val="00F10D6E"/>
    <w:rsid w:val="00F11228"/>
    <w:rsid w:val="00F113A4"/>
    <w:rsid w:val="00F11575"/>
    <w:rsid w:val="00F11A7F"/>
    <w:rsid w:val="00F12FEA"/>
    <w:rsid w:val="00F138E4"/>
    <w:rsid w:val="00F15685"/>
    <w:rsid w:val="00F15E61"/>
    <w:rsid w:val="00F169EA"/>
    <w:rsid w:val="00F16A3A"/>
    <w:rsid w:val="00F16E57"/>
    <w:rsid w:val="00F174FE"/>
    <w:rsid w:val="00F2022A"/>
    <w:rsid w:val="00F20873"/>
    <w:rsid w:val="00F21183"/>
    <w:rsid w:val="00F214B1"/>
    <w:rsid w:val="00F21C5A"/>
    <w:rsid w:val="00F21C8C"/>
    <w:rsid w:val="00F22A6D"/>
    <w:rsid w:val="00F22D18"/>
    <w:rsid w:val="00F231E5"/>
    <w:rsid w:val="00F2419B"/>
    <w:rsid w:val="00F249B6"/>
    <w:rsid w:val="00F24C31"/>
    <w:rsid w:val="00F2504A"/>
    <w:rsid w:val="00F2627A"/>
    <w:rsid w:val="00F26829"/>
    <w:rsid w:val="00F26B40"/>
    <w:rsid w:val="00F276AE"/>
    <w:rsid w:val="00F27963"/>
    <w:rsid w:val="00F304EB"/>
    <w:rsid w:val="00F31636"/>
    <w:rsid w:val="00F31C2D"/>
    <w:rsid w:val="00F324A1"/>
    <w:rsid w:val="00F3332F"/>
    <w:rsid w:val="00F334C0"/>
    <w:rsid w:val="00F3357B"/>
    <w:rsid w:val="00F3366B"/>
    <w:rsid w:val="00F3367C"/>
    <w:rsid w:val="00F33A72"/>
    <w:rsid w:val="00F33BEB"/>
    <w:rsid w:val="00F34793"/>
    <w:rsid w:val="00F34A3D"/>
    <w:rsid w:val="00F34FF2"/>
    <w:rsid w:val="00F352EF"/>
    <w:rsid w:val="00F35C1D"/>
    <w:rsid w:val="00F3657B"/>
    <w:rsid w:val="00F36FDD"/>
    <w:rsid w:val="00F40426"/>
    <w:rsid w:val="00F40F02"/>
    <w:rsid w:val="00F4239E"/>
    <w:rsid w:val="00F42DAF"/>
    <w:rsid w:val="00F43114"/>
    <w:rsid w:val="00F44459"/>
    <w:rsid w:val="00F44693"/>
    <w:rsid w:val="00F44A07"/>
    <w:rsid w:val="00F44E14"/>
    <w:rsid w:val="00F4578F"/>
    <w:rsid w:val="00F46251"/>
    <w:rsid w:val="00F4686A"/>
    <w:rsid w:val="00F46E70"/>
    <w:rsid w:val="00F47289"/>
    <w:rsid w:val="00F47A90"/>
    <w:rsid w:val="00F47D85"/>
    <w:rsid w:val="00F5027B"/>
    <w:rsid w:val="00F50463"/>
    <w:rsid w:val="00F50A9A"/>
    <w:rsid w:val="00F5104B"/>
    <w:rsid w:val="00F515AD"/>
    <w:rsid w:val="00F51EE5"/>
    <w:rsid w:val="00F5277A"/>
    <w:rsid w:val="00F52B34"/>
    <w:rsid w:val="00F53199"/>
    <w:rsid w:val="00F53CED"/>
    <w:rsid w:val="00F53FE6"/>
    <w:rsid w:val="00F55137"/>
    <w:rsid w:val="00F555B8"/>
    <w:rsid w:val="00F56C28"/>
    <w:rsid w:val="00F56DB0"/>
    <w:rsid w:val="00F5774C"/>
    <w:rsid w:val="00F60835"/>
    <w:rsid w:val="00F60866"/>
    <w:rsid w:val="00F60AA6"/>
    <w:rsid w:val="00F61711"/>
    <w:rsid w:val="00F61B3B"/>
    <w:rsid w:val="00F624EC"/>
    <w:rsid w:val="00F62BC8"/>
    <w:rsid w:val="00F63108"/>
    <w:rsid w:val="00F633F5"/>
    <w:rsid w:val="00F6341A"/>
    <w:rsid w:val="00F64B94"/>
    <w:rsid w:val="00F65B21"/>
    <w:rsid w:val="00F65D82"/>
    <w:rsid w:val="00F65FC4"/>
    <w:rsid w:val="00F662D3"/>
    <w:rsid w:val="00F6646B"/>
    <w:rsid w:val="00F673A1"/>
    <w:rsid w:val="00F67D63"/>
    <w:rsid w:val="00F7148C"/>
    <w:rsid w:val="00F7168D"/>
    <w:rsid w:val="00F72D87"/>
    <w:rsid w:val="00F72DB2"/>
    <w:rsid w:val="00F7309D"/>
    <w:rsid w:val="00F730F3"/>
    <w:rsid w:val="00F734EA"/>
    <w:rsid w:val="00F73517"/>
    <w:rsid w:val="00F7363A"/>
    <w:rsid w:val="00F73AFB"/>
    <w:rsid w:val="00F73DC7"/>
    <w:rsid w:val="00F73E11"/>
    <w:rsid w:val="00F74132"/>
    <w:rsid w:val="00F751BF"/>
    <w:rsid w:val="00F75673"/>
    <w:rsid w:val="00F7573C"/>
    <w:rsid w:val="00F7653F"/>
    <w:rsid w:val="00F76A1C"/>
    <w:rsid w:val="00F8006A"/>
    <w:rsid w:val="00F801C8"/>
    <w:rsid w:val="00F8095B"/>
    <w:rsid w:val="00F81853"/>
    <w:rsid w:val="00F81C63"/>
    <w:rsid w:val="00F82396"/>
    <w:rsid w:val="00F82670"/>
    <w:rsid w:val="00F82A77"/>
    <w:rsid w:val="00F82F6A"/>
    <w:rsid w:val="00F82FBF"/>
    <w:rsid w:val="00F838B5"/>
    <w:rsid w:val="00F83BDE"/>
    <w:rsid w:val="00F83F15"/>
    <w:rsid w:val="00F84427"/>
    <w:rsid w:val="00F846BA"/>
    <w:rsid w:val="00F85094"/>
    <w:rsid w:val="00F86038"/>
    <w:rsid w:val="00F86B66"/>
    <w:rsid w:val="00F86FD6"/>
    <w:rsid w:val="00F87F49"/>
    <w:rsid w:val="00F87FBE"/>
    <w:rsid w:val="00F90A57"/>
    <w:rsid w:val="00F9169B"/>
    <w:rsid w:val="00F9271D"/>
    <w:rsid w:val="00F945D0"/>
    <w:rsid w:val="00F95CC8"/>
    <w:rsid w:val="00F9676B"/>
    <w:rsid w:val="00F96799"/>
    <w:rsid w:val="00F976BB"/>
    <w:rsid w:val="00F97FC5"/>
    <w:rsid w:val="00FA033C"/>
    <w:rsid w:val="00FA038D"/>
    <w:rsid w:val="00FA0774"/>
    <w:rsid w:val="00FA0A70"/>
    <w:rsid w:val="00FA1B49"/>
    <w:rsid w:val="00FA2309"/>
    <w:rsid w:val="00FA2610"/>
    <w:rsid w:val="00FA2677"/>
    <w:rsid w:val="00FA29C9"/>
    <w:rsid w:val="00FA2AAA"/>
    <w:rsid w:val="00FA340F"/>
    <w:rsid w:val="00FA3CC1"/>
    <w:rsid w:val="00FA494B"/>
    <w:rsid w:val="00FA4EB6"/>
    <w:rsid w:val="00FA59BD"/>
    <w:rsid w:val="00FA5A75"/>
    <w:rsid w:val="00FA5C37"/>
    <w:rsid w:val="00FA6BFF"/>
    <w:rsid w:val="00FA6E00"/>
    <w:rsid w:val="00FA70F4"/>
    <w:rsid w:val="00FA7E08"/>
    <w:rsid w:val="00FB11D5"/>
    <w:rsid w:val="00FB13F1"/>
    <w:rsid w:val="00FB1BEE"/>
    <w:rsid w:val="00FB2887"/>
    <w:rsid w:val="00FB2F32"/>
    <w:rsid w:val="00FB3276"/>
    <w:rsid w:val="00FB38E5"/>
    <w:rsid w:val="00FB3B0E"/>
    <w:rsid w:val="00FB4001"/>
    <w:rsid w:val="00FB447F"/>
    <w:rsid w:val="00FB5467"/>
    <w:rsid w:val="00FB5BB6"/>
    <w:rsid w:val="00FB6867"/>
    <w:rsid w:val="00FB752E"/>
    <w:rsid w:val="00FB75AD"/>
    <w:rsid w:val="00FB78C8"/>
    <w:rsid w:val="00FB7BB9"/>
    <w:rsid w:val="00FB7E54"/>
    <w:rsid w:val="00FC0C1B"/>
    <w:rsid w:val="00FC0FE6"/>
    <w:rsid w:val="00FC11F1"/>
    <w:rsid w:val="00FC1C4F"/>
    <w:rsid w:val="00FC1E48"/>
    <w:rsid w:val="00FC2100"/>
    <w:rsid w:val="00FC25F0"/>
    <w:rsid w:val="00FC4B19"/>
    <w:rsid w:val="00FC506B"/>
    <w:rsid w:val="00FC69BB"/>
    <w:rsid w:val="00FC6C03"/>
    <w:rsid w:val="00FC6CDB"/>
    <w:rsid w:val="00FC7103"/>
    <w:rsid w:val="00FC7393"/>
    <w:rsid w:val="00FC79FD"/>
    <w:rsid w:val="00FD0013"/>
    <w:rsid w:val="00FD0949"/>
    <w:rsid w:val="00FD0BDE"/>
    <w:rsid w:val="00FD0DC9"/>
    <w:rsid w:val="00FD0FDA"/>
    <w:rsid w:val="00FD1425"/>
    <w:rsid w:val="00FD1476"/>
    <w:rsid w:val="00FD20C2"/>
    <w:rsid w:val="00FD26D7"/>
    <w:rsid w:val="00FD2E8B"/>
    <w:rsid w:val="00FD33BD"/>
    <w:rsid w:val="00FD50E0"/>
    <w:rsid w:val="00FD5164"/>
    <w:rsid w:val="00FD59DD"/>
    <w:rsid w:val="00FD5A40"/>
    <w:rsid w:val="00FD69DB"/>
    <w:rsid w:val="00FD76D9"/>
    <w:rsid w:val="00FD770E"/>
    <w:rsid w:val="00FE173F"/>
    <w:rsid w:val="00FE2726"/>
    <w:rsid w:val="00FE28F6"/>
    <w:rsid w:val="00FE2D7E"/>
    <w:rsid w:val="00FE2DCD"/>
    <w:rsid w:val="00FE2E3C"/>
    <w:rsid w:val="00FE3639"/>
    <w:rsid w:val="00FE38E8"/>
    <w:rsid w:val="00FE3C06"/>
    <w:rsid w:val="00FE3DED"/>
    <w:rsid w:val="00FE42D4"/>
    <w:rsid w:val="00FE5289"/>
    <w:rsid w:val="00FE5726"/>
    <w:rsid w:val="00FE648F"/>
    <w:rsid w:val="00FE68A9"/>
    <w:rsid w:val="00FE7DA7"/>
    <w:rsid w:val="00FE7E5A"/>
    <w:rsid w:val="00FF0825"/>
    <w:rsid w:val="00FF0A54"/>
    <w:rsid w:val="00FF133D"/>
    <w:rsid w:val="00FF2EE9"/>
    <w:rsid w:val="00FF39AE"/>
    <w:rsid w:val="00FF54BC"/>
    <w:rsid w:val="00FF5EA7"/>
    <w:rsid w:val="00FF676A"/>
    <w:rsid w:val="00FF72F5"/>
    <w:rsid w:val="00FF76F2"/>
    <w:rsid w:val="021A153F"/>
    <w:rsid w:val="045377D9"/>
    <w:rsid w:val="04C4708C"/>
    <w:rsid w:val="0711FE70"/>
    <w:rsid w:val="080C4B6B"/>
    <w:rsid w:val="09A81BCC"/>
    <w:rsid w:val="09CEF230"/>
    <w:rsid w:val="0DA43B94"/>
    <w:rsid w:val="10FD76CA"/>
    <w:rsid w:val="1A98DA2C"/>
    <w:rsid w:val="1C9C631B"/>
    <w:rsid w:val="1F6C4B4F"/>
    <w:rsid w:val="2208CE55"/>
    <w:rsid w:val="227EC75D"/>
    <w:rsid w:val="228AC3B4"/>
    <w:rsid w:val="2540E8C5"/>
    <w:rsid w:val="27775D34"/>
    <w:rsid w:val="284E2E8C"/>
    <w:rsid w:val="2B5EF8EA"/>
    <w:rsid w:val="31DBE875"/>
    <w:rsid w:val="35307AD2"/>
    <w:rsid w:val="36FD7F03"/>
    <w:rsid w:val="39A0D576"/>
    <w:rsid w:val="3AFF0233"/>
    <w:rsid w:val="3DEB87AB"/>
    <w:rsid w:val="3FD47F5F"/>
    <w:rsid w:val="4000261F"/>
    <w:rsid w:val="409CF373"/>
    <w:rsid w:val="4424EC81"/>
    <w:rsid w:val="4D54CFF8"/>
    <w:rsid w:val="5213E6CD"/>
    <w:rsid w:val="54B3FB2F"/>
    <w:rsid w:val="582F546B"/>
    <w:rsid w:val="5D8184E1"/>
    <w:rsid w:val="6030B1C2"/>
    <w:rsid w:val="6123AC8E"/>
    <w:rsid w:val="63B68C48"/>
    <w:rsid w:val="654B00F2"/>
    <w:rsid w:val="6A93A7CE"/>
    <w:rsid w:val="6CC4AFD0"/>
    <w:rsid w:val="6F2FE205"/>
    <w:rsid w:val="6FFC5092"/>
    <w:rsid w:val="711BE217"/>
    <w:rsid w:val="7B4D35EB"/>
    <w:rsid w:val="7BB68750"/>
    <w:rsid w:val="7F4DB5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DE556A"/>
  <w15:chartTrackingRefBased/>
  <w15:docId w15:val="{6AE9117B-770A-4BDB-80DE-AEECC98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A1"/>
    <w:pPr>
      <w:spacing w:before="160"/>
      <w:ind w:left="720"/>
    </w:pPr>
  </w:style>
  <w:style w:type="paragraph" w:styleId="Heading1">
    <w:name w:val="heading 1"/>
    <w:basedOn w:val="Normal"/>
    <w:next w:val="Normal"/>
    <w:link w:val="Heading1Char"/>
    <w:uiPriority w:val="9"/>
    <w:qFormat/>
    <w:rsid w:val="008C1FB2"/>
    <w:pPr>
      <w:numPr>
        <w:numId w:val="3"/>
      </w:numPr>
      <w:pBdr>
        <w:bottom w:val="single" w:sz="8" w:space="1" w:color="472D8E"/>
      </w:pBdr>
      <w:spacing w:before="120" w:after="120" w:line="240" w:lineRule="auto"/>
      <w:ind w:left="360"/>
      <w:outlineLvl w:val="0"/>
    </w:pPr>
    <w:rPr>
      <w:rFonts w:ascii="Roboto" w:eastAsiaTheme="minorHAnsi" w:hAnsi="Roboto" w:cs="Roboto"/>
      <w:b/>
      <w:bCs/>
      <w:caps/>
      <w:sz w:val="32"/>
      <w:szCs w:val="32"/>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paragraph" w:styleId="Heading2">
    <w:name w:val="heading 2"/>
    <w:basedOn w:val="Heading3"/>
    <w:next w:val="Normal"/>
    <w:link w:val="Heading2Char"/>
    <w:uiPriority w:val="9"/>
    <w:unhideWhenUsed/>
    <w:qFormat/>
    <w:rsid w:val="00B27C2F"/>
    <w:pPr>
      <w:numPr>
        <w:ilvl w:val="1"/>
        <w:numId w:val="3"/>
      </w:numPr>
      <w:ind w:left="720"/>
      <w:outlineLvl w:val="1"/>
    </w:pPr>
  </w:style>
  <w:style w:type="paragraph" w:styleId="Heading3">
    <w:name w:val="heading 3"/>
    <w:basedOn w:val="Normal"/>
    <w:next w:val="Normal"/>
    <w:link w:val="Heading3Char"/>
    <w:uiPriority w:val="9"/>
    <w:unhideWhenUsed/>
    <w:qFormat/>
    <w:rsid w:val="00471E57"/>
    <w:pPr>
      <w:keepNext/>
      <w:keepLines/>
      <w:spacing w:before="240" w:after="0" w:line="240" w:lineRule="auto"/>
      <w:outlineLvl w:val="2"/>
    </w:pPr>
    <w:rPr>
      <w:rFonts w:ascii="Roboto" w:eastAsiaTheme="minorHAnsi" w:hAnsi="Roboto" w:cs="Roboto"/>
      <w:b/>
      <w:bCs/>
      <w:sz w:val="26"/>
      <w:szCs w:val="26"/>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paragraph" w:styleId="Heading4">
    <w:name w:val="heading 4"/>
    <w:basedOn w:val="Normal"/>
    <w:next w:val="Normal"/>
    <w:link w:val="Heading4Char"/>
    <w:uiPriority w:val="9"/>
    <w:unhideWhenUsed/>
    <w:qFormat/>
    <w:rsid w:val="00C228BE"/>
    <w:pPr>
      <w:keepNext/>
      <w:keepLines/>
      <w:spacing w:before="120" w:after="0"/>
      <w:outlineLvl w:val="3"/>
    </w:pPr>
    <w:rPr>
      <w:rFonts w:ascii="Roboto" w:eastAsiaTheme="minorHAnsi" w:hAnsi="Roboto" w:cs="Roboto"/>
      <w:sz w:val="24"/>
      <w:szCs w:val="24"/>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paragraph" w:styleId="Heading5">
    <w:name w:val="heading 5"/>
    <w:basedOn w:val="Normal"/>
    <w:next w:val="Normal"/>
    <w:link w:val="Heading5Char"/>
    <w:uiPriority w:val="9"/>
    <w:semiHidden/>
    <w:unhideWhenUsed/>
    <w:qFormat/>
    <w:rsid w:val="00BD08B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D08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D08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D08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D08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B2"/>
    <w:rPr>
      <w:rFonts w:ascii="Roboto" w:eastAsiaTheme="minorHAnsi" w:hAnsi="Roboto" w:cs="Roboto"/>
      <w:b/>
      <w:bCs/>
      <w:caps/>
      <w:sz w:val="32"/>
      <w:szCs w:val="32"/>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character" w:customStyle="1" w:styleId="Heading2Char">
    <w:name w:val="Heading 2 Char"/>
    <w:basedOn w:val="DefaultParagraphFont"/>
    <w:link w:val="Heading2"/>
    <w:uiPriority w:val="9"/>
    <w:rsid w:val="00DC5C59"/>
    <w:rPr>
      <w:rFonts w:ascii="Roboto" w:eastAsiaTheme="minorHAnsi" w:hAnsi="Roboto" w:cs="Roboto"/>
      <w:b/>
      <w:bCs/>
      <w:sz w:val="26"/>
      <w:szCs w:val="26"/>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character" w:customStyle="1" w:styleId="Heading3Char">
    <w:name w:val="Heading 3 Char"/>
    <w:basedOn w:val="DefaultParagraphFont"/>
    <w:link w:val="Heading3"/>
    <w:uiPriority w:val="9"/>
    <w:rsid w:val="007049A3"/>
    <w:rPr>
      <w:rFonts w:ascii="Roboto" w:eastAsiaTheme="minorHAnsi" w:hAnsi="Roboto" w:cs="Roboto"/>
      <w:b/>
      <w:bCs/>
      <w:sz w:val="26"/>
      <w:szCs w:val="26"/>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character" w:customStyle="1" w:styleId="Heading4Char">
    <w:name w:val="Heading 4 Char"/>
    <w:basedOn w:val="DefaultParagraphFont"/>
    <w:link w:val="Heading4"/>
    <w:uiPriority w:val="9"/>
    <w:rsid w:val="00BD08B1"/>
    <w:rPr>
      <w:rFonts w:ascii="Roboto" w:eastAsiaTheme="minorHAnsi" w:hAnsi="Roboto" w:cs="Roboto"/>
      <w:sz w:val="24"/>
      <w:szCs w:val="24"/>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character" w:customStyle="1" w:styleId="Heading5Char">
    <w:name w:val="Heading 5 Char"/>
    <w:basedOn w:val="DefaultParagraphFont"/>
    <w:link w:val="Heading5"/>
    <w:uiPriority w:val="9"/>
    <w:semiHidden/>
    <w:rsid w:val="00BD08B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D08B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D08B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D08B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D08B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D08B1"/>
    <w:pPr>
      <w:spacing w:line="240" w:lineRule="auto"/>
    </w:pPr>
    <w:rPr>
      <w:b/>
      <w:bCs/>
      <w:smallCaps/>
      <w:color w:val="595959" w:themeColor="text1" w:themeTint="A6"/>
    </w:rPr>
  </w:style>
  <w:style w:type="paragraph" w:styleId="Title">
    <w:name w:val="Title"/>
    <w:basedOn w:val="Normal"/>
    <w:next w:val="Normal"/>
    <w:link w:val="TitleChar"/>
    <w:uiPriority w:val="10"/>
    <w:qFormat/>
    <w:rsid w:val="001F4086"/>
    <w:pPr>
      <w:spacing w:after="0" w:line="240" w:lineRule="auto"/>
      <w:contextualSpacing/>
    </w:pPr>
    <w:rPr>
      <w:rFonts w:ascii="Roboto" w:eastAsiaTheme="majorEastAsia" w:hAnsi="Roboto" w:cs="Roboto"/>
      <w:b/>
      <w:bCs/>
      <w:caps/>
      <w:color w:val="FFFFFF" w:themeColor="background1"/>
      <w:spacing w:val="-10"/>
      <w:sz w:val="72"/>
      <w:szCs w:val="72"/>
    </w:rPr>
  </w:style>
  <w:style w:type="character" w:customStyle="1" w:styleId="TitleChar">
    <w:name w:val="Title Char"/>
    <w:basedOn w:val="DefaultParagraphFont"/>
    <w:link w:val="Title"/>
    <w:uiPriority w:val="10"/>
    <w:rsid w:val="001F4086"/>
    <w:rPr>
      <w:rFonts w:ascii="Roboto" w:eastAsiaTheme="majorEastAsia" w:hAnsi="Roboto" w:cs="Roboto"/>
      <w:b/>
      <w:bCs/>
      <w:caps/>
      <w:color w:val="FFFFFF" w:themeColor="background1"/>
      <w:spacing w:val="-10"/>
      <w:sz w:val="72"/>
      <w:szCs w:val="72"/>
    </w:rPr>
  </w:style>
  <w:style w:type="paragraph" w:styleId="Subtitle">
    <w:name w:val="Subtitle"/>
    <w:basedOn w:val="Normal"/>
    <w:next w:val="Normal"/>
    <w:link w:val="SubtitleChar"/>
    <w:uiPriority w:val="11"/>
    <w:qFormat/>
    <w:rsid w:val="000A3900"/>
    <w:pPr>
      <w:numPr>
        <w:ilvl w:val="1"/>
      </w:numPr>
      <w:ind w:left="720"/>
    </w:pPr>
    <w:rPr>
      <w:rFonts w:ascii="Roboto" w:eastAsiaTheme="majorEastAsia" w:hAnsi="Roboto" w:cs="Roboto"/>
      <w:smallCaps/>
      <w:color w:val="FFFFFF" w:themeColor="background1"/>
      <w:sz w:val="28"/>
      <w:szCs w:val="28"/>
    </w:rPr>
  </w:style>
  <w:style w:type="character" w:customStyle="1" w:styleId="SubtitleChar">
    <w:name w:val="Subtitle Char"/>
    <w:basedOn w:val="DefaultParagraphFont"/>
    <w:link w:val="Subtitle"/>
    <w:uiPriority w:val="11"/>
    <w:rsid w:val="000A3900"/>
    <w:rPr>
      <w:rFonts w:ascii="Roboto" w:eastAsiaTheme="majorEastAsia" w:hAnsi="Roboto" w:cs="Roboto"/>
      <w:smallCaps/>
      <w:color w:val="FFFFFF" w:themeColor="background1"/>
      <w:sz w:val="28"/>
      <w:szCs w:val="28"/>
    </w:rPr>
  </w:style>
  <w:style w:type="character" w:styleId="Strong">
    <w:name w:val="Strong"/>
    <w:basedOn w:val="DefaultParagraphFont"/>
    <w:uiPriority w:val="22"/>
    <w:qFormat/>
    <w:rsid w:val="00BD08B1"/>
    <w:rPr>
      <w:b/>
      <w:bCs/>
    </w:rPr>
  </w:style>
  <w:style w:type="character" w:styleId="Emphasis">
    <w:name w:val="Emphasis"/>
    <w:basedOn w:val="DefaultParagraphFont"/>
    <w:uiPriority w:val="20"/>
    <w:qFormat/>
    <w:rsid w:val="00BD08B1"/>
    <w:rPr>
      <w:i/>
      <w:iCs/>
    </w:rPr>
  </w:style>
  <w:style w:type="paragraph" w:styleId="NoSpacing">
    <w:name w:val="No Spacing"/>
    <w:uiPriority w:val="1"/>
    <w:qFormat/>
    <w:rsid w:val="00BD08B1"/>
    <w:pPr>
      <w:spacing w:after="0" w:line="240" w:lineRule="auto"/>
    </w:pPr>
  </w:style>
  <w:style w:type="paragraph" w:styleId="Quote">
    <w:name w:val="Quote"/>
    <w:basedOn w:val="Normal"/>
    <w:next w:val="Normal"/>
    <w:link w:val="QuoteChar"/>
    <w:uiPriority w:val="29"/>
    <w:qFormat/>
    <w:rsid w:val="00BD08B1"/>
    <w:pPr>
      <w:spacing w:line="240" w:lineRule="auto"/>
      <w:ind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D08B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D08B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D08B1"/>
    <w:rPr>
      <w:color w:val="404040" w:themeColor="text1" w:themeTint="BF"/>
      <w:sz w:val="32"/>
      <w:szCs w:val="32"/>
    </w:rPr>
  </w:style>
  <w:style w:type="character" w:styleId="SubtleEmphasis">
    <w:name w:val="Subtle Emphasis"/>
    <w:basedOn w:val="DefaultParagraphFont"/>
    <w:uiPriority w:val="19"/>
    <w:qFormat/>
    <w:rsid w:val="00BD08B1"/>
    <w:rPr>
      <w:i/>
      <w:iCs/>
      <w:color w:val="595959" w:themeColor="text1" w:themeTint="A6"/>
    </w:rPr>
  </w:style>
  <w:style w:type="character" w:styleId="IntenseEmphasis">
    <w:name w:val="Intense Emphasis"/>
    <w:basedOn w:val="DefaultParagraphFont"/>
    <w:uiPriority w:val="21"/>
    <w:qFormat/>
    <w:rsid w:val="00BD08B1"/>
    <w:rPr>
      <w:b/>
      <w:bCs/>
      <w:i/>
      <w:iCs/>
    </w:rPr>
  </w:style>
  <w:style w:type="character" w:styleId="SubtleReference">
    <w:name w:val="Subtle Reference"/>
    <w:basedOn w:val="DefaultParagraphFont"/>
    <w:uiPriority w:val="31"/>
    <w:qFormat/>
    <w:rsid w:val="00BD08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08B1"/>
    <w:rPr>
      <w:b/>
      <w:bCs/>
      <w:caps w:val="0"/>
      <w:smallCaps/>
      <w:color w:val="auto"/>
      <w:spacing w:val="3"/>
      <w:u w:val="single"/>
    </w:rPr>
  </w:style>
  <w:style w:type="character" w:styleId="BookTitle">
    <w:name w:val="Book Title"/>
    <w:basedOn w:val="DefaultParagraphFont"/>
    <w:uiPriority w:val="33"/>
    <w:qFormat/>
    <w:rsid w:val="00BD08B1"/>
    <w:rPr>
      <w:b/>
      <w:bCs/>
      <w:smallCaps/>
      <w:spacing w:val="7"/>
    </w:rPr>
  </w:style>
  <w:style w:type="paragraph" w:styleId="TOCHeading">
    <w:name w:val="TOC Heading"/>
    <w:basedOn w:val="Heading1"/>
    <w:next w:val="Normal"/>
    <w:uiPriority w:val="39"/>
    <w:unhideWhenUsed/>
    <w:qFormat/>
    <w:rsid w:val="000E1761"/>
    <w:pPr>
      <w:numPr>
        <w:numId w:val="0"/>
      </w:numPr>
      <w:ind w:left="426" w:hanging="360"/>
      <w:outlineLvl w:val="9"/>
    </w:pPr>
  </w:style>
  <w:style w:type="table" w:styleId="TableGrid">
    <w:name w:val="Table Grid"/>
    <w:basedOn w:val="TableNormal"/>
    <w:uiPriority w:val="39"/>
    <w:rsid w:val="0013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681632"/>
    <w:pPr>
      <w:spacing w:after="0" w:line="240" w:lineRule="auto"/>
    </w:pPr>
    <w:tblPr>
      <w:tblStyleRowBandSize w:val="1"/>
      <w:tblStyleColBandSize w:val="1"/>
      <w:tblBorders>
        <w:top w:val="single" w:sz="4" w:space="0" w:color="90A4E1" w:themeColor="accent3" w:themeTint="66"/>
        <w:left w:val="single" w:sz="4" w:space="0" w:color="90A4E1" w:themeColor="accent3" w:themeTint="66"/>
        <w:bottom w:val="single" w:sz="4" w:space="0" w:color="90A4E1" w:themeColor="accent3" w:themeTint="66"/>
        <w:right w:val="single" w:sz="4" w:space="0" w:color="90A4E1" w:themeColor="accent3" w:themeTint="66"/>
        <w:insideH w:val="single" w:sz="4" w:space="0" w:color="90A4E1" w:themeColor="accent3" w:themeTint="66"/>
        <w:insideV w:val="single" w:sz="4" w:space="0" w:color="90A4E1" w:themeColor="accent3" w:themeTint="66"/>
      </w:tblBorders>
    </w:tblPr>
    <w:tblStylePr w:type="firstRow">
      <w:rPr>
        <w:b/>
        <w:bCs/>
      </w:rPr>
      <w:tblPr/>
      <w:tcPr>
        <w:tcBorders>
          <w:bottom w:val="single" w:sz="12" w:space="0" w:color="5977D2" w:themeColor="accent3" w:themeTint="99"/>
        </w:tcBorders>
      </w:tcPr>
    </w:tblStylePr>
    <w:tblStylePr w:type="lastRow">
      <w:rPr>
        <w:b/>
        <w:bCs/>
      </w:rPr>
      <w:tblPr/>
      <w:tcPr>
        <w:tcBorders>
          <w:top w:val="double" w:sz="2" w:space="0" w:color="5977D2"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71291"/>
    <w:pPr>
      <w:numPr>
        <w:numId w:val="4"/>
      </w:numPr>
      <w:spacing w:after="0" w:line="240" w:lineRule="auto"/>
      <w:contextualSpacing/>
    </w:pPr>
  </w:style>
  <w:style w:type="character" w:styleId="Mention">
    <w:name w:val="Mention"/>
    <w:basedOn w:val="DefaultParagraphFont"/>
    <w:uiPriority w:val="99"/>
    <w:unhideWhenUsed/>
    <w:rsid w:val="00E70949"/>
    <w:rPr>
      <w:color w:val="2B579A"/>
      <w:shd w:val="clear" w:color="auto" w:fill="E6E6E6"/>
    </w:rPr>
  </w:style>
  <w:style w:type="paragraph" w:styleId="CommentText">
    <w:name w:val="annotation text"/>
    <w:basedOn w:val="Normal"/>
    <w:link w:val="CommentTextChar"/>
    <w:uiPriority w:val="99"/>
    <w:semiHidden/>
    <w:unhideWhenUsed/>
    <w:rsid w:val="00E70949"/>
    <w:pPr>
      <w:spacing w:line="240" w:lineRule="auto"/>
    </w:pPr>
    <w:rPr>
      <w:sz w:val="20"/>
      <w:szCs w:val="20"/>
    </w:rPr>
  </w:style>
  <w:style w:type="character" w:customStyle="1" w:styleId="CommentTextChar">
    <w:name w:val="Comment Text Char"/>
    <w:basedOn w:val="DefaultParagraphFont"/>
    <w:link w:val="CommentText"/>
    <w:uiPriority w:val="99"/>
    <w:semiHidden/>
    <w:rsid w:val="00E70949"/>
    <w:rPr>
      <w:sz w:val="20"/>
      <w:szCs w:val="20"/>
    </w:rPr>
  </w:style>
  <w:style w:type="character" w:styleId="CommentReference">
    <w:name w:val="annotation reference"/>
    <w:basedOn w:val="DefaultParagraphFont"/>
    <w:uiPriority w:val="99"/>
    <w:semiHidden/>
    <w:unhideWhenUsed/>
    <w:rsid w:val="00E70949"/>
    <w:rPr>
      <w:sz w:val="16"/>
      <w:szCs w:val="16"/>
    </w:rPr>
  </w:style>
  <w:style w:type="paragraph" w:styleId="BalloonText">
    <w:name w:val="Balloon Text"/>
    <w:basedOn w:val="Normal"/>
    <w:link w:val="BalloonTextChar"/>
    <w:uiPriority w:val="99"/>
    <w:semiHidden/>
    <w:unhideWhenUsed/>
    <w:rsid w:val="00E70949"/>
    <w:pPr>
      <w:spacing w:after="0" w:line="240" w:lineRule="auto"/>
    </w:pPr>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E70949"/>
    <w:rPr>
      <w:rFonts w:ascii="Courier New" w:hAnsi="Courier New" w:cs="Courier New"/>
      <w:sz w:val="18"/>
      <w:szCs w:val="18"/>
    </w:rPr>
  </w:style>
  <w:style w:type="numbering" w:customStyle="1" w:styleId="Style1">
    <w:name w:val="Style 1"/>
    <w:uiPriority w:val="99"/>
    <w:rsid w:val="00766F95"/>
    <w:pPr>
      <w:numPr>
        <w:numId w:val="1"/>
      </w:numPr>
    </w:pPr>
  </w:style>
  <w:style w:type="paragraph" w:customStyle="1" w:styleId="APSCBullet-Level2">
    <w:name w:val="APSC Bullet - Level 2"/>
    <w:basedOn w:val="Normal"/>
    <w:rsid w:val="00D67382"/>
    <w:pPr>
      <w:numPr>
        <w:numId w:val="2"/>
      </w:numPr>
      <w:spacing w:after="120" w:line="300" w:lineRule="auto"/>
    </w:pPr>
    <w:rPr>
      <w:rFonts w:ascii="Symbol" w:eastAsiaTheme="minorHAnsi" w:hAnsi="Symbol" w:cs="Wingdings"/>
      <w:lang w:eastAsia="en-AU"/>
    </w:rPr>
  </w:style>
  <w:style w:type="paragraph" w:customStyle="1" w:styleId="Default">
    <w:name w:val="Default"/>
    <w:rsid w:val="00FB7BB9"/>
    <w:pPr>
      <w:autoSpaceDE w:val="0"/>
      <w:autoSpaceDN w:val="0"/>
      <w:adjustRightInd w:val="0"/>
      <w:spacing w:after="0" w:line="240" w:lineRule="auto"/>
    </w:pPr>
    <w:rPr>
      <w:rFonts w:ascii="Roboto" w:eastAsia="Symbol" w:hAnsi="Roboto" w:cs="Roboto"/>
      <w:color w:val="000000"/>
      <w:sz w:val="24"/>
      <w:szCs w:val="24"/>
      <w:lang w:eastAsia="en-AU"/>
    </w:rPr>
  </w:style>
  <w:style w:type="paragraph" w:styleId="Header">
    <w:name w:val="header"/>
    <w:basedOn w:val="Normal"/>
    <w:link w:val="HeaderChar"/>
    <w:uiPriority w:val="99"/>
    <w:unhideWhenUsed/>
    <w:rsid w:val="00E4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EE"/>
  </w:style>
  <w:style w:type="paragraph" w:styleId="Footer">
    <w:name w:val="footer"/>
    <w:basedOn w:val="Normal"/>
    <w:link w:val="FooterChar"/>
    <w:uiPriority w:val="99"/>
    <w:unhideWhenUsed/>
    <w:rsid w:val="00E4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EE"/>
  </w:style>
  <w:style w:type="paragraph" w:styleId="TOC2">
    <w:name w:val="toc 2"/>
    <w:basedOn w:val="Normal"/>
    <w:next w:val="Normal"/>
    <w:autoRedefine/>
    <w:uiPriority w:val="39"/>
    <w:unhideWhenUsed/>
    <w:rsid w:val="001378F4"/>
    <w:pPr>
      <w:tabs>
        <w:tab w:val="left" w:pos="426"/>
        <w:tab w:val="right" w:leader="dot" w:pos="9016"/>
      </w:tabs>
      <w:spacing w:after="0" w:line="240" w:lineRule="auto"/>
    </w:pPr>
    <w:rPr>
      <w:noProof/>
    </w:rPr>
  </w:style>
  <w:style w:type="paragraph" w:styleId="TOC3">
    <w:name w:val="toc 3"/>
    <w:basedOn w:val="Normal"/>
    <w:next w:val="Normal"/>
    <w:autoRedefine/>
    <w:uiPriority w:val="39"/>
    <w:unhideWhenUsed/>
    <w:rsid w:val="00630F74"/>
    <w:pPr>
      <w:tabs>
        <w:tab w:val="right" w:leader="dot" w:pos="9016"/>
      </w:tabs>
      <w:spacing w:after="0" w:line="240" w:lineRule="auto"/>
      <w:ind w:left="442"/>
    </w:pPr>
  </w:style>
  <w:style w:type="character" w:styleId="Hyperlink">
    <w:name w:val="Hyperlink"/>
    <w:basedOn w:val="DefaultParagraphFont"/>
    <w:uiPriority w:val="99"/>
    <w:unhideWhenUsed/>
    <w:rsid w:val="008C4617"/>
    <w:rPr>
      <w:color w:val="D6D2C4" w:themeColor="hyperlink"/>
      <w:u w:val="single"/>
    </w:rPr>
  </w:style>
  <w:style w:type="paragraph" w:styleId="TOC1">
    <w:name w:val="toc 1"/>
    <w:basedOn w:val="Normal"/>
    <w:next w:val="Normal"/>
    <w:autoRedefine/>
    <w:uiPriority w:val="39"/>
    <w:unhideWhenUsed/>
    <w:rsid w:val="001378F4"/>
    <w:pPr>
      <w:tabs>
        <w:tab w:val="left" w:pos="426"/>
        <w:tab w:val="right" w:leader="dot" w:pos="9016"/>
      </w:tabs>
      <w:spacing w:before="240" w:after="0"/>
    </w:pPr>
    <w:rPr>
      <w:b/>
      <w:bCs/>
      <w:noProof/>
    </w:rPr>
  </w:style>
  <w:style w:type="paragraph" w:customStyle="1" w:styleId="HEADININGNONUMBERING">
    <w:name w:val="HEADINING NO NUMBERING"/>
    <w:basedOn w:val="Heading1"/>
    <w:link w:val="HEADININGNONUMBERINGChar"/>
    <w:qFormat/>
    <w:rsid w:val="00A42C55"/>
    <w:pPr>
      <w:numPr>
        <w:numId w:val="0"/>
      </w:numPr>
      <w:ind w:left="425" w:hanging="425"/>
    </w:pPr>
  </w:style>
  <w:style w:type="table" w:styleId="GridTable5Dark-Accent1">
    <w:name w:val="Grid Table 5 Dark Accent 1"/>
    <w:basedOn w:val="TableNormal"/>
    <w:uiPriority w:val="50"/>
    <w:rsid w:val="008D29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2D8C" w:themeFill="accent1"/>
      </w:tcPr>
    </w:tblStylePr>
    <w:tblStylePr w:type="band1Vert">
      <w:tblPr/>
      <w:tcPr>
        <w:shd w:val="clear" w:color="auto" w:fill="AE9CDF" w:themeFill="accent1" w:themeFillTint="66"/>
      </w:tcPr>
    </w:tblStylePr>
    <w:tblStylePr w:type="band1Horz">
      <w:tblPr/>
      <w:tcPr>
        <w:shd w:val="clear" w:color="auto" w:fill="AE9CDF" w:themeFill="accent1" w:themeFillTint="66"/>
      </w:tcPr>
    </w:tblStylePr>
  </w:style>
  <w:style w:type="character" w:customStyle="1" w:styleId="HEADININGNONUMBERINGChar">
    <w:name w:val="HEADINING NO NUMBERING Char"/>
    <w:basedOn w:val="Heading1Char"/>
    <w:link w:val="HEADININGNONUMBERING"/>
    <w:rsid w:val="00A42C55"/>
    <w:rPr>
      <w:rFonts w:ascii="Roboto" w:eastAsiaTheme="minorHAnsi" w:hAnsi="Roboto" w:cs="Roboto"/>
      <w:b/>
      <w:bCs/>
      <w:caps/>
      <w:sz w:val="32"/>
      <w:szCs w:val="32"/>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table" w:styleId="GridTable2">
    <w:name w:val="Grid Table 2"/>
    <w:basedOn w:val="TableNormal"/>
    <w:uiPriority w:val="47"/>
    <w:rsid w:val="00957C2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57C24"/>
    <w:pPr>
      <w:spacing w:after="0" w:line="240" w:lineRule="auto"/>
    </w:pPr>
    <w:tblPr>
      <w:tblStyleRowBandSize w:val="1"/>
      <w:tblStyleColBandSize w:val="1"/>
      <w:tblBorders>
        <w:top w:val="single" w:sz="2" w:space="0" w:color="866BCF" w:themeColor="accent1" w:themeTint="99"/>
        <w:bottom w:val="single" w:sz="2" w:space="0" w:color="866BCF" w:themeColor="accent1" w:themeTint="99"/>
        <w:insideH w:val="single" w:sz="2" w:space="0" w:color="866BCF" w:themeColor="accent1" w:themeTint="99"/>
        <w:insideV w:val="single" w:sz="2" w:space="0" w:color="866BCF" w:themeColor="accent1" w:themeTint="99"/>
      </w:tblBorders>
    </w:tblPr>
    <w:tblStylePr w:type="firstRow">
      <w:rPr>
        <w:b/>
        <w:bCs/>
      </w:rPr>
      <w:tblPr/>
      <w:tcPr>
        <w:tcBorders>
          <w:top w:val="nil"/>
          <w:bottom w:val="single" w:sz="12" w:space="0" w:color="866BCF" w:themeColor="accent1" w:themeTint="99"/>
          <w:insideH w:val="nil"/>
          <w:insideV w:val="nil"/>
        </w:tcBorders>
        <w:shd w:val="clear" w:color="auto" w:fill="FFFFFF" w:themeFill="background1"/>
      </w:tcPr>
    </w:tblStylePr>
    <w:tblStylePr w:type="lastRow">
      <w:rPr>
        <w:b/>
        <w:bCs/>
      </w:rPr>
      <w:tblPr/>
      <w:tcPr>
        <w:tcBorders>
          <w:top w:val="double" w:sz="2" w:space="0" w:color="86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DEF" w:themeFill="accent1" w:themeFillTint="33"/>
      </w:tcPr>
    </w:tblStylePr>
    <w:tblStylePr w:type="band1Horz">
      <w:tblPr/>
      <w:tcPr>
        <w:shd w:val="clear" w:color="auto" w:fill="D6CDEF" w:themeFill="accent1" w:themeFillTint="33"/>
      </w:tcPr>
    </w:tblStylePr>
  </w:style>
  <w:style w:type="table" w:styleId="GridTable3-Accent1">
    <w:name w:val="Grid Table 3 Accent 1"/>
    <w:basedOn w:val="TableNormal"/>
    <w:uiPriority w:val="48"/>
    <w:rsid w:val="00C00701"/>
    <w:pPr>
      <w:spacing w:after="0" w:line="240" w:lineRule="auto"/>
    </w:pPr>
    <w:tblPr>
      <w:tblStyleRowBandSize w:val="1"/>
      <w:tblStyleColBandSize w:val="1"/>
      <w:tblBorders>
        <w:top w:val="single" w:sz="4" w:space="0" w:color="866BCF" w:themeColor="accent1" w:themeTint="99"/>
        <w:left w:val="single" w:sz="4" w:space="0" w:color="866BCF" w:themeColor="accent1" w:themeTint="99"/>
        <w:bottom w:val="single" w:sz="4" w:space="0" w:color="866BCF" w:themeColor="accent1" w:themeTint="99"/>
        <w:right w:val="single" w:sz="4" w:space="0" w:color="866BCF" w:themeColor="accent1" w:themeTint="99"/>
        <w:insideH w:val="single" w:sz="4" w:space="0" w:color="866BCF" w:themeColor="accent1" w:themeTint="99"/>
        <w:insideV w:val="single" w:sz="4" w:space="0" w:color="86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DEF" w:themeFill="accent1" w:themeFillTint="33"/>
      </w:tcPr>
    </w:tblStylePr>
    <w:tblStylePr w:type="band1Horz">
      <w:tblPr/>
      <w:tcPr>
        <w:shd w:val="clear" w:color="auto" w:fill="D6CDEF" w:themeFill="accent1" w:themeFillTint="33"/>
      </w:tcPr>
    </w:tblStylePr>
    <w:tblStylePr w:type="neCell">
      <w:tblPr/>
      <w:tcPr>
        <w:tcBorders>
          <w:bottom w:val="single" w:sz="4" w:space="0" w:color="866BCF" w:themeColor="accent1" w:themeTint="99"/>
        </w:tcBorders>
      </w:tcPr>
    </w:tblStylePr>
    <w:tblStylePr w:type="nwCell">
      <w:tblPr/>
      <w:tcPr>
        <w:tcBorders>
          <w:bottom w:val="single" w:sz="4" w:space="0" w:color="866BCF" w:themeColor="accent1" w:themeTint="99"/>
        </w:tcBorders>
      </w:tcPr>
    </w:tblStylePr>
    <w:tblStylePr w:type="seCell">
      <w:tblPr/>
      <w:tcPr>
        <w:tcBorders>
          <w:top w:val="single" w:sz="4" w:space="0" w:color="866BCF" w:themeColor="accent1" w:themeTint="99"/>
        </w:tcBorders>
      </w:tcPr>
    </w:tblStylePr>
    <w:tblStylePr w:type="swCell">
      <w:tblPr/>
      <w:tcPr>
        <w:tcBorders>
          <w:top w:val="single" w:sz="4" w:space="0" w:color="866BCF" w:themeColor="accent1" w:themeTint="99"/>
        </w:tcBorders>
      </w:tcPr>
    </w:tblStylePr>
  </w:style>
  <w:style w:type="paragraph" w:styleId="Revision">
    <w:name w:val="Revision"/>
    <w:hidden/>
    <w:uiPriority w:val="99"/>
    <w:semiHidden/>
    <w:rsid w:val="00BE76F3"/>
    <w:pPr>
      <w:spacing w:after="0" w:line="240" w:lineRule="auto"/>
    </w:pPr>
  </w:style>
  <w:style w:type="paragraph" w:styleId="NormalWeb">
    <w:name w:val="Normal (Web)"/>
    <w:basedOn w:val="Normal"/>
    <w:uiPriority w:val="99"/>
    <w:semiHidden/>
    <w:unhideWhenUsed/>
    <w:rsid w:val="00B14B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A0125C"/>
    <w:rPr>
      <w:b/>
      <w:bCs/>
    </w:rPr>
  </w:style>
  <w:style w:type="character" w:customStyle="1" w:styleId="CommentSubjectChar">
    <w:name w:val="Comment Subject Char"/>
    <w:basedOn w:val="CommentTextChar"/>
    <w:link w:val="CommentSubject"/>
    <w:uiPriority w:val="99"/>
    <w:semiHidden/>
    <w:rsid w:val="00A0125C"/>
    <w:rPr>
      <w:b/>
      <w:bCs/>
      <w:sz w:val="20"/>
      <w:szCs w:val="20"/>
    </w:rPr>
  </w:style>
  <w:style w:type="character" w:styleId="UnresolvedMention">
    <w:name w:val="Unresolved Mention"/>
    <w:basedOn w:val="DefaultParagraphFont"/>
    <w:uiPriority w:val="99"/>
    <w:unhideWhenUsed/>
    <w:rsid w:val="0035711B"/>
    <w:rPr>
      <w:color w:val="605E5C"/>
      <w:shd w:val="clear" w:color="auto" w:fill="E1DFDD"/>
    </w:rPr>
  </w:style>
  <w:style w:type="paragraph" w:customStyle="1" w:styleId="Style10">
    <w:name w:val="Style1"/>
    <w:basedOn w:val="Normal"/>
    <w:link w:val="Style1Char"/>
    <w:qFormat/>
    <w:rsid w:val="00794BBD"/>
    <w:rPr>
      <w:i/>
      <w:iCs/>
      <w:sz w:val="20"/>
      <w:szCs w:val="20"/>
    </w:rPr>
  </w:style>
  <w:style w:type="character" w:customStyle="1" w:styleId="Style1Char">
    <w:name w:val="Style1 Char"/>
    <w:basedOn w:val="DefaultParagraphFont"/>
    <w:link w:val="Style10"/>
    <w:rsid w:val="00794BBD"/>
    <w:rPr>
      <w:i/>
      <w:iCs/>
      <w:sz w:val="20"/>
      <w:szCs w:val="20"/>
    </w:rPr>
  </w:style>
  <w:style w:type="paragraph" w:customStyle="1" w:styleId="Style2">
    <w:name w:val="Style2"/>
    <w:basedOn w:val="Heading3"/>
    <w:link w:val="Style2Char"/>
    <w:qFormat/>
    <w:rsid w:val="00794BBD"/>
    <w:pPr>
      <w:outlineLvl w:val="9"/>
    </w:pPr>
  </w:style>
  <w:style w:type="character" w:customStyle="1" w:styleId="Style2Char">
    <w:name w:val="Style2 Char"/>
    <w:basedOn w:val="Heading3Char"/>
    <w:link w:val="Style2"/>
    <w:rsid w:val="00794BBD"/>
    <w:rPr>
      <w:rFonts w:ascii="Roboto" w:eastAsiaTheme="minorHAnsi" w:hAnsi="Roboto" w:cs="Roboto"/>
      <w:b/>
      <w:bCs/>
      <w:caps w:val="0"/>
      <w:sz w:val="26"/>
      <w:szCs w:val="26"/>
      <w:lang w:val="en-US"/>
      <w14:textOutline w14:w="9525" w14:cap="rnd" w14:cmpd="sng" w14:algn="ctr">
        <w14:noFill/>
        <w14:prstDash w14:val="solid"/>
        <w14:bevel/>
      </w14:textOutline>
      <w14:textFill>
        <w14:gradFill>
          <w14:gsLst>
            <w14:gs w14:pos="0">
              <w14:srgbClr w14:val="A23790"/>
            </w14:gs>
            <w14:gs w14:pos="100000">
              <w14:srgbClr w14:val="422583"/>
            </w14:gs>
          </w14:gsLst>
          <w14:lin w14:ang="10800000" w14:scaled="0"/>
        </w14:gradFill>
      </w14:textFill>
    </w:rPr>
  </w:style>
  <w:style w:type="table" w:styleId="GridTable1Light-Accent2">
    <w:name w:val="Grid Table 1 Light Accent 2"/>
    <w:basedOn w:val="TableNormal"/>
    <w:uiPriority w:val="46"/>
    <w:rsid w:val="00E219DA"/>
    <w:pPr>
      <w:spacing w:after="0" w:line="240" w:lineRule="auto"/>
    </w:pPr>
    <w:tblPr>
      <w:tblStyleRowBandSize w:val="1"/>
      <w:tblStyleColBandSize w:val="1"/>
      <w:tblBorders>
        <w:top w:val="single" w:sz="4" w:space="0" w:color="E0B0D7" w:themeColor="accent2" w:themeTint="66"/>
        <w:left w:val="single" w:sz="4" w:space="0" w:color="E0B0D7" w:themeColor="accent2" w:themeTint="66"/>
        <w:bottom w:val="single" w:sz="4" w:space="0" w:color="E0B0D7" w:themeColor="accent2" w:themeTint="66"/>
        <w:right w:val="single" w:sz="4" w:space="0" w:color="E0B0D7" w:themeColor="accent2" w:themeTint="66"/>
        <w:insideH w:val="single" w:sz="4" w:space="0" w:color="E0B0D7" w:themeColor="accent2" w:themeTint="66"/>
        <w:insideV w:val="single" w:sz="4" w:space="0" w:color="E0B0D7" w:themeColor="accent2" w:themeTint="66"/>
      </w:tblBorders>
    </w:tblPr>
    <w:tblStylePr w:type="firstRow">
      <w:rPr>
        <w:b/>
        <w:bCs/>
      </w:rPr>
      <w:tblPr/>
      <w:tcPr>
        <w:tcBorders>
          <w:bottom w:val="single" w:sz="12" w:space="0" w:color="D188C4" w:themeColor="accent2" w:themeTint="99"/>
        </w:tcBorders>
      </w:tcPr>
    </w:tblStylePr>
    <w:tblStylePr w:type="lastRow">
      <w:rPr>
        <w:b/>
        <w:bCs/>
      </w:rPr>
      <w:tblPr/>
      <w:tcPr>
        <w:tcBorders>
          <w:top w:val="double" w:sz="2" w:space="0" w:color="D188C4" w:themeColor="accent2"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31735"/>
  </w:style>
  <w:style w:type="character" w:customStyle="1" w:styleId="eop">
    <w:name w:val="eop"/>
    <w:basedOn w:val="DefaultParagraphFont"/>
    <w:rsid w:val="00731735"/>
  </w:style>
  <w:style w:type="paragraph" w:styleId="FootnoteText">
    <w:name w:val="footnote text"/>
    <w:basedOn w:val="Normal"/>
    <w:link w:val="FootnoteTextChar"/>
    <w:uiPriority w:val="99"/>
    <w:semiHidden/>
    <w:unhideWhenUsed/>
    <w:rsid w:val="004258B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258B4"/>
    <w:rPr>
      <w:sz w:val="20"/>
      <w:szCs w:val="20"/>
    </w:rPr>
  </w:style>
  <w:style w:type="character" w:styleId="FootnoteReference">
    <w:name w:val="footnote reference"/>
    <w:basedOn w:val="DefaultParagraphFont"/>
    <w:uiPriority w:val="99"/>
    <w:semiHidden/>
    <w:unhideWhenUsed/>
    <w:rsid w:val="00425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359992">
      <w:bodyDiv w:val="1"/>
      <w:marLeft w:val="0"/>
      <w:marRight w:val="0"/>
      <w:marTop w:val="0"/>
      <w:marBottom w:val="0"/>
      <w:divBdr>
        <w:top w:val="none" w:sz="0" w:space="0" w:color="auto"/>
        <w:left w:val="none" w:sz="0" w:space="0" w:color="auto"/>
        <w:bottom w:val="none" w:sz="0" w:space="0" w:color="auto"/>
        <w:right w:val="none" w:sz="0" w:space="0" w:color="auto"/>
      </w:divBdr>
    </w:div>
    <w:div w:id="802693172">
      <w:bodyDiv w:val="1"/>
      <w:marLeft w:val="0"/>
      <w:marRight w:val="0"/>
      <w:marTop w:val="0"/>
      <w:marBottom w:val="0"/>
      <w:divBdr>
        <w:top w:val="none" w:sz="0" w:space="0" w:color="auto"/>
        <w:left w:val="none" w:sz="0" w:space="0" w:color="auto"/>
        <w:bottom w:val="none" w:sz="0" w:space="0" w:color="auto"/>
        <w:right w:val="none" w:sz="0" w:space="0" w:color="auto"/>
      </w:divBdr>
    </w:div>
    <w:div w:id="1260413499">
      <w:bodyDiv w:val="1"/>
      <w:marLeft w:val="0"/>
      <w:marRight w:val="0"/>
      <w:marTop w:val="0"/>
      <w:marBottom w:val="0"/>
      <w:divBdr>
        <w:top w:val="none" w:sz="0" w:space="0" w:color="auto"/>
        <w:left w:val="none" w:sz="0" w:space="0" w:color="auto"/>
        <w:bottom w:val="none" w:sz="0" w:space="0" w:color="auto"/>
        <w:right w:val="none" w:sz="0" w:space="0" w:color="auto"/>
      </w:divBdr>
    </w:div>
    <w:div w:id="1430274172">
      <w:bodyDiv w:val="1"/>
      <w:marLeft w:val="0"/>
      <w:marRight w:val="0"/>
      <w:marTop w:val="0"/>
      <w:marBottom w:val="0"/>
      <w:divBdr>
        <w:top w:val="none" w:sz="0" w:space="0" w:color="auto"/>
        <w:left w:val="none" w:sz="0" w:space="0" w:color="auto"/>
        <w:bottom w:val="none" w:sz="0" w:space="0" w:color="auto"/>
        <w:right w:val="none" w:sz="0" w:space="0" w:color="auto"/>
      </w:divBdr>
    </w:div>
    <w:div w:id="1434397868">
      <w:bodyDiv w:val="1"/>
      <w:marLeft w:val="0"/>
      <w:marRight w:val="0"/>
      <w:marTop w:val="0"/>
      <w:marBottom w:val="0"/>
      <w:divBdr>
        <w:top w:val="none" w:sz="0" w:space="0" w:color="auto"/>
        <w:left w:val="none" w:sz="0" w:space="0" w:color="auto"/>
        <w:bottom w:val="none" w:sz="0" w:space="0" w:color="auto"/>
        <w:right w:val="none" w:sz="0" w:space="0" w:color="auto"/>
      </w:divBdr>
    </w:div>
    <w:div w:id="1444879131">
      <w:bodyDiv w:val="1"/>
      <w:marLeft w:val="0"/>
      <w:marRight w:val="0"/>
      <w:marTop w:val="0"/>
      <w:marBottom w:val="0"/>
      <w:divBdr>
        <w:top w:val="none" w:sz="0" w:space="0" w:color="auto"/>
        <w:left w:val="none" w:sz="0" w:space="0" w:color="auto"/>
        <w:bottom w:val="none" w:sz="0" w:space="0" w:color="auto"/>
        <w:right w:val="none" w:sz="0" w:space="0" w:color="auto"/>
      </w:divBdr>
      <w:divsChild>
        <w:div w:id="42872770">
          <w:marLeft w:val="274"/>
          <w:marRight w:val="0"/>
          <w:marTop w:val="0"/>
          <w:marBottom w:val="0"/>
          <w:divBdr>
            <w:top w:val="none" w:sz="0" w:space="0" w:color="auto"/>
            <w:left w:val="none" w:sz="0" w:space="0" w:color="auto"/>
            <w:bottom w:val="none" w:sz="0" w:space="0" w:color="auto"/>
            <w:right w:val="none" w:sz="0" w:space="0" w:color="auto"/>
          </w:divBdr>
        </w:div>
        <w:div w:id="974721514">
          <w:marLeft w:val="274"/>
          <w:marRight w:val="0"/>
          <w:marTop w:val="0"/>
          <w:marBottom w:val="0"/>
          <w:divBdr>
            <w:top w:val="none" w:sz="0" w:space="0" w:color="auto"/>
            <w:left w:val="none" w:sz="0" w:space="0" w:color="auto"/>
            <w:bottom w:val="none" w:sz="0" w:space="0" w:color="auto"/>
            <w:right w:val="none" w:sz="0" w:space="0" w:color="auto"/>
          </w:divBdr>
        </w:div>
        <w:div w:id="1305088380">
          <w:marLeft w:val="274"/>
          <w:marRight w:val="0"/>
          <w:marTop w:val="0"/>
          <w:marBottom w:val="0"/>
          <w:divBdr>
            <w:top w:val="none" w:sz="0" w:space="0" w:color="auto"/>
            <w:left w:val="none" w:sz="0" w:space="0" w:color="auto"/>
            <w:bottom w:val="none" w:sz="0" w:space="0" w:color="auto"/>
            <w:right w:val="none" w:sz="0" w:space="0" w:color="auto"/>
          </w:divBdr>
        </w:div>
        <w:div w:id="1509712064">
          <w:marLeft w:val="274"/>
          <w:marRight w:val="0"/>
          <w:marTop w:val="0"/>
          <w:marBottom w:val="0"/>
          <w:divBdr>
            <w:top w:val="none" w:sz="0" w:space="0" w:color="auto"/>
            <w:left w:val="none" w:sz="0" w:space="0" w:color="auto"/>
            <w:bottom w:val="none" w:sz="0" w:space="0" w:color="auto"/>
            <w:right w:val="none" w:sz="0" w:space="0" w:color="auto"/>
          </w:divBdr>
        </w:div>
        <w:div w:id="1937588965">
          <w:marLeft w:val="274"/>
          <w:marRight w:val="0"/>
          <w:marTop w:val="0"/>
          <w:marBottom w:val="0"/>
          <w:divBdr>
            <w:top w:val="none" w:sz="0" w:space="0" w:color="auto"/>
            <w:left w:val="none" w:sz="0" w:space="0" w:color="auto"/>
            <w:bottom w:val="none" w:sz="0" w:space="0" w:color="auto"/>
            <w:right w:val="none" w:sz="0" w:space="0" w:color="auto"/>
          </w:divBdr>
        </w:div>
      </w:divsChild>
    </w:div>
    <w:div w:id="1591889337">
      <w:bodyDiv w:val="1"/>
      <w:marLeft w:val="0"/>
      <w:marRight w:val="0"/>
      <w:marTop w:val="0"/>
      <w:marBottom w:val="0"/>
      <w:divBdr>
        <w:top w:val="none" w:sz="0" w:space="0" w:color="auto"/>
        <w:left w:val="none" w:sz="0" w:space="0" w:color="auto"/>
        <w:bottom w:val="none" w:sz="0" w:space="0" w:color="auto"/>
        <w:right w:val="none" w:sz="0" w:space="0" w:color="auto"/>
      </w:divBdr>
    </w:div>
    <w:div w:id="1630935410">
      <w:bodyDiv w:val="1"/>
      <w:marLeft w:val="0"/>
      <w:marRight w:val="0"/>
      <w:marTop w:val="0"/>
      <w:marBottom w:val="0"/>
      <w:divBdr>
        <w:top w:val="none" w:sz="0" w:space="0" w:color="auto"/>
        <w:left w:val="none" w:sz="0" w:space="0" w:color="auto"/>
        <w:bottom w:val="none" w:sz="0" w:space="0" w:color="auto"/>
        <w:right w:val="none" w:sz="0" w:space="0" w:color="auto"/>
      </w:divBdr>
    </w:div>
    <w:div w:id="1902911242">
      <w:bodyDiv w:val="1"/>
      <w:marLeft w:val="0"/>
      <w:marRight w:val="0"/>
      <w:marTop w:val="0"/>
      <w:marBottom w:val="0"/>
      <w:divBdr>
        <w:top w:val="none" w:sz="0" w:space="0" w:color="auto"/>
        <w:left w:val="none" w:sz="0" w:space="0" w:color="auto"/>
        <w:bottom w:val="none" w:sz="0" w:space="0" w:color="auto"/>
        <w:right w:val="none" w:sz="0" w:space="0" w:color="auto"/>
      </w:divBdr>
    </w:div>
    <w:div w:id="1923176264">
      <w:bodyDiv w:val="1"/>
      <w:marLeft w:val="0"/>
      <w:marRight w:val="0"/>
      <w:marTop w:val="0"/>
      <w:marBottom w:val="0"/>
      <w:divBdr>
        <w:top w:val="none" w:sz="0" w:space="0" w:color="auto"/>
        <w:left w:val="none" w:sz="0" w:space="0" w:color="auto"/>
        <w:bottom w:val="none" w:sz="0" w:space="0" w:color="auto"/>
        <w:right w:val="none" w:sz="0" w:space="0" w:color="auto"/>
      </w:divBdr>
      <w:divsChild>
        <w:div w:id="311251331">
          <w:marLeft w:val="0"/>
          <w:marRight w:val="0"/>
          <w:marTop w:val="200"/>
          <w:marBottom w:val="0"/>
          <w:divBdr>
            <w:top w:val="none" w:sz="0" w:space="0" w:color="auto"/>
            <w:left w:val="none" w:sz="0" w:space="0" w:color="auto"/>
            <w:bottom w:val="none" w:sz="0" w:space="0" w:color="auto"/>
            <w:right w:val="none" w:sz="0" w:space="0" w:color="auto"/>
          </w:divBdr>
        </w:div>
        <w:div w:id="580066359">
          <w:marLeft w:val="0"/>
          <w:marRight w:val="0"/>
          <w:marTop w:val="200"/>
          <w:marBottom w:val="0"/>
          <w:divBdr>
            <w:top w:val="none" w:sz="0" w:space="0" w:color="auto"/>
            <w:left w:val="none" w:sz="0" w:space="0" w:color="auto"/>
            <w:bottom w:val="none" w:sz="0" w:space="0" w:color="auto"/>
            <w:right w:val="none" w:sz="0" w:space="0" w:color="auto"/>
          </w:divBdr>
        </w:div>
        <w:div w:id="640580857">
          <w:marLeft w:val="0"/>
          <w:marRight w:val="0"/>
          <w:marTop w:val="200"/>
          <w:marBottom w:val="0"/>
          <w:divBdr>
            <w:top w:val="none" w:sz="0" w:space="0" w:color="auto"/>
            <w:left w:val="none" w:sz="0" w:space="0" w:color="auto"/>
            <w:bottom w:val="none" w:sz="0" w:space="0" w:color="auto"/>
            <w:right w:val="none" w:sz="0" w:space="0" w:color="auto"/>
          </w:divBdr>
        </w:div>
        <w:div w:id="1941791074">
          <w:marLeft w:val="0"/>
          <w:marRight w:val="0"/>
          <w:marTop w:val="200"/>
          <w:marBottom w:val="0"/>
          <w:divBdr>
            <w:top w:val="none" w:sz="0" w:space="0" w:color="auto"/>
            <w:left w:val="none" w:sz="0" w:space="0" w:color="auto"/>
            <w:bottom w:val="none" w:sz="0" w:space="0" w:color="auto"/>
            <w:right w:val="none" w:sz="0" w:space="0" w:color="auto"/>
          </w:divBdr>
        </w:div>
        <w:div w:id="1960452908">
          <w:marLeft w:val="0"/>
          <w:marRight w:val="0"/>
          <w:marTop w:val="200"/>
          <w:marBottom w:val="0"/>
          <w:divBdr>
            <w:top w:val="none" w:sz="0" w:space="0" w:color="auto"/>
            <w:left w:val="none" w:sz="0" w:space="0" w:color="auto"/>
            <w:bottom w:val="none" w:sz="0" w:space="0" w:color="auto"/>
            <w:right w:val="none" w:sz="0" w:space="0" w:color="auto"/>
          </w:divBdr>
        </w:div>
      </w:divsChild>
    </w:div>
    <w:div w:id="20964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AAC0418-0120-4196-9468-03100E981EA6}">
    <t:Anchor>
      <t:Comment id="1297620199"/>
    </t:Anchor>
    <t:History>
      <t:Event id="{E02C86C8-86C7-4935-A91D-953DA7EE4D85}" time="2020-11-30T19:28:47Z">
        <t:Attribution userId="S::tcotton@synergygroup.net.au::2d37fe98-dece-4435-aa76-b3bf7aea8aec" userProvider="AD" userName="Tony Cotton"/>
        <t:Anchor>
          <t:Comment id="1297620199"/>
        </t:Anchor>
        <t:Create/>
      </t:Event>
      <t:Event id="{4E077FF0-11AC-42B6-BEEA-8902607076B2}" time="2020-11-30T19:28:47Z">
        <t:Attribution userId="S::tcotton@synergygroup.net.au::2d37fe98-dece-4435-aa76-b3bf7aea8aec" userProvider="AD" userName="Tony Cotton"/>
        <t:Anchor>
          <t:Comment id="1297620199"/>
        </t:Anchor>
        <t:Assign userId="S::LPapadakis@synergygroup.net.au::7299e099-0936-4117-a6d4-3b8aaf71811f" userProvider="AD" userName="Lizzie Papadakis"/>
      </t:Event>
      <t:Event id="{5CA9BCE8-CBEA-47B7-A7D0-0D0DFD5942E2}" time="2020-11-30T19:28:47Z">
        <t:Attribution userId="S::tcotton@synergygroup.net.au::2d37fe98-dece-4435-aa76-b3bf7aea8aec" userProvider="AD" userName="Tony Cotton"/>
        <t:Anchor>
          <t:Comment id="1297620199"/>
        </t:Anchor>
        <t:SetTitle title="@Lizzie Papadakis we need some examples for each level."/>
      </t:Event>
    </t:History>
  </t:Task>
</t:Tasks>
</file>

<file path=word/theme/theme1.xml><?xml version="1.0" encoding="utf-8"?>
<a:theme xmlns:a="http://schemas.openxmlformats.org/drawingml/2006/main" name="Office Theme">
  <a:themeElements>
    <a:clrScheme name="ACT GOV">
      <a:dk1>
        <a:sysClr val="windowText" lastClr="000000"/>
      </a:dk1>
      <a:lt1>
        <a:sysClr val="window" lastClr="FFFFFF"/>
      </a:lt1>
      <a:dk2>
        <a:srgbClr val="44546A"/>
      </a:dk2>
      <a:lt2>
        <a:srgbClr val="E7E6E6"/>
      </a:lt2>
      <a:accent1>
        <a:srgbClr val="472D8C"/>
      </a:accent1>
      <a:accent2>
        <a:srgbClr val="AA4298"/>
      </a:accent2>
      <a:accent3>
        <a:srgbClr val="22397E"/>
      </a:accent3>
      <a:accent4>
        <a:srgbClr val="00828C"/>
      </a:accent4>
      <a:accent5>
        <a:srgbClr val="CE1E25"/>
      </a:accent5>
      <a:accent6>
        <a:srgbClr val="00ADEF"/>
      </a:accent6>
      <a:hlink>
        <a:srgbClr val="D6D2C4"/>
      </a:hlink>
      <a:folHlink>
        <a:srgbClr val="954F72"/>
      </a:folHlink>
    </a:clrScheme>
    <a:fontScheme name="Custom 1">
      <a:majorFont>
        <a:latin typeface="Robot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EC7B134CC3549A8606C721A5A978A" ma:contentTypeVersion="12" ma:contentTypeDescription="Create a new document." ma:contentTypeScope="" ma:versionID="a5e4e19a2c87e0bad40affe9fbf6be2f">
  <xsd:schema xmlns:xsd="http://www.w3.org/2001/XMLSchema" xmlns:xs="http://www.w3.org/2001/XMLSchema" xmlns:p="http://schemas.microsoft.com/office/2006/metadata/properties" xmlns:ns2="bc69cf4e-dcf7-4a94-9288-3e741aadb139" xmlns:ns3="72bfa6de-2814-4b64-a5ab-24314b5165b2" targetNamespace="http://schemas.microsoft.com/office/2006/metadata/properties" ma:root="true" ma:fieldsID="efae74129783b195c911d1a0a2245caa" ns2:_="" ns3:_="">
    <xsd:import namespace="bc69cf4e-dcf7-4a94-9288-3e741aadb139"/>
    <xsd:import namespace="72bfa6de-2814-4b64-a5ab-24314b5165b2"/>
    <xsd:element name="properties">
      <xsd:complexType>
        <xsd:sequence>
          <xsd:element name="documentManagement">
            <xsd:complexType>
              <xsd:all>
                <xsd:element ref="ns2:Client" minOccurs="0"/>
                <xsd:element ref="ns2:Account"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cf4e-dcf7-4a94-9288-3e741aadb139" elementFormDefault="qualified">
    <xsd:import namespace="http://schemas.microsoft.com/office/2006/documentManagement/types"/>
    <xsd:import namespace="http://schemas.microsoft.com/office/infopath/2007/PartnerControls"/>
    <xsd:element name="Client" ma:index="8" nillable="true" ma:displayName="Client" ma:description="Client or Account name" ma:internalName="Client">
      <xsd:simpleType>
        <xsd:restriction base="dms:Text">
          <xsd:maxLength value="255"/>
        </xsd:restriction>
      </xsd:simpleType>
    </xsd:element>
    <xsd:element name="Account" ma:index="9" nillable="true" ma:displayName="Account" ma:list="{da3a980b-bd84-4d52-a437-ce21dc283111}" ma:internalName="Account" ma:showField="Title" ma:web="bc69cf4e-dcf7-4a94-9288-3e741aadb139">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bfa6de-2814-4b64-a5ab-24314b5165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ount xmlns="bc69cf4e-dcf7-4a94-9288-3e741aadb139" xsi:nil="true"/>
    <Client xmlns="bc69cf4e-dcf7-4a94-9288-3e741aadb1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745E-0D0D-47BC-92D0-20CA5AA7BA5E}">
  <ds:schemaRefs>
    <ds:schemaRef ds:uri="http://schemas.microsoft.com/sharepoint/v3/contenttype/forms"/>
  </ds:schemaRefs>
</ds:datastoreItem>
</file>

<file path=customXml/itemProps2.xml><?xml version="1.0" encoding="utf-8"?>
<ds:datastoreItem xmlns:ds="http://schemas.openxmlformats.org/officeDocument/2006/customXml" ds:itemID="{CC4C10CF-EC3F-4301-8229-EED6EE9DC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cf4e-dcf7-4a94-9288-3e741aadb139"/>
    <ds:schemaRef ds:uri="72bfa6de-2814-4b64-a5ab-24314b516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EEEE-3E2F-44F1-9B24-26FC9F91CA94}">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bc69cf4e-dcf7-4a94-9288-3e741aadb139"/>
    <ds:schemaRef ds:uri="http://schemas.microsoft.com/office/infopath/2007/PartnerControls"/>
    <ds:schemaRef ds:uri="72bfa6de-2814-4b64-a5ab-24314b5165b2"/>
    <ds:schemaRef ds:uri="http://purl.org/dc/dcmitype/"/>
  </ds:schemaRefs>
</ds:datastoreItem>
</file>

<file path=customXml/itemProps4.xml><?xml version="1.0" encoding="utf-8"?>
<ds:datastoreItem xmlns:ds="http://schemas.openxmlformats.org/officeDocument/2006/customXml" ds:itemID="{2BD54C2E-DF4D-40E5-9ECF-304137B2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Links>
    <vt:vector size="18" baseType="variant">
      <vt:variant>
        <vt:i4>4522068</vt:i4>
      </vt:variant>
      <vt:variant>
        <vt:i4>3</vt:i4>
      </vt:variant>
      <vt:variant>
        <vt:i4>0</vt:i4>
      </vt:variant>
      <vt:variant>
        <vt:i4>5</vt:i4>
      </vt:variant>
      <vt:variant>
        <vt:lpwstr>https://www.cdpp.gov.au/sites/default/files/CDPP_Enterprise Agreement_2017-2020.pdf?acsf_files_redirect</vt:lpwstr>
      </vt:variant>
      <vt:variant>
        <vt:lpwstr/>
      </vt:variant>
      <vt:variant>
        <vt:i4>6684697</vt:i4>
      </vt:variant>
      <vt:variant>
        <vt:i4>0</vt:i4>
      </vt:variant>
      <vt:variant>
        <vt:i4>0</vt:i4>
      </vt:variant>
      <vt:variant>
        <vt:i4>5</vt:i4>
      </vt:variant>
      <vt:variant>
        <vt:lpwstr>https://www.ags.gov.au/sites/default/files/2020-09/AGD-Enterprise-Agreement-2019_0.PDF</vt:lpwstr>
      </vt:variant>
      <vt:variant>
        <vt:lpwstr/>
      </vt:variant>
      <vt:variant>
        <vt:i4>1179760</vt:i4>
      </vt:variant>
      <vt:variant>
        <vt:i4>0</vt:i4>
      </vt:variant>
      <vt:variant>
        <vt:i4>0</vt:i4>
      </vt:variant>
      <vt:variant>
        <vt:i4>5</vt:i4>
      </vt:variant>
      <vt:variant>
        <vt:lpwstr>mailto:RODonnell@synergygroup.net.au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McLeod</dc:creator>
  <cp:keywords/>
  <dc:description/>
  <cp:lastModifiedBy>Gratton, Ian</cp:lastModifiedBy>
  <cp:revision>2</cp:revision>
  <cp:lastPrinted>2021-01-29T14:29:00Z</cp:lastPrinted>
  <dcterms:created xsi:type="dcterms:W3CDTF">2021-05-30T00:49:00Z</dcterms:created>
  <dcterms:modified xsi:type="dcterms:W3CDTF">2021-05-30T00:49:00Z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0x010100F57EC7B134CC3549A8606C721A5A978A</vt:lpwstr>
  </property>
</Properties>
</file>