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5F101" w14:textId="77777777" w:rsidR="006B554D" w:rsidRPr="004F6F39" w:rsidRDefault="006B554D" w:rsidP="006B554D">
      <w:pPr>
        <w:pStyle w:val="Heading1"/>
        <w:spacing w:before="960"/>
        <w:rPr>
          <w:sz w:val="40"/>
          <w:szCs w:val="40"/>
        </w:rPr>
      </w:pPr>
      <w:bookmarkStart w:id="0" w:name="_GoBack"/>
      <w:bookmarkEnd w:id="0"/>
      <w:r>
        <w:rPr>
          <w:sz w:val="40"/>
          <w:szCs w:val="40"/>
        </w:rPr>
        <w:t>Emergency Response - ACTPS Staff Entitlements and Access to Leave During Emergencies</w:t>
      </w:r>
    </w:p>
    <w:p w14:paraId="2DCB95BF" w14:textId="77777777" w:rsidR="006B554D" w:rsidRPr="00FD71F1" w:rsidRDefault="006B554D" w:rsidP="006B554D">
      <w:pPr>
        <w:pStyle w:val="Heading2"/>
        <w:rPr>
          <w:sz w:val="22"/>
          <w:szCs w:val="22"/>
        </w:rPr>
      </w:pPr>
      <w:r w:rsidRPr="00FD71F1">
        <w:rPr>
          <w:sz w:val="22"/>
          <w:szCs w:val="22"/>
        </w:rPr>
        <w:t>Purpose</w:t>
      </w:r>
    </w:p>
    <w:p w14:paraId="763C86D1" w14:textId="77777777" w:rsidR="006B554D" w:rsidRPr="00FD71F1" w:rsidRDefault="006B554D" w:rsidP="006B554D">
      <w:pPr>
        <w:pStyle w:val="ListNumber"/>
        <w:numPr>
          <w:ilvl w:val="0"/>
          <w:numId w:val="29"/>
        </w:numPr>
        <w:rPr>
          <w:sz w:val="22"/>
          <w:szCs w:val="22"/>
        </w:rPr>
      </w:pPr>
      <w:r w:rsidRPr="00FD71F1">
        <w:rPr>
          <w:sz w:val="22"/>
          <w:szCs w:val="22"/>
        </w:rPr>
        <w:t>The purpose of this document is to provide a summary outlining ACT Public Sector (ACTPS) employee entitlements and access to leave during emergencies provided under the relevant Enterprise Agreements.</w:t>
      </w:r>
    </w:p>
    <w:p w14:paraId="0B0CF63E" w14:textId="77777777" w:rsidR="006B554D" w:rsidRPr="00FD71F1" w:rsidRDefault="006B554D" w:rsidP="006B554D">
      <w:pPr>
        <w:pStyle w:val="ListNumber"/>
        <w:numPr>
          <w:ilvl w:val="0"/>
          <w:numId w:val="29"/>
        </w:numPr>
        <w:rPr>
          <w:sz w:val="22"/>
          <w:szCs w:val="22"/>
        </w:rPr>
      </w:pPr>
      <w:r w:rsidRPr="00FD71F1">
        <w:rPr>
          <w:sz w:val="22"/>
          <w:szCs w:val="22"/>
        </w:rPr>
        <w:t>This policy applies to all ACT Government Directorates and ACTPS employees covered by an Enterprise Agreement.</w:t>
      </w:r>
    </w:p>
    <w:p w14:paraId="0B4F54CF" w14:textId="77777777" w:rsidR="006B554D" w:rsidRPr="00FD71F1" w:rsidRDefault="006B554D" w:rsidP="006B554D">
      <w:pPr>
        <w:pStyle w:val="Heading2"/>
        <w:spacing w:before="360"/>
        <w:rPr>
          <w:sz w:val="22"/>
          <w:szCs w:val="22"/>
        </w:rPr>
      </w:pPr>
      <w:r w:rsidRPr="00FD71F1">
        <w:rPr>
          <w:sz w:val="22"/>
          <w:szCs w:val="22"/>
        </w:rPr>
        <w:t>Background</w:t>
      </w:r>
    </w:p>
    <w:p w14:paraId="17A8135F" w14:textId="56A2A471" w:rsidR="006B554D" w:rsidRPr="00FD71F1" w:rsidRDefault="006B554D" w:rsidP="006B554D">
      <w:pPr>
        <w:pStyle w:val="ListNumber"/>
        <w:numPr>
          <w:ilvl w:val="0"/>
          <w:numId w:val="29"/>
        </w:numPr>
        <w:rPr>
          <w:sz w:val="22"/>
          <w:szCs w:val="22"/>
        </w:rPr>
      </w:pPr>
      <w:r w:rsidRPr="00FD71F1">
        <w:rPr>
          <w:sz w:val="22"/>
          <w:szCs w:val="22"/>
        </w:rPr>
        <w:t xml:space="preserve">Before, during and after an emergency, there are a number of entitlements and leave provisions that ACTPS employees have available to them under their relevant </w:t>
      </w:r>
      <w:hyperlink r:id="rId11" w:history="1">
        <w:r w:rsidRPr="00FD71F1">
          <w:rPr>
            <w:rStyle w:val="Hyperlink"/>
            <w:sz w:val="22"/>
            <w:szCs w:val="22"/>
          </w:rPr>
          <w:t>Enterprise Agreements</w:t>
        </w:r>
      </w:hyperlink>
      <w:r w:rsidR="00AF6B5E">
        <w:rPr>
          <w:sz w:val="22"/>
          <w:szCs w:val="22"/>
        </w:rPr>
        <w:t>.</w:t>
      </w:r>
      <w:r w:rsidRPr="00FD71F1">
        <w:rPr>
          <w:sz w:val="22"/>
          <w:szCs w:val="22"/>
        </w:rPr>
        <w:t xml:space="preserve"> </w:t>
      </w:r>
    </w:p>
    <w:p w14:paraId="25FBF436" w14:textId="1F02D4AF" w:rsidR="006B554D" w:rsidRPr="00FD71F1" w:rsidRDefault="006B554D" w:rsidP="006B554D">
      <w:pPr>
        <w:pStyle w:val="ListNumber"/>
        <w:numPr>
          <w:ilvl w:val="0"/>
          <w:numId w:val="29"/>
        </w:numPr>
        <w:rPr>
          <w:sz w:val="22"/>
          <w:szCs w:val="22"/>
        </w:rPr>
      </w:pPr>
      <w:r w:rsidRPr="00FD71F1">
        <w:rPr>
          <w:sz w:val="22"/>
          <w:szCs w:val="22"/>
        </w:rPr>
        <w:t xml:space="preserve">Part 1 of this document sets out the entitlements for ACTPS employees who are required as part of their role to undertake additional duties and form part of an ACT Government emergency response team. This includes where the Emergency Coordination Centre (ECC), the Public Information Co-ordination Centre (PICC) </w:t>
      </w:r>
      <w:r w:rsidRPr="00FD71F1">
        <w:rPr>
          <w:color w:val="000000" w:themeColor="text1"/>
          <w:sz w:val="22"/>
          <w:szCs w:val="22"/>
        </w:rPr>
        <w:t xml:space="preserve">and the Incident Management Team (IMT) are stood up. </w:t>
      </w:r>
      <w:r w:rsidRPr="00FD71F1">
        <w:rPr>
          <w:sz w:val="22"/>
          <w:szCs w:val="22"/>
        </w:rPr>
        <w:t>It also includes where ‘fire trained employees’ are directed to undertake fire management tasks.</w:t>
      </w:r>
      <w:r w:rsidR="00D22DB2">
        <w:rPr>
          <w:sz w:val="22"/>
          <w:szCs w:val="22"/>
        </w:rPr>
        <w:t xml:space="preserve"> </w:t>
      </w:r>
      <w:r w:rsidR="00EF5493">
        <w:rPr>
          <w:sz w:val="22"/>
          <w:szCs w:val="22"/>
        </w:rPr>
        <w:t>There are some variations across agreements and n</w:t>
      </w:r>
      <w:r w:rsidR="00D22DB2">
        <w:rPr>
          <w:sz w:val="22"/>
          <w:szCs w:val="22"/>
        </w:rPr>
        <w:t>ot all employees will have access to these entitlements</w:t>
      </w:r>
      <w:r w:rsidR="00EF5493">
        <w:rPr>
          <w:sz w:val="22"/>
          <w:szCs w:val="22"/>
        </w:rPr>
        <w:t xml:space="preserve">. Please refer to the relevant </w:t>
      </w:r>
      <w:r w:rsidR="00D22DB2">
        <w:rPr>
          <w:sz w:val="22"/>
          <w:szCs w:val="22"/>
        </w:rPr>
        <w:t>Enterprise Agreement</w:t>
      </w:r>
      <w:r w:rsidR="00EF5493">
        <w:rPr>
          <w:sz w:val="22"/>
          <w:szCs w:val="22"/>
        </w:rPr>
        <w:t xml:space="preserve"> for further information.</w:t>
      </w:r>
    </w:p>
    <w:p w14:paraId="2229767C" w14:textId="03DB9DC0" w:rsidR="006B554D" w:rsidRDefault="006B554D" w:rsidP="006B554D">
      <w:pPr>
        <w:pStyle w:val="ListNumber"/>
        <w:numPr>
          <w:ilvl w:val="0"/>
          <w:numId w:val="29"/>
        </w:numPr>
        <w:rPr>
          <w:sz w:val="22"/>
          <w:szCs w:val="22"/>
        </w:rPr>
      </w:pPr>
      <w:r w:rsidRPr="00FD71F1">
        <w:rPr>
          <w:sz w:val="22"/>
          <w:szCs w:val="22"/>
        </w:rPr>
        <w:t>Part 2 of the document sets out situations where an ACTPS employee may require access to leave or allowances during a variety of emergency situations including as emergency services volunteers, Australian Defence Reservists and where an employee may need leave for other unexpected emergency situations.</w:t>
      </w:r>
    </w:p>
    <w:p w14:paraId="1B3F78CA" w14:textId="6D098D09" w:rsidR="00EF5493" w:rsidRDefault="00EF5493" w:rsidP="00EF5493">
      <w:pPr>
        <w:pStyle w:val="ListNumber"/>
        <w:numPr>
          <w:ilvl w:val="0"/>
          <w:numId w:val="0"/>
        </w:numPr>
        <w:ind w:left="643" w:hanging="360"/>
        <w:rPr>
          <w:sz w:val="22"/>
          <w:szCs w:val="22"/>
        </w:rPr>
      </w:pPr>
    </w:p>
    <w:p w14:paraId="22748031" w14:textId="6A669D42" w:rsidR="00EF5493" w:rsidRDefault="00EF5493" w:rsidP="00EF5493">
      <w:pPr>
        <w:pStyle w:val="ListNumber"/>
        <w:numPr>
          <w:ilvl w:val="0"/>
          <w:numId w:val="0"/>
        </w:numPr>
        <w:ind w:left="643" w:hanging="360"/>
        <w:rPr>
          <w:sz w:val="22"/>
          <w:szCs w:val="22"/>
        </w:rPr>
      </w:pPr>
    </w:p>
    <w:p w14:paraId="7DABD56C" w14:textId="44279861" w:rsidR="00EF5493" w:rsidRDefault="00EF5493" w:rsidP="00EF5493">
      <w:pPr>
        <w:pStyle w:val="ListNumber"/>
        <w:numPr>
          <w:ilvl w:val="0"/>
          <w:numId w:val="0"/>
        </w:numPr>
        <w:ind w:left="643" w:hanging="360"/>
        <w:rPr>
          <w:sz w:val="22"/>
          <w:szCs w:val="22"/>
        </w:rPr>
      </w:pPr>
    </w:p>
    <w:p w14:paraId="3E0D9CBA" w14:textId="77777777" w:rsidR="00EF5493" w:rsidRPr="00FD71F1" w:rsidRDefault="00EF5493" w:rsidP="00EF5493">
      <w:pPr>
        <w:pStyle w:val="ListNumber"/>
        <w:numPr>
          <w:ilvl w:val="0"/>
          <w:numId w:val="0"/>
        </w:numPr>
        <w:ind w:left="643" w:hanging="360"/>
        <w:rPr>
          <w:sz w:val="22"/>
          <w:szCs w:val="22"/>
        </w:rPr>
      </w:pPr>
    </w:p>
    <w:p w14:paraId="2BB326F9" w14:textId="77777777" w:rsidR="006B554D" w:rsidRPr="00FD71F1" w:rsidRDefault="006B554D" w:rsidP="006B554D">
      <w:pPr>
        <w:pStyle w:val="Heading2"/>
        <w:rPr>
          <w:sz w:val="22"/>
          <w:szCs w:val="22"/>
        </w:rPr>
      </w:pPr>
      <w:r w:rsidRPr="00FD71F1">
        <w:rPr>
          <w:sz w:val="22"/>
          <w:szCs w:val="22"/>
        </w:rPr>
        <w:lastRenderedPageBreak/>
        <w:t>PART 1: ACTPS Employees Undertaking ACT Emergency Management duties</w:t>
      </w:r>
    </w:p>
    <w:p w14:paraId="12EAF394" w14:textId="77777777" w:rsidR="006B554D" w:rsidRPr="00FD71F1" w:rsidRDefault="006B554D" w:rsidP="006B554D">
      <w:pPr>
        <w:pStyle w:val="Heading3"/>
        <w:rPr>
          <w:sz w:val="22"/>
          <w:szCs w:val="22"/>
        </w:rPr>
      </w:pPr>
      <w:r w:rsidRPr="00FD71F1">
        <w:rPr>
          <w:sz w:val="22"/>
          <w:szCs w:val="22"/>
        </w:rPr>
        <w:t>Entitlements for ECC/PICC Personnel</w:t>
      </w:r>
    </w:p>
    <w:p w14:paraId="5A8F356D" w14:textId="77777777" w:rsidR="006B554D" w:rsidRPr="00FD71F1" w:rsidRDefault="006B554D" w:rsidP="006B554D">
      <w:pPr>
        <w:pStyle w:val="ListNumber"/>
        <w:numPr>
          <w:ilvl w:val="0"/>
          <w:numId w:val="29"/>
        </w:numPr>
        <w:rPr>
          <w:sz w:val="22"/>
          <w:szCs w:val="22"/>
        </w:rPr>
      </w:pPr>
      <w:r w:rsidRPr="00FD71F1">
        <w:rPr>
          <w:sz w:val="22"/>
          <w:szCs w:val="22"/>
        </w:rPr>
        <w:t>The ACTPS Emergency Coordination Centre Operations Plan stands up the Emergency Coordination Centre (ECC) and Public Information Centre (PICC) to coordinate support before, after and during emergencies in the Territory.</w:t>
      </w:r>
    </w:p>
    <w:p w14:paraId="43018D6F" w14:textId="77777777" w:rsidR="006B554D" w:rsidRPr="00FD71F1" w:rsidRDefault="006B554D" w:rsidP="006B554D">
      <w:pPr>
        <w:pStyle w:val="ListNumber"/>
        <w:numPr>
          <w:ilvl w:val="0"/>
          <w:numId w:val="29"/>
        </w:numPr>
        <w:rPr>
          <w:sz w:val="22"/>
          <w:szCs w:val="22"/>
        </w:rPr>
      </w:pPr>
      <w:r w:rsidRPr="00FD71F1">
        <w:rPr>
          <w:sz w:val="22"/>
          <w:szCs w:val="22"/>
        </w:rPr>
        <w:t>The ECC will support the operations of the lead response agency before, during and after the emergency in the Territory. When activated, the ECC will include several representatives from ACT Government Directorates.</w:t>
      </w:r>
    </w:p>
    <w:p w14:paraId="2D9BB850" w14:textId="77777777" w:rsidR="006B554D" w:rsidRPr="00FD71F1" w:rsidRDefault="006B554D" w:rsidP="006B554D">
      <w:pPr>
        <w:pStyle w:val="ListNumber"/>
        <w:numPr>
          <w:ilvl w:val="0"/>
          <w:numId w:val="29"/>
        </w:numPr>
        <w:rPr>
          <w:sz w:val="22"/>
          <w:szCs w:val="22"/>
        </w:rPr>
      </w:pPr>
      <w:r w:rsidRPr="00FD71F1">
        <w:rPr>
          <w:sz w:val="22"/>
          <w:szCs w:val="22"/>
        </w:rPr>
        <w:t>The PICC coordinates the development, clearance and delivery of information to the community during the emergency. The PICC will include ACTPS personnel who are required to provide availability during the emergency. Where ACTPS employees are called upon to assist in emergency management, the provisions of the relevant Enterprise Agreement will apply. Depending on the circumstances, including the nature and duration of the emergency, entitlements that may be relevant include:</w:t>
      </w:r>
    </w:p>
    <w:p w14:paraId="49FA987F" w14:textId="77777777" w:rsidR="006B554D" w:rsidRPr="00FD71F1" w:rsidRDefault="006B554D" w:rsidP="006B554D">
      <w:pPr>
        <w:pStyle w:val="ListNumber"/>
        <w:numPr>
          <w:ilvl w:val="1"/>
          <w:numId w:val="29"/>
        </w:numPr>
        <w:rPr>
          <w:sz w:val="22"/>
          <w:szCs w:val="22"/>
        </w:rPr>
      </w:pPr>
      <w:r w:rsidRPr="00FD71F1">
        <w:rPr>
          <w:sz w:val="22"/>
          <w:szCs w:val="22"/>
        </w:rPr>
        <w:t>Emergency Duty (C16);</w:t>
      </w:r>
    </w:p>
    <w:p w14:paraId="2DB92C42" w14:textId="77777777" w:rsidR="006B554D" w:rsidRPr="00FD71F1" w:rsidRDefault="006B554D" w:rsidP="006B554D">
      <w:pPr>
        <w:pStyle w:val="ListNumber"/>
        <w:numPr>
          <w:ilvl w:val="1"/>
          <w:numId w:val="29"/>
        </w:numPr>
        <w:rPr>
          <w:sz w:val="22"/>
          <w:szCs w:val="22"/>
        </w:rPr>
      </w:pPr>
      <w:r w:rsidRPr="00FD71F1">
        <w:rPr>
          <w:sz w:val="22"/>
          <w:szCs w:val="22"/>
        </w:rPr>
        <w:t>Overtime (C9);</w:t>
      </w:r>
    </w:p>
    <w:p w14:paraId="33E3BDF0" w14:textId="77777777" w:rsidR="006B554D" w:rsidRPr="00FD71F1" w:rsidRDefault="006B554D" w:rsidP="006B554D">
      <w:pPr>
        <w:pStyle w:val="ListNumber"/>
        <w:numPr>
          <w:ilvl w:val="1"/>
          <w:numId w:val="29"/>
        </w:numPr>
        <w:rPr>
          <w:sz w:val="22"/>
          <w:szCs w:val="22"/>
        </w:rPr>
      </w:pPr>
      <w:r w:rsidRPr="00FD71F1">
        <w:rPr>
          <w:sz w:val="22"/>
          <w:szCs w:val="22"/>
        </w:rPr>
        <w:t>Overtime Meal Allowance (C17.7.1);</w:t>
      </w:r>
    </w:p>
    <w:p w14:paraId="42FA717C" w14:textId="77777777" w:rsidR="006B554D" w:rsidRPr="00FD71F1" w:rsidRDefault="006B554D" w:rsidP="006B554D">
      <w:pPr>
        <w:pStyle w:val="ListNumber"/>
        <w:numPr>
          <w:ilvl w:val="1"/>
          <w:numId w:val="29"/>
        </w:numPr>
        <w:rPr>
          <w:sz w:val="22"/>
          <w:szCs w:val="22"/>
        </w:rPr>
      </w:pPr>
      <w:r w:rsidRPr="00FD71F1">
        <w:rPr>
          <w:sz w:val="22"/>
          <w:szCs w:val="22"/>
        </w:rPr>
        <w:t>Rest Relief after Overtime (C10);</w:t>
      </w:r>
    </w:p>
    <w:p w14:paraId="1CE07EF6" w14:textId="77777777" w:rsidR="006B554D" w:rsidRPr="00FD71F1" w:rsidRDefault="006B554D" w:rsidP="006B554D">
      <w:pPr>
        <w:pStyle w:val="ListNumber"/>
        <w:numPr>
          <w:ilvl w:val="1"/>
          <w:numId w:val="29"/>
        </w:numPr>
        <w:rPr>
          <w:sz w:val="22"/>
          <w:szCs w:val="22"/>
        </w:rPr>
      </w:pPr>
      <w:r w:rsidRPr="00FD71F1">
        <w:rPr>
          <w:sz w:val="22"/>
          <w:szCs w:val="22"/>
        </w:rPr>
        <w:t>Payment for Public Holiday Duty (C11);</w:t>
      </w:r>
    </w:p>
    <w:p w14:paraId="6B735FD5" w14:textId="77777777" w:rsidR="006B554D" w:rsidRPr="00FD71F1" w:rsidRDefault="006B554D" w:rsidP="006B554D">
      <w:pPr>
        <w:pStyle w:val="ListNumber"/>
        <w:numPr>
          <w:ilvl w:val="1"/>
          <w:numId w:val="29"/>
        </w:numPr>
        <w:rPr>
          <w:sz w:val="22"/>
          <w:szCs w:val="22"/>
        </w:rPr>
      </w:pPr>
      <w:r w:rsidRPr="00FD71F1">
        <w:rPr>
          <w:sz w:val="22"/>
          <w:szCs w:val="22"/>
        </w:rPr>
        <w:t>On-Call Allowance (C13);</w:t>
      </w:r>
    </w:p>
    <w:p w14:paraId="44305E9F" w14:textId="77777777" w:rsidR="006B554D" w:rsidRPr="00FD71F1" w:rsidRDefault="006B554D" w:rsidP="006B554D">
      <w:pPr>
        <w:pStyle w:val="ListNumber"/>
        <w:numPr>
          <w:ilvl w:val="1"/>
          <w:numId w:val="29"/>
        </w:numPr>
        <w:rPr>
          <w:sz w:val="22"/>
          <w:szCs w:val="22"/>
        </w:rPr>
      </w:pPr>
      <w:r w:rsidRPr="00FD71F1">
        <w:rPr>
          <w:sz w:val="22"/>
          <w:szCs w:val="22"/>
        </w:rPr>
        <w:t>Close Call Allowance (C14); and</w:t>
      </w:r>
    </w:p>
    <w:p w14:paraId="0EAAD780" w14:textId="77777777" w:rsidR="006B554D" w:rsidRPr="00FD71F1" w:rsidRDefault="006B554D" w:rsidP="006B554D">
      <w:pPr>
        <w:pStyle w:val="ListNumber"/>
        <w:numPr>
          <w:ilvl w:val="1"/>
          <w:numId w:val="29"/>
        </w:numPr>
        <w:rPr>
          <w:sz w:val="22"/>
          <w:szCs w:val="22"/>
        </w:rPr>
      </w:pPr>
      <w:r w:rsidRPr="00FD71F1">
        <w:rPr>
          <w:sz w:val="22"/>
          <w:szCs w:val="22"/>
        </w:rPr>
        <w:t>Rest Relief for On-Call or Close Call Situations (C15).</w:t>
      </w:r>
    </w:p>
    <w:p w14:paraId="4B1A05E4" w14:textId="77777777" w:rsidR="006B554D" w:rsidRPr="00FD71F1" w:rsidRDefault="006B554D" w:rsidP="006B554D">
      <w:pPr>
        <w:pStyle w:val="ListNumber"/>
        <w:numPr>
          <w:ilvl w:val="0"/>
          <w:numId w:val="29"/>
        </w:numPr>
        <w:rPr>
          <w:sz w:val="22"/>
          <w:szCs w:val="22"/>
        </w:rPr>
      </w:pPr>
      <w:r w:rsidRPr="00FD71F1">
        <w:rPr>
          <w:sz w:val="22"/>
          <w:szCs w:val="22"/>
        </w:rPr>
        <w:t xml:space="preserve">Further information about the application of these entitlements can be found in the annexure </w:t>
      </w:r>
      <w:hyperlink w:anchor="_REMUNERATION_PROVISIONS_FOR_1" w:history="1">
        <w:r w:rsidRPr="00FD71F1">
          <w:rPr>
            <w:rStyle w:val="Hyperlink"/>
            <w:sz w:val="22"/>
            <w:szCs w:val="22"/>
          </w:rPr>
          <w:t>‘Emergency Response - Remuneration Provisions for ACTPS Emergency Coordination Committee and Public Information Co-Ordination Members’</w:t>
        </w:r>
      </w:hyperlink>
      <w:r w:rsidRPr="00FD71F1">
        <w:rPr>
          <w:sz w:val="22"/>
          <w:szCs w:val="22"/>
        </w:rPr>
        <w:t>.</w:t>
      </w:r>
    </w:p>
    <w:p w14:paraId="4060E51A" w14:textId="5541EE5B" w:rsidR="006B554D" w:rsidRPr="00FD71F1" w:rsidRDefault="006B554D" w:rsidP="006B554D">
      <w:pPr>
        <w:pStyle w:val="Heading3"/>
        <w:rPr>
          <w:sz w:val="22"/>
          <w:szCs w:val="22"/>
        </w:rPr>
      </w:pPr>
      <w:r w:rsidRPr="00FD71F1">
        <w:rPr>
          <w:sz w:val="22"/>
          <w:szCs w:val="22"/>
        </w:rPr>
        <w:t xml:space="preserve">Entitlements for Justice and Community Safety </w:t>
      </w:r>
      <w:r w:rsidR="00EF5493">
        <w:rPr>
          <w:sz w:val="22"/>
          <w:szCs w:val="22"/>
        </w:rPr>
        <w:t xml:space="preserve">(JACS) </w:t>
      </w:r>
      <w:r w:rsidRPr="00FD71F1">
        <w:rPr>
          <w:sz w:val="22"/>
          <w:szCs w:val="22"/>
        </w:rPr>
        <w:t>Directorate Incident Management Positions</w:t>
      </w:r>
    </w:p>
    <w:p w14:paraId="6041F826" w14:textId="77777777" w:rsidR="006B554D" w:rsidRPr="00FD71F1" w:rsidRDefault="006B554D" w:rsidP="006B554D">
      <w:pPr>
        <w:pStyle w:val="ListNumber"/>
        <w:numPr>
          <w:ilvl w:val="0"/>
          <w:numId w:val="29"/>
        </w:numPr>
        <w:rPr>
          <w:sz w:val="22"/>
          <w:szCs w:val="22"/>
        </w:rPr>
      </w:pPr>
      <w:r w:rsidRPr="00FD71F1">
        <w:rPr>
          <w:sz w:val="22"/>
          <w:szCs w:val="22"/>
        </w:rPr>
        <w:t>An unplanned incident may establish an Incident Management Team (IMT) comprised of employees from the ACT Emergency Services Agency (ESA).</w:t>
      </w:r>
    </w:p>
    <w:p w14:paraId="5DD9C49C" w14:textId="3A505436" w:rsidR="006B554D" w:rsidRPr="00FD71F1" w:rsidRDefault="006B554D" w:rsidP="006B554D">
      <w:pPr>
        <w:pStyle w:val="ListNumber"/>
        <w:numPr>
          <w:ilvl w:val="0"/>
          <w:numId w:val="29"/>
        </w:numPr>
        <w:rPr>
          <w:sz w:val="22"/>
          <w:szCs w:val="22"/>
        </w:rPr>
      </w:pPr>
      <w:r w:rsidRPr="00FD71F1">
        <w:rPr>
          <w:sz w:val="22"/>
          <w:szCs w:val="22"/>
        </w:rPr>
        <w:t xml:space="preserve">Where an IMT is established for a Level 2 or 3 incident (as described in subclauses V27.2.2 and V27.2.3), the </w:t>
      </w:r>
      <w:r w:rsidR="00EF5493">
        <w:rPr>
          <w:sz w:val="22"/>
          <w:szCs w:val="22"/>
        </w:rPr>
        <w:t>Administrative and Related Classifications Enterprise Agreement</w:t>
      </w:r>
      <w:r w:rsidRPr="00FD71F1">
        <w:rPr>
          <w:sz w:val="22"/>
          <w:szCs w:val="22"/>
        </w:rPr>
        <w:t xml:space="preserve"> provides </w:t>
      </w:r>
      <w:r w:rsidRPr="00FD71F1">
        <w:rPr>
          <w:sz w:val="22"/>
          <w:szCs w:val="22"/>
        </w:rPr>
        <w:lastRenderedPageBreak/>
        <w:t>that staff undertaking the roles in the team defined in subclause V28.4 are paid at the associated classification for the period an employee is undertaking that role.</w:t>
      </w:r>
    </w:p>
    <w:p w14:paraId="065889B7" w14:textId="77777777" w:rsidR="006B554D" w:rsidRPr="00FD71F1" w:rsidRDefault="006B554D" w:rsidP="006B554D">
      <w:pPr>
        <w:pStyle w:val="ListNumber"/>
        <w:numPr>
          <w:ilvl w:val="0"/>
          <w:numId w:val="29"/>
        </w:numPr>
        <w:rPr>
          <w:sz w:val="22"/>
          <w:szCs w:val="22"/>
        </w:rPr>
      </w:pPr>
      <w:r w:rsidRPr="00FD71F1">
        <w:rPr>
          <w:sz w:val="22"/>
          <w:szCs w:val="22"/>
        </w:rPr>
        <w:t>Payment will be made as HDA at the top increment of the associated classification set out in clause V28 of the relevant Enterprise Agreement. Overtime payments are paid at the top increment of the Incident Management Position as provided for in clause V28 or at the employee’s ordinary hourly rate of pay, whichever is the greater. In all other regards, overtime payments will be in accordance with subclauses C9.11 to C.15 inclusive.</w:t>
      </w:r>
    </w:p>
    <w:p w14:paraId="0DA7DA52" w14:textId="77777777" w:rsidR="006B554D" w:rsidRPr="00FD71F1" w:rsidRDefault="006B554D" w:rsidP="006B554D">
      <w:pPr>
        <w:pStyle w:val="Heading3"/>
        <w:rPr>
          <w:sz w:val="22"/>
          <w:szCs w:val="22"/>
        </w:rPr>
      </w:pPr>
      <w:r w:rsidRPr="00FD71F1">
        <w:rPr>
          <w:sz w:val="22"/>
          <w:szCs w:val="22"/>
        </w:rPr>
        <w:t>Entitlements for Fire Trained Employees</w:t>
      </w:r>
    </w:p>
    <w:p w14:paraId="1A74D6B5" w14:textId="6DFB3EE9" w:rsidR="003C1444" w:rsidRDefault="006B554D" w:rsidP="00CD48F5">
      <w:pPr>
        <w:pStyle w:val="ListNumber"/>
        <w:numPr>
          <w:ilvl w:val="0"/>
          <w:numId w:val="29"/>
        </w:numPr>
        <w:rPr>
          <w:sz w:val="22"/>
          <w:szCs w:val="22"/>
        </w:rPr>
      </w:pPr>
      <w:r w:rsidRPr="003C1444">
        <w:rPr>
          <w:sz w:val="22"/>
          <w:szCs w:val="22"/>
        </w:rPr>
        <w:t>Section M of the relevant Enterprise Agreements applies to ‘fire trained employees’</w:t>
      </w:r>
      <w:r w:rsidR="003C1444">
        <w:rPr>
          <w:sz w:val="22"/>
          <w:szCs w:val="22"/>
        </w:rPr>
        <w:t>,</w:t>
      </w:r>
      <w:r w:rsidRPr="003C1444">
        <w:rPr>
          <w:sz w:val="22"/>
          <w:szCs w:val="22"/>
        </w:rPr>
        <w:t xml:space="preserve"> </w:t>
      </w:r>
      <w:r w:rsidR="003C1444" w:rsidRPr="003C1444">
        <w:rPr>
          <w:sz w:val="22"/>
          <w:szCs w:val="22"/>
        </w:rPr>
        <w:t xml:space="preserve">mostly from the </w:t>
      </w:r>
      <w:r w:rsidRPr="003C1444">
        <w:rPr>
          <w:sz w:val="22"/>
          <w:szCs w:val="22"/>
        </w:rPr>
        <w:t>ACT Parks and Conservation Service (PCS)</w:t>
      </w:r>
      <w:r w:rsidR="003C1444" w:rsidRPr="003C1444">
        <w:rPr>
          <w:sz w:val="22"/>
          <w:szCs w:val="22"/>
        </w:rPr>
        <w:t xml:space="preserve"> and some employees outside the PCS who have been nominated, and approved by the Director of PCS, to undertake fire management duties as directed</w:t>
      </w:r>
      <w:r w:rsidRPr="003C1444">
        <w:rPr>
          <w:sz w:val="22"/>
          <w:szCs w:val="22"/>
        </w:rPr>
        <w:t xml:space="preserve">. Fire trained employees </w:t>
      </w:r>
      <w:r w:rsidR="009F1EA2">
        <w:rPr>
          <w:sz w:val="22"/>
          <w:szCs w:val="22"/>
        </w:rPr>
        <w:t xml:space="preserve">are not </w:t>
      </w:r>
      <w:r w:rsidR="000417C3">
        <w:rPr>
          <w:sz w:val="22"/>
          <w:szCs w:val="22"/>
        </w:rPr>
        <w:t>full-time</w:t>
      </w:r>
      <w:r w:rsidR="009F1EA2">
        <w:rPr>
          <w:sz w:val="22"/>
          <w:szCs w:val="22"/>
        </w:rPr>
        <w:t xml:space="preserve"> firefighters but are employees who are identified and trained that can be called </w:t>
      </w:r>
      <w:r w:rsidRPr="003C1444">
        <w:rPr>
          <w:sz w:val="22"/>
          <w:szCs w:val="22"/>
        </w:rPr>
        <w:t xml:space="preserve">on as part of the operational fire related activities of the PCS </w:t>
      </w:r>
      <w:r w:rsidR="003C1444">
        <w:rPr>
          <w:sz w:val="22"/>
          <w:szCs w:val="22"/>
        </w:rPr>
        <w:t>and provide essential support and resources to the Territory during incidents.</w:t>
      </w:r>
    </w:p>
    <w:p w14:paraId="736C75C3" w14:textId="77777777" w:rsidR="006B554D" w:rsidRPr="00FD71F1" w:rsidRDefault="006B554D" w:rsidP="006B554D">
      <w:pPr>
        <w:pStyle w:val="ListNumber"/>
        <w:numPr>
          <w:ilvl w:val="0"/>
          <w:numId w:val="29"/>
        </w:numPr>
        <w:rPr>
          <w:sz w:val="22"/>
          <w:szCs w:val="22"/>
        </w:rPr>
      </w:pPr>
      <w:r w:rsidRPr="00FD71F1">
        <w:rPr>
          <w:sz w:val="22"/>
          <w:szCs w:val="22"/>
        </w:rPr>
        <w:t>The Enterprise Agreements set out three levels of incident, for the purposes of Incident Rate of Pay (IROP), which is payable from when the employee is deployed to an emergency incident within or outside the ACT from their depot or overnight accommodation. Payment will be made as higher duties allowance (HDA) at the top increment of the pay scale as provided for in clause M8. Overtime payments will be paid at the top increment of the Incident Position as provided for in clause M8 or at the employee’s ordinary hourly rate of pay, whichever is greater. Where an employee’s ordinary hourly rate of pay exceeds the IROP payable, the employee will be paid at their ordinary rate of pay.</w:t>
      </w:r>
    </w:p>
    <w:p w14:paraId="22EE9FAB" w14:textId="77777777" w:rsidR="006B554D" w:rsidRPr="00FD71F1" w:rsidRDefault="006B554D" w:rsidP="006B554D">
      <w:pPr>
        <w:pStyle w:val="ListNumber"/>
        <w:numPr>
          <w:ilvl w:val="0"/>
          <w:numId w:val="29"/>
        </w:numPr>
        <w:rPr>
          <w:sz w:val="22"/>
          <w:szCs w:val="22"/>
        </w:rPr>
      </w:pPr>
      <w:r w:rsidRPr="00FD71F1">
        <w:rPr>
          <w:sz w:val="22"/>
          <w:szCs w:val="22"/>
        </w:rPr>
        <w:t xml:space="preserve">Depending on the circumstances and nature of the emergency, the fire trained employee may be entitled to the following entitlements: </w:t>
      </w:r>
    </w:p>
    <w:p w14:paraId="37703744" w14:textId="77777777" w:rsidR="006B554D" w:rsidRPr="00FD71F1" w:rsidRDefault="006B554D" w:rsidP="006B554D">
      <w:pPr>
        <w:pStyle w:val="ListNumber"/>
        <w:numPr>
          <w:ilvl w:val="1"/>
          <w:numId w:val="29"/>
        </w:numPr>
        <w:rPr>
          <w:sz w:val="22"/>
          <w:szCs w:val="22"/>
        </w:rPr>
      </w:pPr>
      <w:r w:rsidRPr="00FD71F1">
        <w:rPr>
          <w:sz w:val="22"/>
          <w:szCs w:val="22"/>
        </w:rPr>
        <w:t>Overtime (C9.11 to C9.15 inclusive);</w:t>
      </w:r>
    </w:p>
    <w:p w14:paraId="670504DE" w14:textId="77777777" w:rsidR="006B554D" w:rsidRPr="00FD71F1" w:rsidRDefault="006B554D" w:rsidP="006B554D">
      <w:pPr>
        <w:pStyle w:val="ListNumber"/>
        <w:numPr>
          <w:ilvl w:val="1"/>
          <w:numId w:val="29"/>
        </w:numPr>
        <w:rPr>
          <w:sz w:val="22"/>
          <w:szCs w:val="22"/>
        </w:rPr>
      </w:pPr>
      <w:r w:rsidRPr="00FD71F1">
        <w:rPr>
          <w:sz w:val="22"/>
          <w:szCs w:val="22"/>
        </w:rPr>
        <w:t>Emergency Duty (C16);</w:t>
      </w:r>
    </w:p>
    <w:p w14:paraId="46989855" w14:textId="77777777" w:rsidR="006B554D" w:rsidRPr="00FD71F1" w:rsidRDefault="006B554D" w:rsidP="006B554D">
      <w:pPr>
        <w:pStyle w:val="ListNumber"/>
        <w:numPr>
          <w:ilvl w:val="1"/>
          <w:numId w:val="29"/>
        </w:numPr>
        <w:rPr>
          <w:sz w:val="22"/>
          <w:szCs w:val="22"/>
        </w:rPr>
      </w:pPr>
      <w:r w:rsidRPr="00FD71F1">
        <w:rPr>
          <w:sz w:val="22"/>
          <w:szCs w:val="22"/>
        </w:rPr>
        <w:t>Overtime (C9);</w:t>
      </w:r>
    </w:p>
    <w:p w14:paraId="6718CCFE" w14:textId="77777777" w:rsidR="006B554D" w:rsidRPr="00FD71F1" w:rsidRDefault="006B554D" w:rsidP="006B554D">
      <w:pPr>
        <w:pStyle w:val="ListNumber"/>
        <w:numPr>
          <w:ilvl w:val="1"/>
          <w:numId w:val="29"/>
        </w:numPr>
        <w:rPr>
          <w:sz w:val="22"/>
          <w:szCs w:val="22"/>
        </w:rPr>
      </w:pPr>
      <w:r w:rsidRPr="00FD71F1">
        <w:rPr>
          <w:sz w:val="22"/>
          <w:szCs w:val="22"/>
        </w:rPr>
        <w:t>Overtime Meal Allowance (C17.7.1);</w:t>
      </w:r>
    </w:p>
    <w:p w14:paraId="3D7D1D7E" w14:textId="77777777" w:rsidR="006B554D" w:rsidRPr="00FD71F1" w:rsidRDefault="006B554D" w:rsidP="006B554D">
      <w:pPr>
        <w:pStyle w:val="ListNumber"/>
        <w:numPr>
          <w:ilvl w:val="1"/>
          <w:numId w:val="29"/>
        </w:numPr>
        <w:rPr>
          <w:sz w:val="22"/>
          <w:szCs w:val="22"/>
        </w:rPr>
      </w:pPr>
      <w:r w:rsidRPr="00FD71F1">
        <w:rPr>
          <w:sz w:val="22"/>
          <w:szCs w:val="22"/>
        </w:rPr>
        <w:t>Rest Relief after Overtime (C10);</w:t>
      </w:r>
    </w:p>
    <w:p w14:paraId="03E12FDC" w14:textId="77777777" w:rsidR="006B554D" w:rsidRPr="00FD71F1" w:rsidRDefault="006B554D" w:rsidP="006B554D">
      <w:pPr>
        <w:pStyle w:val="ListNumber"/>
        <w:numPr>
          <w:ilvl w:val="1"/>
          <w:numId w:val="29"/>
        </w:numPr>
        <w:rPr>
          <w:sz w:val="22"/>
          <w:szCs w:val="22"/>
        </w:rPr>
      </w:pPr>
      <w:r w:rsidRPr="00FD71F1">
        <w:rPr>
          <w:sz w:val="22"/>
          <w:szCs w:val="22"/>
        </w:rPr>
        <w:t>Payment for Public Holiday Duty (C11);</w:t>
      </w:r>
    </w:p>
    <w:p w14:paraId="70F5D087" w14:textId="77777777" w:rsidR="006B554D" w:rsidRPr="00FD71F1" w:rsidRDefault="006B554D" w:rsidP="006B554D">
      <w:pPr>
        <w:pStyle w:val="ListNumber"/>
        <w:numPr>
          <w:ilvl w:val="1"/>
          <w:numId w:val="29"/>
        </w:numPr>
        <w:rPr>
          <w:sz w:val="22"/>
          <w:szCs w:val="22"/>
        </w:rPr>
      </w:pPr>
      <w:r w:rsidRPr="00FD71F1">
        <w:rPr>
          <w:sz w:val="22"/>
          <w:szCs w:val="22"/>
        </w:rPr>
        <w:t>On-Call Allowance (C13);</w:t>
      </w:r>
    </w:p>
    <w:p w14:paraId="214DC16F" w14:textId="77777777" w:rsidR="006B554D" w:rsidRPr="00FD71F1" w:rsidRDefault="006B554D" w:rsidP="006B554D">
      <w:pPr>
        <w:pStyle w:val="ListNumber"/>
        <w:numPr>
          <w:ilvl w:val="1"/>
          <w:numId w:val="29"/>
        </w:numPr>
        <w:rPr>
          <w:sz w:val="22"/>
          <w:szCs w:val="22"/>
        </w:rPr>
      </w:pPr>
      <w:r w:rsidRPr="00FD71F1">
        <w:rPr>
          <w:sz w:val="22"/>
          <w:szCs w:val="22"/>
        </w:rPr>
        <w:t>Close Call Allowance (C14);</w:t>
      </w:r>
    </w:p>
    <w:p w14:paraId="3F027280" w14:textId="77777777" w:rsidR="006B554D" w:rsidRPr="00FD71F1" w:rsidRDefault="006B554D" w:rsidP="006B554D">
      <w:pPr>
        <w:pStyle w:val="ListNumber"/>
        <w:numPr>
          <w:ilvl w:val="1"/>
          <w:numId w:val="29"/>
        </w:numPr>
        <w:rPr>
          <w:sz w:val="22"/>
          <w:szCs w:val="22"/>
        </w:rPr>
      </w:pPr>
      <w:r w:rsidRPr="00FD71F1">
        <w:rPr>
          <w:sz w:val="22"/>
          <w:szCs w:val="22"/>
        </w:rPr>
        <w:t>Rest Relief for On-Call or Close Call Situations (C15);</w:t>
      </w:r>
    </w:p>
    <w:p w14:paraId="5BEF74A9" w14:textId="77777777" w:rsidR="006B554D" w:rsidRPr="00FD71F1" w:rsidRDefault="006B554D" w:rsidP="006B554D">
      <w:pPr>
        <w:pStyle w:val="ListNumber"/>
        <w:numPr>
          <w:ilvl w:val="1"/>
          <w:numId w:val="29"/>
        </w:numPr>
        <w:rPr>
          <w:sz w:val="22"/>
          <w:szCs w:val="22"/>
        </w:rPr>
      </w:pPr>
      <w:r w:rsidRPr="00FD71F1">
        <w:rPr>
          <w:sz w:val="22"/>
          <w:szCs w:val="22"/>
        </w:rPr>
        <w:lastRenderedPageBreak/>
        <w:t>Travel allowance (M9 and Annex C) - where an employee is directed to undertake fire standby duties at a location other than their normal work location and is required to travel to the standby location in their own motor vehicle; and</w:t>
      </w:r>
    </w:p>
    <w:p w14:paraId="0C5B6146" w14:textId="77777777" w:rsidR="006B554D" w:rsidRPr="00FD71F1" w:rsidRDefault="006B554D" w:rsidP="006B554D">
      <w:pPr>
        <w:pStyle w:val="ListNumber"/>
        <w:numPr>
          <w:ilvl w:val="1"/>
          <w:numId w:val="29"/>
        </w:numPr>
        <w:rPr>
          <w:sz w:val="22"/>
          <w:szCs w:val="22"/>
        </w:rPr>
      </w:pPr>
      <w:r w:rsidRPr="00FD71F1">
        <w:rPr>
          <w:sz w:val="22"/>
          <w:szCs w:val="22"/>
        </w:rPr>
        <w:t>“Fire Fighters leave” will accrue (pro-rata) at the rate of half a day for each Saturday or Sunday worked in a fire season, to a total of five days leave (the maximum total of additional leave is five days including leave accrued through clauses F7.7 and F7.8 where an employee is a shift worker regularly rostered to work on Sundays and works at least ten Sundays a year).</w:t>
      </w:r>
    </w:p>
    <w:p w14:paraId="55D7E758" w14:textId="77777777" w:rsidR="006B554D" w:rsidRPr="00FD71F1" w:rsidRDefault="006B554D" w:rsidP="006B554D">
      <w:pPr>
        <w:pStyle w:val="Heading2"/>
        <w:rPr>
          <w:sz w:val="22"/>
          <w:szCs w:val="22"/>
        </w:rPr>
      </w:pPr>
      <w:r w:rsidRPr="00FD71F1">
        <w:rPr>
          <w:sz w:val="22"/>
          <w:szCs w:val="22"/>
        </w:rPr>
        <w:t>PART 2: ACTPS Employees Requiring Access to Leave and Allowances during Emergencies</w:t>
      </w:r>
    </w:p>
    <w:p w14:paraId="56D30BCF" w14:textId="77777777" w:rsidR="006B554D" w:rsidRPr="00FD71F1" w:rsidRDefault="006B554D" w:rsidP="006B554D">
      <w:pPr>
        <w:pStyle w:val="Heading3"/>
        <w:rPr>
          <w:sz w:val="22"/>
          <w:szCs w:val="22"/>
        </w:rPr>
      </w:pPr>
      <w:bookmarkStart w:id="1" w:name="_Hlk33175186"/>
      <w:r w:rsidRPr="00FD71F1">
        <w:rPr>
          <w:sz w:val="22"/>
          <w:szCs w:val="22"/>
        </w:rPr>
        <w:t>Emergency Services Volunteers – Community Service Leave</w:t>
      </w:r>
    </w:p>
    <w:p w14:paraId="7978F32A" w14:textId="77777777" w:rsidR="006B554D" w:rsidRPr="00FD71F1" w:rsidRDefault="006B554D" w:rsidP="006B554D">
      <w:pPr>
        <w:pStyle w:val="ListNumber"/>
        <w:numPr>
          <w:ilvl w:val="0"/>
          <w:numId w:val="29"/>
        </w:numPr>
        <w:rPr>
          <w:sz w:val="22"/>
          <w:szCs w:val="22"/>
        </w:rPr>
      </w:pPr>
      <w:r w:rsidRPr="00FD71F1">
        <w:rPr>
          <w:sz w:val="22"/>
          <w:szCs w:val="22"/>
        </w:rPr>
        <w:t>The ACT Government recognises the vital contribution made by volunteers in the community during emergencies. An ACTPS employee who is a member of a State or Territory Emergency Service may access community service leave provisions under the relevant Enterprise Agreement in order to fulfil their required voluntary emergency management duties during an emergency.</w:t>
      </w:r>
    </w:p>
    <w:p w14:paraId="301592D6" w14:textId="77777777" w:rsidR="006B554D" w:rsidRPr="00FD71F1" w:rsidRDefault="006B554D" w:rsidP="006B554D">
      <w:pPr>
        <w:pStyle w:val="Heading4"/>
        <w:rPr>
          <w:sz w:val="22"/>
          <w:szCs w:val="22"/>
        </w:rPr>
      </w:pPr>
      <w:r w:rsidRPr="00FD71F1">
        <w:rPr>
          <w:sz w:val="22"/>
          <w:szCs w:val="22"/>
        </w:rPr>
        <w:t>Factors that must be taken into Consideration</w:t>
      </w:r>
    </w:p>
    <w:p w14:paraId="46AEE9E4" w14:textId="77777777" w:rsidR="006B554D" w:rsidRPr="00FD71F1" w:rsidRDefault="006B554D" w:rsidP="006B554D">
      <w:pPr>
        <w:pStyle w:val="ListNumber"/>
        <w:numPr>
          <w:ilvl w:val="0"/>
          <w:numId w:val="29"/>
        </w:numPr>
        <w:rPr>
          <w:sz w:val="22"/>
          <w:szCs w:val="22"/>
        </w:rPr>
      </w:pPr>
      <w:r w:rsidRPr="00FD71F1">
        <w:rPr>
          <w:sz w:val="22"/>
          <w:szCs w:val="22"/>
        </w:rPr>
        <w:t>Any ACTPS employee may volunteer for the emergency services. As with any volunteering arrangement, the employee is under an obligation to perform their normal workplace duties and will need to balance their volunteering work with the requirement to perform competently and be safe in their paid ACTPS role.</w:t>
      </w:r>
    </w:p>
    <w:p w14:paraId="3F4FBAFA" w14:textId="77777777" w:rsidR="006B554D" w:rsidRPr="00FD71F1" w:rsidRDefault="006B554D" w:rsidP="006B554D">
      <w:pPr>
        <w:pStyle w:val="ListNumber"/>
        <w:numPr>
          <w:ilvl w:val="0"/>
          <w:numId w:val="29"/>
        </w:numPr>
        <w:rPr>
          <w:sz w:val="22"/>
          <w:szCs w:val="22"/>
        </w:rPr>
      </w:pPr>
      <w:r w:rsidRPr="00FD71F1">
        <w:rPr>
          <w:sz w:val="22"/>
          <w:szCs w:val="22"/>
        </w:rPr>
        <w:t xml:space="preserve">The employee should refrain from undertaking volunteer activities that may impact on their ability to perform their role in the ACTPS. An employee should not undertake volunteer activities which result in them returning to work fatigued as they will be unable to meet the workplace health and safety requirements of their position. </w:t>
      </w:r>
    </w:p>
    <w:p w14:paraId="70C4D8EA" w14:textId="77777777" w:rsidR="006B554D" w:rsidRPr="00FD71F1" w:rsidRDefault="006B554D" w:rsidP="006B554D">
      <w:pPr>
        <w:pStyle w:val="ListNumber"/>
        <w:numPr>
          <w:ilvl w:val="0"/>
          <w:numId w:val="29"/>
        </w:numPr>
        <w:rPr>
          <w:sz w:val="22"/>
          <w:szCs w:val="22"/>
        </w:rPr>
      </w:pPr>
      <w:r w:rsidRPr="00FD71F1">
        <w:rPr>
          <w:sz w:val="22"/>
          <w:szCs w:val="22"/>
        </w:rPr>
        <w:t>Managers should remind the employees of their obligation to attend the workplace rested and ready to perform their duties. Whilst recognising that there is no ability to control an employee’s off-duty conduct, legal exceptions exist where the behaviour outside of work poses a risk to the operation of the employer’s business, other employees or to the employee them self. An employee who is unable to perform their duties due to fatigue may invoke an underperformance or misconduct process under section H of the relevant enterprise agreement.</w:t>
      </w:r>
    </w:p>
    <w:p w14:paraId="4AC28FE1" w14:textId="77777777" w:rsidR="006B554D" w:rsidRPr="00FD71F1" w:rsidRDefault="006B554D" w:rsidP="006B554D">
      <w:pPr>
        <w:pStyle w:val="ListNumber"/>
        <w:numPr>
          <w:ilvl w:val="0"/>
          <w:numId w:val="29"/>
        </w:numPr>
        <w:rPr>
          <w:sz w:val="22"/>
          <w:szCs w:val="22"/>
        </w:rPr>
      </w:pPr>
      <w:r w:rsidRPr="00FD71F1">
        <w:rPr>
          <w:sz w:val="22"/>
          <w:szCs w:val="22"/>
        </w:rPr>
        <w:t xml:space="preserve">Whilst recognising the valuable contribution to the Australian community when volunteering interstate, the manager must first weigh this against the operational requirements of having firefighting trained employees rested and ready to perform firefighting duties in the Territory at short notice. An employee who wishes to deploy their volunteer services, especially where it may be for a prolonged period or may take time for the employee to return to their role </w:t>
      </w:r>
      <w:r w:rsidRPr="00FD71F1">
        <w:rPr>
          <w:sz w:val="22"/>
          <w:szCs w:val="22"/>
        </w:rPr>
        <w:lastRenderedPageBreak/>
        <w:t xml:space="preserve">(e.g. an interstate deployment), must discuss it with their manager first. The manager will take into account the abovementioned occupational health and safety considerations as well as ensuring the need to protect the Territory as paramount importance. </w:t>
      </w:r>
    </w:p>
    <w:p w14:paraId="251682C8" w14:textId="77777777" w:rsidR="006B554D" w:rsidRPr="00FD71F1" w:rsidRDefault="006B554D" w:rsidP="006B554D">
      <w:pPr>
        <w:pStyle w:val="ListNumber"/>
        <w:numPr>
          <w:ilvl w:val="0"/>
          <w:numId w:val="29"/>
        </w:numPr>
        <w:rPr>
          <w:sz w:val="22"/>
          <w:szCs w:val="22"/>
        </w:rPr>
      </w:pPr>
      <w:r w:rsidRPr="00FD71F1">
        <w:rPr>
          <w:sz w:val="22"/>
          <w:szCs w:val="22"/>
        </w:rPr>
        <w:t xml:space="preserve">Further information can be found in the </w:t>
      </w:r>
      <w:hyperlink r:id="rId12" w:history="1">
        <w:r w:rsidRPr="00FD71F1">
          <w:rPr>
            <w:rStyle w:val="Hyperlink"/>
            <w:sz w:val="22"/>
            <w:szCs w:val="22"/>
          </w:rPr>
          <w:t>‘Guidelines for the granting of leave to ACT Public Servants who apply to do volunteering work’</w:t>
        </w:r>
      </w:hyperlink>
      <w:r w:rsidRPr="00FD71F1">
        <w:rPr>
          <w:sz w:val="22"/>
          <w:szCs w:val="22"/>
        </w:rPr>
        <w:t>.</w:t>
      </w:r>
    </w:p>
    <w:bookmarkEnd w:id="1"/>
    <w:p w14:paraId="6BA3F68A" w14:textId="77777777" w:rsidR="006B554D" w:rsidRPr="00FD71F1" w:rsidRDefault="006B554D" w:rsidP="006B554D">
      <w:pPr>
        <w:pStyle w:val="Heading4"/>
        <w:rPr>
          <w:sz w:val="22"/>
          <w:szCs w:val="22"/>
        </w:rPr>
      </w:pPr>
      <w:r w:rsidRPr="00FD71F1">
        <w:rPr>
          <w:sz w:val="22"/>
          <w:szCs w:val="22"/>
        </w:rPr>
        <w:t>Provisions in the Enterprise Agreeement</w:t>
      </w:r>
    </w:p>
    <w:p w14:paraId="0C35FBB4" w14:textId="77777777" w:rsidR="006B554D" w:rsidRPr="00FD71F1" w:rsidRDefault="006B554D" w:rsidP="006B554D">
      <w:pPr>
        <w:pStyle w:val="ListNumber"/>
        <w:numPr>
          <w:ilvl w:val="0"/>
          <w:numId w:val="29"/>
        </w:numPr>
        <w:rPr>
          <w:sz w:val="22"/>
          <w:szCs w:val="22"/>
        </w:rPr>
      </w:pPr>
      <w:r w:rsidRPr="00FD71F1">
        <w:rPr>
          <w:sz w:val="22"/>
          <w:szCs w:val="22"/>
        </w:rPr>
        <w:t>An employee, other than a casual employee, who is a member of a relevant emergency service, including a:</w:t>
      </w:r>
    </w:p>
    <w:p w14:paraId="0E05EDB4" w14:textId="77777777" w:rsidR="006B554D" w:rsidRPr="00FD71F1" w:rsidRDefault="006B554D" w:rsidP="006B554D">
      <w:pPr>
        <w:pStyle w:val="ListNumber"/>
        <w:numPr>
          <w:ilvl w:val="1"/>
          <w:numId w:val="29"/>
        </w:numPr>
        <w:rPr>
          <w:sz w:val="22"/>
          <w:szCs w:val="22"/>
        </w:rPr>
      </w:pPr>
      <w:r w:rsidRPr="00FD71F1">
        <w:rPr>
          <w:color w:val="000000" w:themeColor="text1"/>
          <w:sz w:val="22"/>
          <w:szCs w:val="22"/>
        </w:rPr>
        <w:t>State or Territory Emergence Service;</w:t>
      </w:r>
    </w:p>
    <w:p w14:paraId="147CC68B" w14:textId="77777777" w:rsidR="006B554D" w:rsidRPr="00FD71F1" w:rsidRDefault="006B554D" w:rsidP="006B554D">
      <w:pPr>
        <w:pStyle w:val="ListNumber"/>
        <w:numPr>
          <w:ilvl w:val="1"/>
          <w:numId w:val="29"/>
        </w:numPr>
        <w:rPr>
          <w:sz w:val="22"/>
          <w:szCs w:val="22"/>
        </w:rPr>
      </w:pPr>
      <w:r w:rsidRPr="00FD71F1">
        <w:rPr>
          <w:color w:val="000000" w:themeColor="text1"/>
          <w:sz w:val="22"/>
          <w:szCs w:val="22"/>
        </w:rPr>
        <w:t>Fire-fighting service;</w:t>
      </w:r>
    </w:p>
    <w:p w14:paraId="11D98629" w14:textId="77777777" w:rsidR="006B554D" w:rsidRPr="00FD71F1" w:rsidRDefault="006B554D" w:rsidP="006B554D">
      <w:pPr>
        <w:pStyle w:val="ListNumber"/>
        <w:numPr>
          <w:ilvl w:val="1"/>
          <w:numId w:val="29"/>
        </w:numPr>
        <w:rPr>
          <w:sz w:val="22"/>
          <w:szCs w:val="22"/>
        </w:rPr>
      </w:pPr>
      <w:r w:rsidRPr="00FD71F1">
        <w:rPr>
          <w:color w:val="000000" w:themeColor="text1"/>
          <w:sz w:val="22"/>
          <w:szCs w:val="22"/>
        </w:rPr>
        <w:t>Search and rescue unit; or</w:t>
      </w:r>
    </w:p>
    <w:p w14:paraId="60FC8731" w14:textId="77777777" w:rsidR="006B554D" w:rsidRPr="00FD71F1" w:rsidRDefault="006B554D" w:rsidP="006B554D">
      <w:pPr>
        <w:pStyle w:val="ListNumber"/>
        <w:numPr>
          <w:ilvl w:val="1"/>
          <w:numId w:val="29"/>
        </w:numPr>
        <w:rPr>
          <w:sz w:val="22"/>
          <w:szCs w:val="22"/>
        </w:rPr>
      </w:pPr>
      <w:r w:rsidRPr="00FD71F1">
        <w:rPr>
          <w:color w:val="000000" w:themeColor="text1"/>
          <w:sz w:val="22"/>
          <w:szCs w:val="22"/>
        </w:rPr>
        <w:t>Other volunteer service performing similar functions,</w:t>
      </w:r>
    </w:p>
    <w:p w14:paraId="52DB5AC3" w14:textId="77777777" w:rsidR="006B554D" w:rsidRPr="00FD71F1" w:rsidRDefault="006B554D" w:rsidP="006B554D">
      <w:pPr>
        <w:pStyle w:val="ListNumber"/>
        <w:numPr>
          <w:ilvl w:val="0"/>
          <w:numId w:val="0"/>
        </w:numPr>
        <w:ind w:left="720"/>
        <w:rPr>
          <w:color w:val="000000" w:themeColor="text1"/>
          <w:sz w:val="22"/>
          <w:szCs w:val="22"/>
        </w:rPr>
      </w:pPr>
      <w:r w:rsidRPr="00FD71F1">
        <w:rPr>
          <w:color w:val="000000" w:themeColor="text1"/>
          <w:sz w:val="22"/>
          <w:szCs w:val="22"/>
        </w:rPr>
        <w:t>is eligible for paid community service leave for voluntary emergency management under clause F13 of the relevant Enterprise Agreement.</w:t>
      </w:r>
    </w:p>
    <w:p w14:paraId="4435BD43" w14:textId="77777777" w:rsidR="006B554D" w:rsidRPr="00FD71F1" w:rsidRDefault="006B554D" w:rsidP="006B554D">
      <w:pPr>
        <w:pStyle w:val="ListNumber"/>
        <w:numPr>
          <w:ilvl w:val="0"/>
          <w:numId w:val="29"/>
        </w:numPr>
        <w:rPr>
          <w:sz w:val="22"/>
          <w:szCs w:val="22"/>
        </w:rPr>
      </w:pPr>
      <w:r w:rsidRPr="00FD71F1">
        <w:rPr>
          <w:sz w:val="22"/>
          <w:szCs w:val="22"/>
        </w:rPr>
        <w:t>A casual employee who is a member of a relevant emergence service is eligible to unpaid community service leave for voluntary emergency management.</w:t>
      </w:r>
    </w:p>
    <w:p w14:paraId="5CAA85AF" w14:textId="77777777" w:rsidR="006B554D" w:rsidRPr="00FD71F1" w:rsidRDefault="006B554D" w:rsidP="006B554D">
      <w:pPr>
        <w:pStyle w:val="ListNumber"/>
        <w:numPr>
          <w:ilvl w:val="0"/>
          <w:numId w:val="29"/>
        </w:numPr>
        <w:rPr>
          <w:sz w:val="22"/>
          <w:szCs w:val="22"/>
        </w:rPr>
      </w:pPr>
      <w:r w:rsidRPr="00FD71F1">
        <w:rPr>
          <w:sz w:val="22"/>
          <w:szCs w:val="22"/>
        </w:rPr>
        <w:t>The head of service has the authority to grant further paid and unpaid community service leave if the employee’s deployment is longer than the standard entitlement under the Enterprise Agreement.</w:t>
      </w:r>
    </w:p>
    <w:p w14:paraId="14D77C51" w14:textId="77777777" w:rsidR="006B554D" w:rsidRPr="00FD71F1" w:rsidRDefault="006B554D" w:rsidP="006B554D">
      <w:pPr>
        <w:pStyle w:val="ListNumber"/>
        <w:numPr>
          <w:ilvl w:val="0"/>
          <w:numId w:val="29"/>
        </w:numPr>
        <w:rPr>
          <w:sz w:val="22"/>
          <w:szCs w:val="22"/>
        </w:rPr>
      </w:pPr>
      <w:r w:rsidRPr="00FD71F1">
        <w:rPr>
          <w:sz w:val="22"/>
          <w:szCs w:val="22"/>
        </w:rPr>
        <w:t>Whilst operational requirements need to be considered when deciding whether to grant an employee additional community service leave, this should be strongly weighed against the necessity to protect and support the Territory during emergencies.</w:t>
      </w:r>
    </w:p>
    <w:p w14:paraId="29C8FEED" w14:textId="77777777" w:rsidR="006B554D" w:rsidRPr="00FD71F1" w:rsidRDefault="006B554D" w:rsidP="006B554D">
      <w:pPr>
        <w:pStyle w:val="ListNumber"/>
        <w:numPr>
          <w:ilvl w:val="0"/>
          <w:numId w:val="29"/>
        </w:numPr>
        <w:rPr>
          <w:sz w:val="22"/>
          <w:szCs w:val="22"/>
        </w:rPr>
      </w:pPr>
      <w:r w:rsidRPr="00FD71F1">
        <w:rPr>
          <w:sz w:val="22"/>
          <w:szCs w:val="22"/>
        </w:rPr>
        <w:t>Where the head of service has agreed to grant employees additional community service leave during a civil emergency, it is preferable that the leave will be with pay and leave without pay will only be used in exceptional circumstances.</w:t>
      </w:r>
    </w:p>
    <w:p w14:paraId="1EE89939" w14:textId="77777777" w:rsidR="006B554D" w:rsidRPr="00FD71F1" w:rsidRDefault="006B554D" w:rsidP="006B554D">
      <w:pPr>
        <w:pStyle w:val="ListNumber"/>
        <w:numPr>
          <w:ilvl w:val="0"/>
          <w:numId w:val="29"/>
        </w:numPr>
        <w:rPr>
          <w:color w:val="000000" w:themeColor="text1"/>
          <w:sz w:val="22"/>
          <w:szCs w:val="22"/>
        </w:rPr>
      </w:pPr>
      <w:r w:rsidRPr="00FD71F1">
        <w:rPr>
          <w:color w:val="000000" w:themeColor="text1"/>
          <w:sz w:val="22"/>
          <w:szCs w:val="22"/>
        </w:rPr>
        <w:t>When approving employee leave arrangements, consideration should be given to workplace health and safety requirements, including fatigue management and the need for the employee to attend debriefing or counselling.</w:t>
      </w:r>
    </w:p>
    <w:p w14:paraId="5C4AF25A" w14:textId="77777777" w:rsidR="006B554D" w:rsidRPr="00FD71F1" w:rsidRDefault="006B554D" w:rsidP="006B554D">
      <w:pPr>
        <w:pStyle w:val="Heading3"/>
        <w:rPr>
          <w:sz w:val="22"/>
          <w:szCs w:val="22"/>
        </w:rPr>
      </w:pPr>
      <w:r w:rsidRPr="00FD71F1">
        <w:rPr>
          <w:sz w:val="22"/>
          <w:szCs w:val="22"/>
        </w:rPr>
        <w:t>Federal Payment for ACT Volunteer Firefighting</w:t>
      </w:r>
    </w:p>
    <w:p w14:paraId="42404DF2" w14:textId="77777777" w:rsidR="006B554D" w:rsidRPr="00FD71F1" w:rsidRDefault="006B554D" w:rsidP="006B554D">
      <w:pPr>
        <w:pStyle w:val="ListNumber"/>
        <w:numPr>
          <w:ilvl w:val="0"/>
          <w:numId w:val="29"/>
        </w:numPr>
        <w:rPr>
          <w:sz w:val="22"/>
          <w:szCs w:val="22"/>
        </w:rPr>
      </w:pPr>
      <w:r w:rsidRPr="00FD71F1">
        <w:rPr>
          <w:sz w:val="22"/>
          <w:szCs w:val="22"/>
        </w:rPr>
        <w:t xml:space="preserve">On 8 January 2020, the Commonwealth Government agreed to the Australian Capital Territory’s request for relief payments for ACT volunteer firefighters. These payments are funded by the Commonwealth Government. The ACT Government is administering the Australian Government's Volunteer Firefighters’ Financial Support Program, which is </w:t>
      </w:r>
      <w:r w:rsidRPr="00FD71F1">
        <w:rPr>
          <w:sz w:val="22"/>
          <w:szCs w:val="22"/>
        </w:rPr>
        <w:lastRenderedPageBreak/>
        <w:t>designed to help volunteer firefighters who have been called out for more than 10 days since 1 July 2019.</w:t>
      </w:r>
    </w:p>
    <w:p w14:paraId="37FB224B" w14:textId="77777777" w:rsidR="006B554D" w:rsidRPr="00FD71F1" w:rsidRDefault="006B554D" w:rsidP="006B554D">
      <w:pPr>
        <w:pStyle w:val="ListNumber"/>
        <w:numPr>
          <w:ilvl w:val="0"/>
          <w:numId w:val="29"/>
        </w:numPr>
        <w:rPr>
          <w:sz w:val="22"/>
          <w:szCs w:val="22"/>
        </w:rPr>
      </w:pPr>
      <w:r w:rsidRPr="00FD71F1">
        <w:rPr>
          <w:sz w:val="22"/>
          <w:szCs w:val="22"/>
        </w:rPr>
        <w:t>The purpose of the volunteer relief payments is to support volunteers involved in firefighting activities, who have contributed significant personal time assisting with the national bushfire crisis around the country and who have lost income as a result of volunteering to fight the fires.</w:t>
      </w:r>
    </w:p>
    <w:p w14:paraId="385F67DF" w14:textId="77777777" w:rsidR="006B554D" w:rsidRPr="00FD71F1" w:rsidRDefault="006B554D" w:rsidP="006B554D">
      <w:pPr>
        <w:pStyle w:val="ListNumber"/>
        <w:numPr>
          <w:ilvl w:val="0"/>
          <w:numId w:val="29"/>
        </w:numPr>
        <w:rPr>
          <w:sz w:val="22"/>
          <w:szCs w:val="22"/>
        </w:rPr>
      </w:pPr>
      <w:r w:rsidRPr="00FD71F1">
        <w:rPr>
          <w:sz w:val="22"/>
          <w:szCs w:val="22"/>
        </w:rPr>
        <w:t>The volunteer firefighter payment is for eligible volunteer firefighters who are self-employed or employed by small and medium businesses and have lost income.</w:t>
      </w:r>
    </w:p>
    <w:p w14:paraId="3F209A92" w14:textId="53655F16" w:rsidR="006B554D" w:rsidRPr="00FD71F1" w:rsidRDefault="006B554D" w:rsidP="006B554D">
      <w:pPr>
        <w:pStyle w:val="ListNumber"/>
        <w:numPr>
          <w:ilvl w:val="0"/>
          <w:numId w:val="29"/>
        </w:numPr>
        <w:rPr>
          <w:color w:val="000000" w:themeColor="text1"/>
          <w:sz w:val="22"/>
          <w:szCs w:val="22"/>
        </w:rPr>
      </w:pPr>
      <w:r w:rsidRPr="00FD71F1">
        <w:rPr>
          <w:color w:val="000000" w:themeColor="text1"/>
          <w:sz w:val="22"/>
          <w:szCs w:val="22"/>
        </w:rPr>
        <w:t xml:space="preserve">Further information about this payment can be found in the </w:t>
      </w:r>
      <w:r w:rsidR="00FD71F1" w:rsidRPr="00FD71F1">
        <w:rPr>
          <w:color w:val="000000" w:themeColor="text1"/>
          <w:sz w:val="22"/>
          <w:szCs w:val="22"/>
        </w:rPr>
        <w:t>ACT Emergency Services Agency document ‘Volunteer Firefighter Payment Guidelines’</w:t>
      </w:r>
      <w:r w:rsidRPr="00FD71F1">
        <w:rPr>
          <w:color w:val="000000" w:themeColor="text1"/>
          <w:sz w:val="22"/>
          <w:szCs w:val="22"/>
        </w:rPr>
        <w:t>.</w:t>
      </w:r>
    </w:p>
    <w:p w14:paraId="60D6B498" w14:textId="77777777" w:rsidR="006B554D" w:rsidRPr="00FD71F1" w:rsidRDefault="006B554D" w:rsidP="006B554D">
      <w:pPr>
        <w:pStyle w:val="Heading3"/>
        <w:rPr>
          <w:sz w:val="22"/>
          <w:szCs w:val="22"/>
        </w:rPr>
      </w:pPr>
      <w:r w:rsidRPr="00FD71F1">
        <w:rPr>
          <w:sz w:val="22"/>
          <w:szCs w:val="22"/>
        </w:rPr>
        <w:t>Defence Reservists</w:t>
      </w:r>
    </w:p>
    <w:p w14:paraId="27DB1817" w14:textId="77777777" w:rsidR="006B554D" w:rsidRPr="00FD71F1" w:rsidRDefault="006B554D" w:rsidP="006B554D">
      <w:pPr>
        <w:pStyle w:val="ListNumber"/>
        <w:numPr>
          <w:ilvl w:val="0"/>
          <w:numId w:val="29"/>
        </w:numPr>
        <w:rPr>
          <w:sz w:val="22"/>
          <w:szCs w:val="22"/>
        </w:rPr>
      </w:pPr>
      <w:r w:rsidRPr="00FD71F1">
        <w:rPr>
          <w:sz w:val="22"/>
          <w:szCs w:val="22"/>
        </w:rPr>
        <w:t>The ACT Government recognises that Australia’s Defence Reserves make a vital contribution to the defence and security of Australia.</w:t>
      </w:r>
    </w:p>
    <w:p w14:paraId="1B380146" w14:textId="77777777" w:rsidR="006B554D" w:rsidRPr="00FD71F1" w:rsidRDefault="006B554D" w:rsidP="006B554D">
      <w:pPr>
        <w:pStyle w:val="ListNumber"/>
        <w:numPr>
          <w:ilvl w:val="0"/>
          <w:numId w:val="29"/>
        </w:numPr>
        <w:rPr>
          <w:sz w:val="22"/>
          <w:szCs w:val="22"/>
        </w:rPr>
      </w:pPr>
      <w:r w:rsidRPr="00FD71F1">
        <w:rPr>
          <w:sz w:val="22"/>
          <w:szCs w:val="22"/>
        </w:rPr>
        <w:t xml:space="preserve">An employee, other than a casual employee, who is a member of the Australian Defence Force Reserve (ADFR) has Defence Reserve leave available, under the ‘Other Leave’ provisions in clause F25 of the relevant Enterprise Agreement, in addition to their rights under the </w:t>
      </w:r>
      <w:hyperlink r:id="rId13" w:history="1">
        <w:r w:rsidRPr="00FD71F1">
          <w:rPr>
            <w:rStyle w:val="Hyperlink"/>
            <w:i/>
            <w:iCs/>
            <w:sz w:val="22"/>
            <w:szCs w:val="22"/>
          </w:rPr>
          <w:t>Defence Reserve Service (Protection) Act 2001</w:t>
        </w:r>
      </w:hyperlink>
      <w:r w:rsidRPr="00FD71F1">
        <w:rPr>
          <w:i/>
          <w:iCs/>
          <w:sz w:val="22"/>
          <w:szCs w:val="22"/>
        </w:rPr>
        <w:t xml:space="preserve">. </w:t>
      </w:r>
      <w:r w:rsidRPr="00FD71F1">
        <w:rPr>
          <w:sz w:val="22"/>
          <w:szCs w:val="22"/>
        </w:rPr>
        <w:t xml:space="preserve">The leave is provided to enable an employee to undertake specified defence service and for enlistment, training and/or deployment with the ADFR. </w:t>
      </w:r>
    </w:p>
    <w:p w14:paraId="4E95A8E1" w14:textId="77777777" w:rsidR="006B554D" w:rsidRPr="00FD71F1" w:rsidRDefault="006B554D" w:rsidP="006B554D">
      <w:pPr>
        <w:pStyle w:val="ListNumber"/>
        <w:numPr>
          <w:ilvl w:val="0"/>
          <w:numId w:val="29"/>
        </w:numPr>
        <w:rPr>
          <w:strike/>
          <w:sz w:val="22"/>
          <w:szCs w:val="22"/>
        </w:rPr>
      </w:pPr>
      <w:r w:rsidRPr="00FD71F1">
        <w:rPr>
          <w:sz w:val="22"/>
          <w:szCs w:val="22"/>
        </w:rPr>
        <w:t>During an emergency, an employee may be issued with a call out order to undertake continuous full-time service (CFTS) with their Australian Defence Force unit. If their paid defence reserve leave allocation is exhausted at or during their operational duty, their defence reserve leave will continue on an unpaid basis.</w:t>
      </w:r>
    </w:p>
    <w:p w14:paraId="5E7CA065" w14:textId="77777777" w:rsidR="006B554D" w:rsidRPr="00FD71F1" w:rsidRDefault="006B554D" w:rsidP="006B554D">
      <w:pPr>
        <w:pStyle w:val="ListNumber"/>
        <w:numPr>
          <w:ilvl w:val="0"/>
          <w:numId w:val="29"/>
        </w:numPr>
        <w:rPr>
          <w:sz w:val="22"/>
          <w:szCs w:val="22"/>
        </w:rPr>
      </w:pPr>
      <w:r w:rsidRPr="00FD71F1">
        <w:rPr>
          <w:sz w:val="22"/>
          <w:szCs w:val="22"/>
        </w:rPr>
        <w:t>Defence Reserve Leave counts as service for all purposes, except where the employee has approved unpaid leave to undertake CFTS. Unpaid leave for the purpose of CFTS counts for all purposes except annual leave.</w:t>
      </w:r>
    </w:p>
    <w:p w14:paraId="6E2228AB" w14:textId="77777777" w:rsidR="006B554D" w:rsidRPr="00FD71F1" w:rsidRDefault="006B554D" w:rsidP="006B554D">
      <w:pPr>
        <w:pStyle w:val="ListNumber"/>
        <w:numPr>
          <w:ilvl w:val="0"/>
          <w:numId w:val="29"/>
        </w:numPr>
        <w:rPr>
          <w:sz w:val="22"/>
          <w:szCs w:val="22"/>
        </w:rPr>
      </w:pPr>
      <w:r w:rsidRPr="00FD71F1">
        <w:rPr>
          <w:sz w:val="22"/>
          <w:szCs w:val="22"/>
        </w:rPr>
        <w:t xml:space="preserve">While an employee has the right to choose to access their accrued annual and long service leave entitlements during unpaid portions of Defence Reserve leave, they cannot be compelled to do so. </w:t>
      </w:r>
    </w:p>
    <w:p w14:paraId="2F7F0A21" w14:textId="77777777" w:rsidR="006B554D" w:rsidRPr="00FD71F1" w:rsidRDefault="006B554D" w:rsidP="006B554D">
      <w:pPr>
        <w:pStyle w:val="Heading3"/>
        <w:rPr>
          <w:sz w:val="22"/>
          <w:szCs w:val="22"/>
        </w:rPr>
      </w:pPr>
      <w:r w:rsidRPr="00FD71F1">
        <w:rPr>
          <w:sz w:val="22"/>
          <w:szCs w:val="22"/>
        </w:rPr>
        <w:t>Other Leave</w:t>
      </w:r>
    </w:p>
    <w:p w14:paraId="37B45DF1" w14:textId="77777777" w:rsidR="006B554D" w:rsidRPr="00FD71F1" w:rsidRDefault="006B554D" w:rsidP="006B554D">
      <w:pPr>
        <w:pStyle w:val="Heading4"/>
        <w:rPr>
          <w:sz w:val="22"/>
          <w:szCs w:val="22"/>
        </w:rPr>
      </w:pPr>
      <w:r w:rsidRPr="00FD71F1">
        <w:rPr>
          <w:sz w:val="22"/>
          <w:szCs w:val="22"/>
        </w:rPr>
        <w:t>Leave to Cope with a Disaster</w:t>
      </w:r>
    </w:p>
    <w:p w14:paraId="1D84CB1B" w14:textId="77777777" w:rsidR="006B554D" w:rsidRPr="00FD71F1" w:rsidRDefault="006B554D" w:rsidP="006B554D">
      <w:pPr>
        <w:pStyle w:val="ListNumber"/>
        <w:numPr>
          <w:ilvl w:val="0"/>
          <w:numId w:val="29"/>
        </w:numPr>
        <w:rPr>
          <w:sz w:val="22"/>
          <w:szCs w:val="22"/>
        </w:rPr>
      </w:pPr>
      <w:r w:rsidRPr="00FD71F1">
        <w:rPr>
          <w:sz w:val="22"/>
          <w:szCs w:val="22"/>
        </w:rPr>
        <w:t>Where an employee is affected by a disaster which has destroyed or significantly damaged the employee’s usual place of residence or its contents, ‘Leave to Cope with a Disaster’ is available to the employee under the ‘Other Leave’ provisions in clause F25 of the relevant Enterprise Agreement. This leave is at full pay and counts as service for all purposes.</w:t>
      </w:r>
    </w:p>
    <w:p w14:paraId="0A709B83" w14:textId="77777777" w:rsidR="006B554D" w:rsidRPr="00FD71F1" w:rsidRDefault="006B554D" w:rsidP="006B554D">
      <w:pPr>
        <w:pStyle w:val="Heading4"/>
        <w:rPr>
          <w:sz w:val="22"/>
          <w:szCs w:val="22"/>
        </w:rPr>
      </w:pPr>
      <w:r w:rsidRPr="00FD71F1">
        <w:rPr>
          <w:sz w:val="22"/>
          <w:szCs w:val="22"/>
        </w:rPr>
        <w:lastRenderedPageBreak/>
        <w:t>Leave in Extraordinary and Unforseen Circumstances</w:t>
      </w:r>
    </w:p>
    <w:p w14:paraId="1D0A95C2" w14:textId="77777777" w:rsidR="006B554D" w:rsidRPr="00FD71F1" w:rsidRDefault="006B554D" w:rsidP="006B554D">
      <w:pPr>
        <w:pStyle w:val="ListNumber"/>
        <w:numPr>
          <w:ilvl w:val="0"/>
          <w:numId w:val="29"/>
        </w:numPr>
        <w:rPr>
          <w:sz w:val="22"/>
          <w:szCs w:val="22"/>
        </w:rPr>
      </w:pPr>
      <w:r w:rsidRPr="00FD71F1">
        <w:rPr>
          <w:sz w:val="22"/>
          <w:szCs w:val="22"/>
        </w:rPr>
        <w:t xml:space="preserve">Employees, other than casual employees, are eligible for ‘Personal Leave in Extraordinary and Unforeseen Circumstances’ under clause F5 of the relevant Enterprise Agreement. This provision is to provide leave for staff who are presented with unavoidable and immediate problems out of their control. </w:t>
      </w:r>
    </w:p>
    <w:p w14:paraId="3A1FEA8D" w14:textId="77777777" w:rsidR="006B554D" w:rsidRPr="00FD71F1" w:rsidRDefault="006B554D" w:rsidP="006B554D">
      <w:pPr>
        <w:pStyle w:val="ListNumber"/>
        <w:numPr>
          <w:ilvl w:val="0"/>
          <w:numId w:val="29"/>
        </w:numPr>
        <w:rPr>
          <w:sz w:val="22"/>
          <w:szCs w:val="22"/>
        </w:rPr>
      </w:pPr>
      <w:r w:rsidRPr="00FD71F1">
        <w:rPr>
          <w:sz w:val="22"/>
          <w:szCs w:val="22"/>
        </w:rPr>
        <w:t xml:space="preserve">This could include leave to prepare and protect their home from imminent danger during an emergency, such as a bushfire or flood. </w:t>
      </w:r>
    </w:p>
    <w:p w14:paraId="7575EA1A" w14:textId="77777777" w:rsidR="006B554D" w:rsidRPr="00FD71F1" w:rsidRDefault="006B554D" w:rsidP="006B554D">
      <w:pPr>
        <w:pStyle w:val="ListNumber"/>
        <w:numPr>
          <w:ilvl w:val="0"/>
          <w:numId w:val="29"/>
        </w:numPr>
        <w:rPr>
          <w:sz w:val="22"/>
          <w:szCs w:val="22"/>
        </w:rPr>
      </w:pPr>
      <w:r w:rsidRPr="00FD71F1">
        <w:rPr>
          <w:sz w:val="22"/>
          <w:szCs w:val="22"/>
        </w:rPr>
        <w:t xml:space="preserve">There may be circumstances during an emergency where schools are required to be closed. ACTPS employees with children attending these schools may require access to leave, in which case the employee would be eligible for personal leave in extraordinary and unforeseen circumstances. </w:t>
      </w:r>
    </w:p>
    <w:p w14:paraId="47A2E134" w14:textId="4493DC7C" w:rsidR="006B554D" w:rsidRPr="00FD71F1" w:rsidRDefault="006B554D" w:rsidP="006B554D">
      <w:pPr>
        <w:pStyle w:val="Heading4"/>
        <w:rPr>
          <w:sz w:val="22"/>
          <w:szCs w:val="22"/>
        </w:rPr>
      </w:pPr>
      <w:r w:rsidRPr="00FD71F1">
        <w:rPr>
          <w:sz w:val="22"/>
          <w:szCs w:val="22"/>
        </w:rPr>
        <w:t>Voluntary community service</w:t>
      </w:r>
      <w:r w:rsidR="00D22DB2">
        <w:rPr>
          <w:sz w:val="22"/>
          <w:szCs w:val="22"/>
        </w:rPr>
        <w:t xml:space="preserve"> Leave</w:t>
      </w:r>
    </w:p>
    <w:p w14:paraId="4EA6682C" w14:textId="77777777" w:rsidR="006B554D" w:rsidRPr="00FD71F1" w:rsidRDefault="006B554D" w:rsidP="006B554D">
      <w:pPr>
        <w:pStyle w:val="ListNumber"/>
        <w:numPr>
          <w:ilvl w:val="0"/>
          <w:numId w:val="29"/>
        </w:numPr>
        <w:rPr>
          <w:sz w:val="22"/>
          <w:szCs w:val="22"/>
        </w:rPr>
      </w:pPr>
      <w:r w:rsidRPr="00FD71F1">
        <w:rPr>
          <w:sz w:val="22"/>
          <w:szCs w:val="22"/>
        </w:rPr>
        <w:t>Community service leave is available to employees, other than casual employees, to support their engagement in a recognised voluntary community service activity, subject to operational requirements in the workplace.</w:t>
      </w:r>
    </w:p>
    <w:p w14:paraId="60F7497B" w14:textId="77777777" w:rsidR="006B554D" w:rsidRPr="00FD71F1" w:rsidRDefault="006B554D" w:rsidP="006B554D">
      <w:pPr>
        <w:pStyle w:val="ListNumber"/>
        <w:numPr>
          <w:ilvl w:val="0"/>
          <w:numId w:val="29"/>
        </w:numPr>
        <w:rPr>
          <w:sz w:val="22"/>
          <w:szCs w:val="22"/>
        </w:rPr>
      </w:pPr>
      <w:r w:rsidRPr="00FD71F1">
        <w:rPr>
          <w:sz w:val="22"/>
          <w:szCs w:val="22"/>
        </w:rPr>
        <w:t xml:space="preserve">During a civil emergency, an employee may wish to volunteer their time to support a recognised charitable organisation and subject to the conditions provided for in clause F13 of the relevant Enterprise Agreement, the head of service may grant them community service leave under the Voluntary Community Service provisions. </w:t>
      </w:r>
    </w:p>
    <w:p w14:paraId="09CAEA4C" w14:textId="77777777" w:rsidR="006B554D" w:rsidRPr="00FD71F1" w:rsidRDefault="006B554D" w:rsidP="006B554D">
      <w:pPr>
        <w:pStyle w:val="Heading4"/>
        <w:rPr>
          <w:sz w:val="22"/>
          <w:szCs w:val="22"/>
        </w:rPr>
      </w:pPr>
      <w:r w:rsidRPr="00FD71F1">
        <w:rPr>
          <w:sz w:val="22"/>
          <w:szCs w:val="22"/>
        </w:rPr>
        <w:t>Personal Leave</w:t>
      </w:r>
    </w:p>
    <w:p w14:paraId="488B2DB1" w14:textId="77777777" w:rsidR="006B554D" w:rsidRPr="00FD71F1" w:rsidRDefault="006B554D" w:rsidP="006B554D">
      <w:pPr>
        <w:pStyle w:val="ListNumber"/>
        <w:numPr>
          <w:ilvl w:val="0"/>
          <w:numId w:val="29"/>
        </w:numPr>
        <w:rPr>
          <w:sz w:val="22"/>
          <w:szCs w:val="22"/>
        </w:rPr>
      </w:pPr>
      <w:r w:rsidRPr="00FD71F1">
        <w:rPr>
          <w:sz w:val="22"/>
          <w:szCs w:val="22"/>
        </w:rPr>
        <w:t>In addition to using personal leave for illness or injury, personal leave is available to employees to enable them to be absent from duty to provide support to family members who are ill or injured or are affected by an unexpected emergency (clause F4.1). Managers are encouraged to use discretion when approving this type of leave, but may request evidence from the employee before approval is given.</w:t>
      </w:r>
    </w:p>
    <w:p w14:paraId="1E64AF1A" w14:textId="77777777" w:rsidR="006B554D" w:rsidRPr="00FD71F1" w:rsidRDefault="006B554D" w:rsidP="006B554D">
      <w:pPr>
        <w:pStyle w:val="Heading4"/>
        <w:rPr>
          <w:sz w:val="22"/>
          <w:szCs w:val="22"/>
        </w:rPr>
      </w:pPr>
      <w:r w:rsidRPr="00FD71F1">
        <w:rPr>
          <w:sz w:val="22"/>
          <w:szCs w:val="22"/>
        </w:rPr>
        <w:t>When RELEVANT leave is exhausted</w:t>
      </w:r>
    </w:p>
    <w:p w14:paraId="179E3D15" w14:textId="77777777" w:rsidR="006B554D" w:rsidRPr="00FD71F1" w:rsidRDefault="006B554D" w:rsidP="006B554D">
      <w:pPr>
        <w:pStyle w:val="ListNumber"/>
        <w:numPr>
          <w:ilvl w:val="0"/>
          <w:numId w:val="29"/>
        </w:numPr>
        <w:rPr>
          <w:sz w:val="22"/>
          <w:szCs w:val="22"/>
        </w:rPr>
      </w:pPr>
      <w:r w:rsidRPr="00FD71F1">
        <w:rPr>
          <w:sz w:val="22"/>
          <w:szCs w:val="22"/>
        </w:rPr>
        <w:t>Where leave under the relevant provision is exhausted the possibility exists for use to be made of:</w:t>
      </w:r>
    </w:p>
    <w:p w14:paraId="2C9A10CB" w14:textId="77777777" w:rsidR="006B554D" w:rsidRPr="00FD71F1" w:rsidRDefault="006B554D" w:rsidP="006B554D">
      <w:pPr>
        <w:pStyle w:val="ListParagraph"/>
        <w:numPr>
          <w:ilvl w:val="0"/>
          <w:numId w:val="34"/>
        </w:numPr>
        <w:spacing w:before="0" w:after="0" w:line="240" w:lineRule="auto"/>
        <w:contextualSpacing w:val="0"/>
        <w:rPr>
          <w:sz w:val="22"/>
          <w:szCs w:val="22"/>
        </w:rPr>
      </w:pPr>
      <w:r w:rsidRPr="00FD71F1">
        <w:rPr>
          <w:sz w:val="22"/>
          <w:szCs w:val="22"/>
        </w:rPr>
        <w:t xml:space="preserve">accumulated flex time, rostered days off and annual leave; or </w:t>
      </w:r>
    </w:p>
    <w:p w14:paraId="2D82FE22" w14:textId="77777777" w:rsidR="006B554D" w:rsidRPr="00FD71F1" w:rsidRDefault="006B554D" w:rsidP="006B554D">
      <w:pPr>
        <w:pStyle w:val="ListParagraph"/>
        <w:numPr>
          <w:ilvl w:val="0"/>
          <w:numId w:val="34"/>
        </w:numPr>
        <w:spacing w:before="0" w:after="0" w:line="240" w:lineRule="auto"/>
        <w:contextualSpacing w:val="0"/>
        <w:rPr>
          <w:sz w:val="22"/>
          <w:szCs w:val="22"/>
        </w:rPr>
      </w:pPr>
      <w:r w:rsidRPr="00FD71F1">
        <w:rPr>
          <w:sz w:val="22"/>
          <w:szCs w:val="22"/>
        </w:rPr>
        <w:t>the anticipation of personal leave for eligible employees where all full pay credits are exhausted (clause F4.15).</w:t>
      </w:r>
    </w:p>
    <w:p w14:paraId="0D82C5E0" w14:textId="77777777" w:rsidR="006B554D" w:rsidRPr="00FD71F1" w:rsidRDefault="006B554D" w:rsidP="006B554D">
      <w:pPr>
        <w:pStyle w:val="Heading4"/>
        <w:rPr>
          <w:sz w:val="22"/>
          <w:szCs w:val="22"/>
        </w:rPr>
      </w:pPr>
      <w:r w:rsidRPr="00FD71F1">
        <w:rPr>
          <w:sz w:val="22"/>
          <w:szCs w:val="22"/>
        </w:rPr>
        <w:t>When AN Employeee Is Unable to Work due to Exceptional Circumstances</w:t>
      </w:r>
    </w:p>
    <w:p w14:paraId="6CEDC810" w14:textId="77777777" w:rsidR="006B554D" w:rsidRPr="00FD71F1" w:rsidRDefault="006B554D" w:rsidP="006B554D">
      <w:pPr>
        <w:pStyle w:val="ListNumber"/>
        <w:numPr>
          <w:ilvl w:val="0"/>
          <w:numId w:val="29"/>
        </w:numPr>
        <w:rPr>
          <w:sz w:val="22"/>
          <w:szCs w:val="22"/>
        </w:rPr>
      </w:pPr>
      <w:r w:rsidRPr="00FD71F1">
        <w:rPr>
          <w:sz w:val="22"/>
          <w:szCs w:val="22"/>
        </w:rPr>
        <w:t xml:space="preserve">In the event of an emergency there may be circumstances where the employee cannot work due to a reason outside their control, such as a fire, flood or other emergency disaster. This may include where the employee’s place of work is inaccessible or where the workplace is not a safe environment to perform the employee’s usual duties. The usual course of action </w:t>
      </w:r>
      <w:r w:rsidRPr="00FD71F1">
        <w:rPr>
          <w:sz w:val="22"/>
          <w:szCs w:val="22"/>
        </w:rPr>
        <w:lastRenderedPageBreak/>
        <w:t xml:space="preserve">will be that the Directorate will make every attempt to redeploy the employee to another workplace or, where appropriate, the employee may work from their home. </w:t>
      </w:r>
    </w:p>
    <w:p w14:paraId="7920F5A9" w14:textId="77777777" w:rsidR="006B554D" w:rsidRPr="00FD71F1" w:rsidRDefault="006B554D" w:rsidP="006B554D">
      <w:pPr>
        <w:pStyle w:val="ListNumber"/>
        <w:numPr>
          <w:ilvl w:val="0"/>
          <w:numId w:val="29"/>
        </w:numPr>
        <w:rPr>
          <w:sz w:val="22"/>
          <w:szCs w:val="22"/>
        </w:rPr>
      </w:pPr>
      <w:r w:rsidRPr="00FD71F1">
        <w:rPr>
          <w:sz w:val="22"/>
          <w:szCs w:val="22"/>
        </w:rPr>
        <w:t>If there is no ability for the employee to work in any capacity, it is appropriate that the employee be stood down on leave with full pay until they are able to return to work. This leave will be processed as ‘take leave where leave cannot be provided under any other provision’. It is noted that this leave should only be used in extreme and exceptional circumstances and will count as service for all purposes.</w:t>
      </w:r>
    </w:p>
    <w:p w14:paraId="007D4B4F" w14:textId="77777777" w:rsidR="006B554D" w:rsidRPr="00FD71F1" w:rsidRDefault="006B554D" w:rsidP="006B554D">
      <w:pPr>
        <w:pStyle w:val="ListNumber"/>
        <w:numPr>
          <w:ilvl w:val="0"/>
          <w:numId w:val="29"/>
        </w:numPr>
        <w:rPr>
          <w:sz w:val="22"/>
          <w:szCs w:val="22"/>
        </w:rPr>
      </w:pPr>
      <w:r w:rsidRPr="00FD71F1">
        <w:rPr>
          <w:sz w:val="22"/>
          <w:szCs w:val="22"/>
        </w:rPr>
        <w:t>An employee who is unwell and unable to attend work in a workplace deemed safe for employees should utilise their personal leave and seek medical advice. They are not entitled to ‘take leave where leave cannot be provided under any other provision’.</w:t>
      </w:r>
    </w:p>
    <w:p w14:paraId="61BED35D" w14:textId="77777777" w:rsidR="006B554D" w:rsidRPr="00FD71F1" w:rsidRDefault="006B554D" w:rsidP="006B554D">
      <w:pPr>
        <w:pStyle w:val="Heading3"/>
        <w:rPr>
          <w:sz w:val="22"/>
          <w:szCs w:val="22"/>
        </w:rPr>
      </w:pPr>
      <w:r w:rsidRPr="00FD71F1">
        <w:rPr>
          <w:sz w:val="22"/>
          <w:szCs w:val="22"/>
        </w:rPr>
        <w:t>Workplace Health and Safety Considerations</w:t>
      </w:r>
    </w:p>
    <w:p w14:paraId="70BF836E" w14:textId="77777777" w:rsidR="006B554D" w:rsidRPr="00FD71F1" w:rsidRDefault="006B554D" w:rsidP="006B554D">
      <w:pPr>
        <w:pStyle w:val="ListNumber"/>
        <w:numPr>
          <w:ilvl w:val="0"/>
          <w:numId w:val="29"/>
        </w:numPr>
        <w:rPr>
          <w:sz w:val="22"/>
          <w:szCs w:val="22"/>
        </w:rPr>
      </w:pPr>
      <w:r w:rsidRPr="00FD71F1">
        <w:rPr>
          <w:sz w:val="22"/>
          <w:szCs w:val="22"/>
        </w:rPr>
        <w:t>The ACT Government recognises the impact that emergency events can have on the health and wellbeing of ACTPS employees. It is important for employees to prioritise wellbeing and practice good self-care during these times. Employees are encouraged to talk to their supervisor or HR area about supports that may be available during these times, such as flexible work arrangements where this is appropriate, and personal leave to manage well-being.</w:t>
      </w:r>
    </w:p>
    <w:p w14:paraId="7E2206CC" w14:textId="77777777" w:rsidR="006B554D" w:rsidRPr="00FD71F1" w:rsidRDefault="006B554D" w:rsidP="006B554D">
      <w:pPr>
        <w:pStyle w:val="ListNumber"/>
        <w:numPr>
          <w:ilvl w:val="0"/>
          <w:numId w:val="29"/>
        </w:numPr>
        <w:rPr>
          <w:color w:val="000000" w:themeColor="text1"/>
          <w:sz w:val="22"/>
          <w:szCs w:val="22"/>
        </w:rPr>
      </w:pPr>
      <w:r w:rsidRPr="00FD71F1">
        <w:rPr>
          <w:sz w:val="22"/>
          <w:szCs w:val="22"/>
        </w:rPr>
        <w:t xml:space="preserve">Employees should be reminded that the ACT Government Employment Portal provides links to </w:t>
      </w:r>
      <w:hyperlink r:id="rId14" w:history="1">
        <w:r w:rsidRPr="00FD71F1">
          <w:rPr>
            <w:rStyle w:val="Hyperlink"/>
            <w:sz w:val="22"/>
            <w:szCs w:val="22"/>
          </w:rPr>
          <w:t>mental health and well-being supports</w:t>
        </w:r>
      </w:hyperlink>
      <w:r w:rsidRPr="00FD71F1">
        <w:rPr>
          <w:sz w:val="22"/>
          <w:szCs w:val="22"/>
        </w:rPr>
        <w:t xml:space="preserve"> for ACTPS employees and their families, including access to the </w:t>
      </w:r>
      <w:hyperlink r:id="rId15" w:history="1">
        <w:r w:rsidRPr="00FD71F1">
          <w:rPr>
            <w:rStyle w:val="Hyperlink"/>
            <w:sz w:val="22"/>
            <w:szCs w:val="22"/>
          </w:rPr>
          <w:t>Employee Assistance Program</w:t>
        </w:r>
      </w:hyperlink>
      <w:r w:rsidRPr="00FD71F1">
        <w:rPr>
          <w:sz w:val="22"/>
          <w:szCs w:val="22"/>
        </w:rPr>
        <w:t>.</w:t>
      </w:r>
    </w:p>
    <w:p w14:paraId="7A6BB96A" w14:textId="77777777" w:rsidR="006B554D" w:rsidRPr="00FD71F1" w:rsidRDefault="006B554D" w:rsidP="006B554D">
      <w:pPr>
        <w:pStyle w:val="Heading2"/>
        <w:spacing w:before="360"/>
        <w:rPr>
          <w:sz w:val="22"/>
          <w:szCs w:val="22"/>
        </w:rPr>
      </w:pPr>
      <w:r w:rsidRPr="00FD71F1">
        <w:rPr>
          <w:sz w:val="22"/>
          <w:szCs w:val="22"/>
        </w:rPr>
        <w:t>References</w:t>
      </w:r>
    </w:p>
    <w:p w14:paraId="11B51AB6" w14:textId="77777777" w:rsidR="006B554D" w:rsidRPr="00FD71F1" w:rsidRDefault="006B554D" w:rsidP="006B554D">
      <w:pPr>
        <w:pStyle w:val="NoSpacing"/>
        <w:spacing w:before="0"/>
        <w:rPr>
          <w:sz w:val="22"/>
          <w:szCs w:val="22"/>
        </w:rPr>
      </w:pPr>
    </w:p>
    <w:p w14:paraId="6BCE6DB0" w14:textId="77777777" w:rsidR="006B554D" w:rsidRPr="00FD71F1" w:rsidRDefault="006B554D" w:rsidP="006B554D">
      <w:pPr>
        <w:pStyle w:val="NoSpacing"/>
        <w:spacing w:before="0"/>
        <w:rPr>
          <w:sz w:val="22"/>
          <w:szCs w:val="22"/>
        </w:rPr>
      </w:pPr>
      <w:r w:rsidRPr="00FD71F1">
        <w:rPr>
          <w:sz w:val="22"/>
          <w:szCs w:val="22"/>
        </w:rPr>
        <w:t>The key principles of this Policy are aligned with the following authorised sources:</w:t>
      </w:r>
    </w:p>
    <w:p w14:paraId="6952F444" w14:textId="77777777" w:rsidR="006B554D" w:rsidRPr="00FD71F1" w:rsidRDefault="006B554D" w:rsidP="006B554D">
      <w:pPr>
        <w:pStyle w:val="NoSpacing"/>
        <w:spacing w:before="0"/>
        <w:rPr>
          <w:sz w:val="22"/>
          <w:szCs w:val="22"/>
        </w:rPr>
      </w:pPr>
    </w:p>
    <w:p w14:paraId="5FEA9AFC" w14:textId="77777777" w:rsidR="006B554D" w:rsidRPr="00FD71F1" w:rsidRDefault="006B554D" w:rsidP="006B554D">
      <w:pPr>
        <w:numPr>
          <w:ilvl w:val="0"/>
          <w:numId w:val="30"/>
        </w:numPr>
        <w:spacing w:before="0" w:after="0" w:line="240" w:lineRule="auto"/>
        <w:rPr>
          <w:rFonts w:cstheme="minorHAnsi"/>
          <w:sz w:val="22"/>
          <w:szCs w:val="22"/>
        </w:rPr>
      </w:pPr>
      <w:r w:rsidRPr="00FD71F1">
        <w:rPr>
          <w:i/>
          <w:sz w:val="22"/>
          <w:szCs w:val="22"/>
        </w:rPr>
        <w:t>ACT Emergency Pla</w:t>
      </w:r>
      <w:r w:rsidRPr="00FD71F1">
        <w:rPr>
          <w:rFonts w:cstheme="minorHAnsi"/>
          <w:i/>
          <w:sz w:val="22"/>
          <w:szCs w:val="22"/>
        </w:rPr>
        <w:t xml:space="preserve">n (2014) at </w:t>
      </w:r>
      <w:hyperlink r:id="rId16" w:history="1">
        <w:r w:rsidRPr="00FD71F1">
          <w:rPr>
            <w:rStyle w:val="Hyperlink"/>
            <w:rFonts w:cstheme="minorHAnsi"/>
            <w:i/>
            <w:sz w:val="22"/>
            <w:szCs w:val="22"/>
          </w:rPr>
          <w:t>https://legislation.act.gov.au/ni/2014-442/</w:t>
        </w:r>
      </w:hyperlink>
      <w:r w:rsidRPr="00FD71F1">
        <w:rPr>
          <w:rFonts w:cstheme="minorHAnsi"/>
          <w:i/>
          <w:sz w:val="22"/>
          <w:szCs w:val="22"/>
        </w:rPr>
        <w:t xml:space="preserve"> </w:t>
      </w:r>
    </w:p>
    <w:p w14:paraId="4648AFE8" w14:textId="77777777" w:rsidR="006B554D" w:rsidRPr="00FD71F1" w:rsidRDefault="006B554D" w:rsidP="006B554D">
      <w:pPr>
        <w:numPr>
          <w:ilvl w:val="0"/>
          <w:numId w:val="30"/>
        </w:numPr>
        <w:spacing w:before="0" w:after="0" w:line="240" w:lineRule="auto"/>
        <w:rPr>
          <w:rFonts w:cstheme="minorHAnsi"/>
          <w:sz w:val="22"/>
          <w:szCs w:val="22"/>
        </w:rPr>
      </w:pPr>
      <w:r w:rsidRPr="00FD71F1">
        <w:rPr>
          <w:rFonts w:eastAsia="Times New Roman"/>
          <w:i/>
          <w:iCs/>
          <w:sz w:val="22"/>
          <w:szCs w:val="22"/>
        </w:rPr>
        <w:t>Business Continuity and Disaster Recovery Framework and Policy Statement</w:t>
      </w:r>
      <w:r w:rsidRPr="00FD71F1">
        <w:rPr>
          <w:rFonts w:eastAsia="Times New Roman"/>
          <w:sz w:val="22"/>
          <w:szCs w:val="22"/>
        </w:rPr>
        <w:t xml:space="preserve"> at</w:t>
      </w:r>
      <w:r w:rsidRPr="00FD71F1">
        <w:rPr>
          <w:rFonts w:cstheme="minorHAnsi"/>
          <w:color w:val="00ADEF"/>
          <w:sz w:val="22"/>
          <w:szCs w:val="22"/>
        </w:rPr>
        <w:t xml:space="preserve"> </w:t>
      </w:r>
      <w:hyperlink r:id="rId17" w:history="1">
        <w:r w:rsidRPr="00FD71F1">
          <w:rPr>
            <w:rStyle w:val="Hyperlink"/>
            <w:rFonts w:cstheme="minorHAnsi"/>
            <w:sz w:val="22"/>
            <w:szCs w:val="22"/>
          </w:rPr>
          <w:t>https://actgovernment.sharepoint.com/sites/Intranet-CMTEDD/Documents/BCP-DRP-Framework.DOCX</w:t>
        </w:r>
      </w:hyperlink>
      <w:r w:rsidRPr="00FD71F1">
        <w:rPr>
          <w:rFonts w:cstheme="minorHAnsi"/>
          <w:color w:val="00ADEF"/>
          <w:sz w:val="22"/>
          <w:szCs w:val="22"/>
        </w:rPr>
        <w:t xml:space="preserve"> </w:t>
      </w:r>
    </w:p>
    <w:p w14:paraId="30EBB5AD" w14:textId="77777777" w:rsidR="00FD71F1" w:rsidRPr="00FD71F1" w:rsidRDefault="00FD71F1" w:rsidP="00FD71F1">
      <w:pPr>
        <w:numPr>
          <w:ilvl w:val="0"/>
          <w:numId w:val="30"/>
        </w:numPr>
        <w:spacing w:before="0" w:after="0" w:line="240" w:lineRule="auto"/>
        <w:rPr>
          <w:rFonts w:cstheme="minorHAnsi"/>
          <w:sz w:val="22"/>
          <w:szCs w:val="22"/>
        </w:rPr>
      </w:pPr>
      <w:r w:rsidRPr="00FD71F1">
        <w:rPr>
          <w:rFonts w:cstheme="minorHAnsi"/>
          <w:i/>
          <w:iCs/>
          <w:sz w:val="22"/>
          <w:szCs w:val="22"/>
        </w:rPr>
        <w:t xml:space="preserve">Defence Reserve Service (Protection) Act 2001 </w:t>
      </w:r>
      <w:r w:rsidRPr="00FD71F1">
        <w:rPr>
          <w:rFonts w:cstheme="minorHAnsi"/>
          <w:sz w:val="22"/>
          <w:szCs w:val="22"/>
        </w:rPr>
        <w:t xml:space="preserve">at </w:t>
      </w:r>
      <w:hyperlink r:id="rId18" w:history="1">
        <w:r w:rsidRPr="00FD71F1">
          <w:rPr>
            <w:rStyle w:val="Hyperlink"/>
            <w:rFonts w:cstheme="minorHAnsi"/>
            <w:sz w:val="22"/>
            <w:szCs w:val="22"/>
          </w:rPr>
          <w:t>https://www.legislation.gov.au/Details/C2006C00054</w:t>
        </w:r>
      </w:hyperlink>
      <w:r w:rsidRPr="00FD71F1">
        <w:rPr>
          <w:rFonts w:cstheme="minorHAnsi"/>
          <w:sz w:val="22"/>
          <w:szCs w:val="22"/>
        </w:rPr>
        <w:t xml:space="preserve"> </w:t>
      </w:r>
    </w:p>
    <w:p w14:paraId="54E8B915" w14:textId="7F112D6C" w:rsidR="00FD71F1" w:rsidRPr="00FD71F1" w:rsidRDefault="00FD71F1" w:rsidP="006B554D">
      <w:pPr>
        <w:pStyle w:val="ListNumber"/>
        <w:numPr>
          <w:ilvl w:val="0"/>
          <w:numId w:val="30"/>
        </w:numPr>
        <w:spacing w:before="0" w:after="0" w:line="240" w:lineRule="auto"/>
        <w:rPr>
          <w:sz w:val="22"/>
          <w:szCs w:val="22"/>
        </w:rPr>
      </w:pPr>
      <w:r w:rsidRPr="00FD71F1">
        <w:rPr>
          <w:rFonts w:cstheme="minorHAnsi"/>
          <w:i/>
          <w:iCs/>
          <w:sz w:val="22"/>
          <w:szCs w:val="22"/>
        </w:rPr>
        <w:t xml:space="preserve">Employee Assistance Program </w:t>
      </w:r>
      <w:r w:rsidRPr="00FD71F1">
        <w:rPr>
          <w:rFonts w:cstheme="minorHAnsi"/>
          <w:sz w:val="22"/>
          <w:szCs w:val="22"/>
        </w:rPr>
        <w:t>at</w:t>
      </w:r>
      <w:r w:rsidRPr="00FD71F1">
        <w:rPr>
          <w:rFonts w:cstheme="minorHAnsi"/>
          <w:i/>
          <w:iCs/>
          <w:sz w:val="22"/>
          <w:szCs w:val="22"/>
        </w:rPr>
        <w:t xml:space="preserve"> </w:t>
      </w:r>
      <w:hyperlink r:id="rId19" w:history="1">
        <w:r w:rsidRPr="00FD71F1">
          <w:rPr>
            <w:rStyle w:val="Hyperlink"/>
            <w:rFonts w:cstheme="minorHAnsi"/>
            <w:i/>
            <w:iCs/>
            <w:sz w:val="22"/>
            <w:szCs w:val="22"/>
          </w:rPr>
          <w:t>https://www.cmtedd.act.gov.au/employment-framework/resources-and-links/employee-assistance-program2</w:t>
        </w:r>
      </w:hyperlink>
    </w:p>
    <w:p w14:paraId="0E8DD9EE" w14:textId="0E184A58" w:rsidR="00FD71F1" w:rsidRPr="00FD71F1" w:rsidRDefault="00FD71F1" w:rsidP="006B554D">
      <w:pPr>
        <w:pStyle w:val="ListNumber"/>
        <w:numPr>
          <w:ilvl w:val="0"/>
          <w:numId w:val="30"/>
        </w:numPr>
        <w:spacing w:before="0" w:after="0" w:line="240" w:lineRule="auto"/>
        <w:rPr>
          <w:sz w:val="22"/>
          <w:szCs w:val="22"/>
        </w:rPr>
      </w:pPr>
      <w:r w:rsidRPr="00FD71F1">
        <w:rPr>
          <w:i/>
          <w:sz w:val="22"/>
          <w:szCs w:val="22"/>
        </w:rPr>
        <w:t>Enterprise Agreements</w:t>
      </w:r>
      <w:r w:rsidRPr="00FD71F1">
        <w:rPr>
          <w:iCs/>
          <w:sz w:val="22"/>
          <w:szCs w:val="22"/>
        </w:rPr>
        <w:t xml:space="preserve"> at</w:t>
      </w:r>
      <w:r w:rsidRPr="00FD71F1">
        <w:rPr>
          <w:i/>
          <w:sz w:val="22"/>
          <w:szCs w:val="22"/>
        </w:rPr>
        <w:t xml:space="preserve"> </w:t>
      </w:r>
      <w:hyperlink r:id="rId20" w:history="1">
        <w:r w:rsidRPr="00FD71F1">
          <w:rPr>
            <w:rStyle w:val="Hyperlink"/>
            <w:sz w:val="22"/>
            <w:szCs w:val="22"/>
          </w:rPr>
          <w:t>https://www.jobs.act.gov.au/about-the-actps/agreements</w:t>
        </w:r>
      </w:hyperlink>
    </w:p>
    <w:p w14:paraId="6D912282" w14:textId="03487A70" w:rsidR="006B554D" w:rsidRPr="00FD71F1" w:rsidRDefault="006B554D" w:rsidP="006B554D">
      <w:pPr>
        <w:pStyle w:val="ListNumber"/>
        <w:numPr>
          <w:ilvl w:val="0"/>
          <w:numId w:val="30"/>
        </w:numPr>
        <w:spacing w:before="0" w:after="0" w:line="240" w:lineRule="auto"/>
        <w:rPr>
          <w:sz w:val="22"/>
          <w:szCs w:val="22"/>
        </w:rPr>
      </w:pPr>
      <w:r w:rsidRPr="00FD71F1">
        <w:rPr>
          <w:i/>
          <w:iCs/>
          <w:sz w:val="22"/>
          <w:szCs w:val="22"/>
        </w:rPr>
        <w:t xml:space="preserve">Guidelines for the granting of leave to ACT Public Servants who apply to do volunteer work at </w:t>
      </w:r>
      <w:hyperlink r:id="rId21" w:history="1">
        <w:r w:rsidRPr="00FD71F1">
          <w:rPr>
            <w:rStyle w:val="Hyperlink"/>
            <w:sz w:val="22"/>
            <w:szCs w:val="22"/>
          </w:rPr>
          <w:t>‘Guidelines for the granting of leave to ACT Public Servants who apply to do volunteering work’</w:t>
        </w:r>
      </w:hyperlink>
      <w:r w:rsidRPr="00FD71F1">
        <w:rPr>
          <w:sz w:val="22"/>
          <w:szCs w:val="22"/>
        </w:rPr>
        <w:t>.</w:t>
      </w:r>
    </w:p>
    <w:p w14:paraId="4F96589C" w14:textId="15161524" w:rsidR="006B554D" w:rsidRDefault="006B554D" w:rsidP="006B554D">
      <w:pPr>
        <w:numPr>
          <w:ilvl w:val="0"/>
          <w:numId w:val="30"/>
        </w:numPr>
        <w:spacing w:before="0" w:after="0" w:line="240" w:lineRule="auto"/>
        <w:rPr>
          <w:rFonts w:cstheme="minorHAnsi"/>
          <w:sz w:val="22"/>
          <w:szCs w:val="22"/>
        </w:rPr>
      </w:pPr>
      <w:r w:rsidRPr="00FD71F1">
        <w:rPr>
          <w:rFonts w:cstheme="minorHAnsi"/>
          <w:i/>
          <w:iCs/>
          <w:sz w:val="22"/>
          <w:szCs w:val="22"/>
        </w:rPr>
        <w:t>Healthy Minds – Thriving Workplaces, An integrated mental health and wellbeing strategy 2019-2022</w:t>
      </w:r>
      <w:r w:rsidRPr="00FD71F1">
        <w:rPr>
          <w:rFonts w:cstheme="minorHAnsi"/>
          <w:sz w:val="22"/>
          <w:szCs w:val="22"/>
        </w:rPr>
        <w:t xml:space="preserve"> at </w:t>
      </w:r>
      <w:hyperlink r:id="rId22" w:history="1">
        <w:r w:rsidRPr="00FD71F1">
          <w:rPr>
            <w:rStyle w:val="Hyperlink"/>
            <w:rFonts w:cstheme="minorHAnsi"/>
            <w:sz w:val="22"/>
            <w:szCs w:val="22"/>
          </w:rPr>
          <w:t>https://www.cmtedd.act.gov.au/__data/assets/pdf_file/0004/1428637/Healthy-Minds-Thriving-Workplaces-strategy.pdf</w:t>
        </w:r>
      </w:hyperlink>
      <w:r w:rsidRPr="00FD71F1">
        <w:rPr>
          <w:rFonts w:cstheme="minorHAnsi"/>
          <w:sz w:val="22"/>
          <w:szCs w:val="22"/>
        </w:rPr>
        <w:t xml:space="preserve"> </w:t>
      </w:r>
    </w:p>
    <w:p w14:paraId="0B35D608" w14:textId="6C0DE016" w:rsidR="00BC73F9" w:rsidRPr="00FD71F1" w:rsidRDefault="00BC73F9" w:rsidP="006B554D">
      <w:pPr>
        <w:numPr>
          <w:ilvl w:val="0"/>
          <w:numId w:val="30"/>
        </w:numPr>
        <w:spacing w:before="0" w:after="0" w:line="240" w:lineRule="auto"/>
        <w:rPr>
          <w:rFonts w:cstheme="minorHAnsi"/>
          <w:sz w:val="22"/>
          <w:szCs w:val="22"/>
        </w:rPr>
      </w:pPr>
      <w:r>
        <w:rPr>
          <w:rFonts w:cstheme="minorHAnsi"/>
          <w:i/>
          <w:iCs/>
          <w:sz w:val="22"/>
          <w:szCs w:val="22"/>
        </w:rPr>
        <w:t xml:space="preserve">Volunteer Firefighter Payment Guidelines </w:t>
      </w:r>
      <w:r>
        <w:rPr>
          <w:rFonts w:cstheme="minorHAnsi"/>
          <w:sz w:val="22"/>
          <w:szCs w:val="22"/>
        </w:rPr>
        <w:t>at (XXXXX insert link here)</w:t>
      </w:r>
    </w:p>
    <w:p w14:paraId="55D2319C" w14:textId="51087D6C" w:rsidR="006B554D" w:rsidRDefault="006B554D" w:rsidP="00FD71F1">
      <w:pPr>
        <w:spacing w:before="0" w:after="0" w:line="240" w:lineRule="auto"/>
        <w:ind w:left="360"/>
        <w:rPr>
          <w:sz w:val="22"/>
          <w:szCs w:val="22"/>
        </w:rPr>
      </w:pPr>
    </w:p>
    <w:p w14:paraId="4DC0755F" w14:textId="6B638EE2" w:rsidR="00FD71F1" w:rsidRDefault="00FD71F1" w:rsidP="00FD71F1">
      <w:pPr>
        <w:spacing w:before="0" w:after="0" w:line="240" w:lineRule="auto"/>
        <w:ind w:left="360"/>
        <w:rPr>
          <w:sz w:val="22"/>
          <w:szCs w:val="22"/>
        </w:rPr>
      </w:pPr>
    </w:p>
    <w:p w14:paraId="7BC61ECF" w14:textId="77777777" w:rsidR="006B554D" w:rsidRDefault="006B554D" w:rsidP="006B554D">
      <w:pPr>
        <w:pStyle w:val="Heading1"/>
      </w:pPr>
      <w:r>
        <w:lastRenderedPageBreak/>
        <w:t>Annexure</w:t>
      </w:r>
    </w:p>
    <w:p w14:paraId="7A98F60A" w14:textId="77777777" w:rsidR="006B554D" w:rsidRPr="004F6F39" w:rsidRDefault="006B554D" w:rsidP="006B554D">
      <w:pPr>
        <w:pStyle w:val="Heading1"/>
        <w:spacing w:before="960"/>
        <w:rPr>
          <w:sz w:val="40"/>
          <w:szCs w:val="40"/>
        </w:rPr>
      </w:pPr>
      <w:r>
        <w:rPr>
          <w:sz w:val="40"/>
          <w:szCs w:val="40"/>
        </w:rPr>
        <w:t>Emergency Response - REMUNERATION PROVISIONS FOR ACTPS EMERGENCY COORDINATION COMMITTEE AND PUBLIC INFORMATION COORDINATION MEMBERS</w:t>
      </w:r>
    </w:p>
    <w:p w14:paraId="5923CDCD" w14:textId="77777777" w:rsidR="006B554D" w:rsidRPr="00FD71F1" w:rsidRDefault="006B554D" w:rsidP="006B554D">
      <w:pPr>
        <w:pStyle w:val="Heading2"/>
        <w:rPr>
          <w:sz w:val="21"/>
          <w:szCs w:val="21"/>
        </w:rPr>
      </w:pPr>
      <w:r w:rsidRPr="00FD71F1">
        <w:rPr>
          <w:sz w:val="21"/>
          <w:szCs w:val="21"/>
        </w:rPr>
        <w:t>Purpose</w:t>
      </w:r>
    </w:p>
    <w:p w14:paraId="4D9B082A" w14:textId="77777777" w:rsidR="006B554D" w:rsidRPr="00FD71F1" w:rsidRDefault="006B554D" w:rsidP="006B554D">
      <w:pPr>
        <w:pStyle w:val="ListNumber"/>
        <w:numPr>
          <w:ilvl w:val="0"/>
          <w:numId w:val="35"/>
        </w:numPr>
        <w:rPr>
          <w:sz w:val="21"/>
          <w:szCs w:val="21"/>
        </w:rPr>
      </w:pPr>
      <w:r w:rsidRPr="00FD71F1">
        <w:rPr>
          <w:sz w:val="21"/>
          <w:szCs w:val="21"/>
        </w:rPr>
        <w:t>The ACTPS Emergency Coordination Centre (ECC) Operations Plan is a whole of government sub-plan of the ACT Emergency Plan, which falls under the mandate of the ACT Emergency Services Agency. The ECC Operations Plan outlines the coordination of support before, after and during emergencies in the Territory.</w:t>
      </w:r>
    </w:p>
    <w:p w14:paraId="4F95132A" w14:textId="77777777" w:rsidR="006B554D" w:rsidRPr="00FD71F1" w:rsidRDefault="006B554D" w:rsidP="006B554D">
      <w:pPr>
        <w:pStyle w:val="ListNumber"/>
        <w:numPr>
          <w:ilvl w:val="0"/>
          <w:numId w:val="29"/>
        </w:numPr>
        <w:rPr>
          <w:sz w:val="21"/>
          <w:szCs w:val="21"/>
        </w:rPr>
      </w:pPr>
      <w:r w:rsidRPr="00FD71F1">
        <w:rPr>
          <w:sz w:val="21"/>
          <w:szCs w:val="21"/>
        </w:rPr>
        <w:t>This policy advice provides ACTPS Directorates with information on how to remunerate staff who, in addition to their normal duties, form the ECC personnel compliment and who therefore may need to make themselves available in the event of an emergency. This additional availability may be protracted over days and/or weeks. This advice equally relates to when it is necessary to create and convene a Public Information Co-ordination Centre (PICC).</w:t>
      </w:r>
    </w:p>
    <w:p w14:paraId="250D1F48" w14:textId="77777777" w:rsidR="006B554D" w:rsidRPr="00FD71F1" w:rsidRDefault="006B554D" w:rsidP="006B554D">
      <w:pPr>
        <w:pStyle w:val="ListNumber"/>
        <w:numPr>
          <w:ilvl w:val="0"/>
          <w:numId w:val="29"/>
        </w:numPr>
        <w:rPr>
          <w:sz w:val="21"/>
          <w:szCs w:val="21"/>
        </w:rPr>
      </w:pPr>
      <w:r w:rsidRPr="00FD71F1">
        <w:rPr>
          <w:sz w:val="21"/>
          <w:szCs w:val="21"/>
        </w:rPr>
        <w:t>ACTPS Directorates with staff who form the ECC and/or PICC personnel compliment should read this advice in conjunction with the following clauses contained in their 2018-2021 Enterprise Agreements:</w:t>
      </w:r>
    </w:p>
    <w:p w14:paraId="0375CBA7" w14:textId="77777777" w:rsidR="006B554D" w:rsidRPr="00FD71F1" w:rsidRDefault="006B554D" w:rsidP="006B554D">
      <w:pPr>
        <w:pStyle w:val="ListNumber"/>
        <w:numPr>
          <w:ilvl w:val="1"/>
          <w:numId w:val="29"/>
        </w:numPr>
        <w:rPr>
          <w:sz w:val="21"/>
          <w:szCs w:val="21"/>
        </w:rPr>
      </w:pPr>
      <w:r w:rsidRPr="00FD71F1">
        <w:rPr>
          <w:sz w:val="21"/>
          <w:szCs w:val="21"/>
        </w:rPr>
        <w:t>Overtime (C9)</w:t>
      </w:r>
    </w:p>
    <w:p w14:paraId="59126583" w14:textId="77777777" w:rsidR="006B554D" w:rsidRPr="00FD71F1" w:rsidRDefault="006B554D" w:rsidP="006B554D">
      <w:pPr>
        <w:pStyle w:val="ListNumber"/>
        <w:numPr>
          <w:ilvl w:val="1"/>
          <w:numId w:val="29"/>
        </w:numPr>
        <w:rPr>
          <w:sz w:val="21"/>
          <w:szCs w:val="21"/>
        </w:rPr>
      </w:pPr>
      <w:r w:rsidRPr="00FD71F1">
        <w:rPr>
          <w:sz w:val="21"/>
          <w:szCs w:val="21"/>
        </w:rPr>
        <w:t>Overtime Meal Allowance (C17.7.1)</w:t>
      </w:r>
    </w:p>
    <w:p w14:paraId="31CD33FF" w14:textId="77777777" w:rsidR="006B554D" w:rsidRPr="00FD71F1" w:rsidRDefault="006B554D" w:rsidP="006B554D">
      <w:pPr>
        <w:pStyle w:val="ListNumber"/>
        <w:numPr>
          <w:ilvl w:val="1"/>
          <w:numId w:val="29"/>
        </w:numPr>
        <w:rPr>
          <w:sz w:val="21"/>
          <w:szCs w:val="21"/>
        </w:rPr>
      </w:pPr>
      <w:r w:rsidRPr="00FD71F1">
        <w:rPr>
          <w:sz w:val="21"/>
          <w:szCs w:val="21"/>
        </w:rPr>
        <w:t>Rest Relief After Overtime (C10)</w:t>
      </w:r>
    </w:p>
    <w:p w14:paraId="28509C93" w14:textId="77777777" w:rsidR="006B554D" w:rsidRPr="00FD71F1" w:rsidRDefault="006B554D" w:rsidP="006B554D">
      <w:pPr>
        <w:pStyle w:val="ListNumber"/>
        <w:numPr>
          <w:ilvl w:val="1"/>
          <w:numId w:val="29"/>
        </w:numPr>
        <w:rPr>
          <w:sz w:val="21"/>
          <w:szCs w:val="21"/>
        </w:rPr>
      </w:pPr>
      <w:r w:rsidRPr="00FD71F1">
        <w:rPr>
          <w:sz w:val="21"/>
          <w:szCs w:val="21"/>
        </w:rPr>
        <w:t>Payment for Public Holiday Duty (C11)</w:t>
      </w:r>
    </w:p>
    <w:p w14:paraId="37936C33" w14:textId="77777777" w:rsidR="006B554D" w:rsidRPr="00FD71F1" w:rsidRDefault="006B554D" w:rsidP="006B554D">
      <w:pPr>
        <w:pStyle w:val="ListNumber"/>
        <w:numPr>
          <w:ilvl w:val="1"/>
          <w:numId w:val="29"/>
        </w:numPr>
        <w:rPr>
          <w:sz w:val="21"/>
          <w:szCs w:val="21"/>
        </w:rPr>
      </w:pPr>
      <w:r w:rsidRPr="00FD71F1">
        <w:rPr>
          <w:sz w:val="21"/>
          <w:szCs w:val="21"/>
        </w:rPr>
        <w:t>On-Call Allowance (C13)</w:t>
      </w:r>
    </w:p>
    <w:p w14:paraId="2DAAAE3B" w14:textId="77777777" w:rsidR="006B554D" w:rsidRPr="00FD71F1" w:rsidRDefault="006B554D" w:rsidP="006B554D">
      <w:pPr>
        <w:pStyle w:val="ListNumber"/>
        <w:numPr>
          <w:ilvl w:val="1"/>
          <w:numId w:val="29"/>
        </w:numPr>
        <w:rPr>
          <w:sz w:val="21"/>
          <w:szCs w:val="21"/>
        </w:rPr>
      </w:pPr>
      <w:r w:rsidRPr="00FD71F1">
        <w:rPr>
          <w:sz w:val="21"/>
          <w:szCs w:val="21"/>
        </w:rPr>
        <w:t>Close Call Allowance (C14)</w:t>
      </w:r>
    </w:p>
    <w:p w14:paraId="07EACEC6" w14:textId="77777777" w:rsidR="006B554D" w:rsidRPr="00FD71F1" w:rsidRDefault="006B554D" w:rsidP="006B554D">
      <w:pPr>
        <w:pStyle w:val="ListNumber"/>
        <w:numPr>
          <w:ilvl w:val="1"/>
          <w:numId w:val="29"/>
        </w:numPr>
        <w:rPr>
          <w:sz w:val="21"/>
          <w:szCs w:val="21"/>
        </w:rPr>
      </w:pPr>
      <w:r w:rsidRPr="00FD71F1">
        <w:rPr>
          <w:sz w:val="21"/>
          <w:szCs w:val="21"/>
        </w:rPr>
        <w:t>Emergency Duty (C16)</w:t>
      </w:r>
    </w:p>
    <w:p w14:paraId="560B4464" w14:textId="5A61869D" w:rsidR="006B554D" w:rsidRDefault="006B554D" w:rsidP="006B554D">
      <w:pPr>
        <w:pStyle w:val="ListNumber"/>
        <w:numPr>
          <w:ilvl w:val="1"/>
          <w:numId w:val="29"/>
        </w:numPr>
        <w:rPr>
          <w:sz w:val="21"/>
          <w:szCs w:val="21"/>
        </w:rPr>
      </w:pPr>
      <w:r w:rsidRPr="00FD71F1">
        <w:rPr>
          <w:sz w:val="21"/>
          <w:szCs w:val="21"/>
        </w:rPr>
        <w:t>Rest Relief for On-Call or Close Call Situations (C15)</w:t>
      </w:r>
    </w:p>
    <w:p w14:paraId="6A760B80" w14:textId="79312A3D" w:rsidR="00FD71F1" w:rsidRDefault="00FD71F1" w:rsidP="00FD71F1">
      <w:pPr>
        <w:pStyle w:val="ListNumber"/>
        <w:numPr>
          <w:ilvl w:val="0"/>
          <w:numId w:val="0"/>
        </w:numPr>
        <w:ind w:left="643"/>
      </w:pPr>
    </w:p>
    <w:p w14:paraId="6E2E6E3A" w14:textId="77777777" w:rsidR="007F66BF" w:rsidRPr="00FD71F1" w:rsidRDefault="007F66BF" w:rsidP="00FD71F1">
      <w:pPr>
        <w:pStyle w:val="ListNumber"/>
        <w:numPr>
          <w:ilvl w:val="0"/>
          <w:numId w:val="0"/>
        </w:numPr>
        <w:ind w:left="643"/>
      </w:pPr>
    </w:p>
    <w:p w14:paraId="094B8E97" w14:textId="77777777" w:rsidR="006B554D" w:rsidRPr="00FD71F1" w:rsidRDefault="006B554D" w:rsidP="006B554D">
      <w:pPr>
        <w:pStyle w:val="Heading2"/>
        <w:spacing w:before="360"/>
        <w:rPr>
          <w:sz w:val="21"/>
          <w:szCs w:val="21"/>
        </w:rPr>
      </w:pPr>
      <w:r w:rsidRPr="00FD71F1">
        <w:rPr>
          <w:sz w:val="21"/>
          <w:szCs w:val="21"/>
        </w:rPr>
        <w:lastRenderedPageBreak/>
        <w:t>Entitlement and Usage</w:t>
      </w:r>
    </w:p>
    <w:p w14:paraId="32A9FDAA" w14:textId="77777777" w:rsidR="006B554D" w:rsidRPr="00FD71F1" w:rsidRDefault="006B554D" w:rsidP="006B554D">
      <w:pPr>
        <w:pStyle w:val="Heading3"/>
        <w:rPr>
          <w:sz w:val="21"/>
          <w:szCs w:val="21"/>
        </w:rPr>
      </w:pPr>
      <w:r w:rsidRPr="00FD71F1">
        <w:rPr>
          <w:sz w:val="21"/>
          <w:szCs w:val="21"/>
        </w:rPr>
        <w:t xml:space="preserve">Duty Without Notice: </w:t>
      </w:r>
    </w:p>
    <w:p w14:paraId="3E752F2F" w14:textId="77777777" w:rsidR="006B554D" w:rsidRPr="00FD71F1" w:rsidRDefault="006B554D" w:rsidP="006B554D">
      <w:pPr>
        <w:rPr>
          <w:sz w:val="21"/>
          <w:szCs w:val="21"/>
        </w:rPr>
      </w:pPr>
      <w:r w:rsidRPr="00FD71F1">
        <w:rPr>
          <w:sz w:val="21"/>
          <w:szCs w:val="21"/>
        </w:rPr>
        <w:t xml:space="preserve">In instances where an ECC or PICC member is called to duty to meet an emergency at a time where they would not ordinarily be on duty, </w:t>
      </w:r>
      <w:r w:rsidRPr="00FD71F1">
        <w:rPr>
          <w:i/>
          <w:sz w:val="21"/>
          <w:szCs w:val="21"/>
        </w:rPr>
        <w:t>and where</w:t>
      </w:r>
      <w:r w:rsidRPr="00FD71F1">
        <w:rPr>
          <w:sz w:val="21"/>
          <w:szCs w:val="21"/>
        </w:rPr>
        <w:t xml:space="preserve"> </w:t>
      </w:r>
      <w:r w:rsidRPr="00FD71F1">
        <w:rPr>
          <w:i/>
          <w:sz w:val="21"/>
          <w:szCs w:val="21"/>
        </w:rPr>
        <w:t xml:space="preserve">no notice of such call was given </w:t>
      </w:r>
      <w:r w:rsidRPr="00FD71F1">
        <w:rPr>
          <w:sz w:val="21"/>
          <w:szCs w:val="21"/>
        </w:rPr>
        <w:t>to the employee prior to ceasing their ordinary duty, the ECC or PICC member will be paid at double time in accordance with the Emergency Duty clause of Enterprise Agreements. The clause currently reads:</w:t>
      </w:r>
    </w:p>
    <w:p w14:paraId="30A00268" w14:textId="77777777" w:rsidR="006B554D" w:rsidRPr="00FD71F1" w:rsidRDefault="006B554D" w:rsidP="006B554D">
      <w:pPr>
        <w:ind w:left="720"/>
        <w:rPr>
          <w:i/>
          <w:sz w:val="21"/>
          <w:szCs w:val="21"/>
        </w:rPr>
      </w:pPr>
      <w:r w:rsidRPr="00FD71F1">
        <w:rPr>
          <w:i/>
          <w:sz w:val="21"/>
          <w:szCs w:val="21"/>
        </w:rPr>
        <w:t>Where an employee is called on duty by the head of service to meet an emergency at a time when the employee would not ordinarily have been on duty, and no notice of such call was given to the employee prior to ceasing ordinary duty, the employee will be paid for such emergency duty.</w:t>
      </w:r>
    </w:p>
    <w:p w14:paraId="05890B94" w14:textId="77777777" w:rsidR="006B554D" w:rsidRPr="00FD71F1" w:rsidRDefault="006B554D" w:rsidP="006B554D">
      <w:pPr>
        <w:ind w:left="720"/>
        <w:rPr>
          <w:i/>
          <w:sz w:val="21"/>
          <w:szCs w:val="21"/>
        </w:rPr>
      </w:pPr>
      <w:r w:rsidRPr="00FD71F1">
        <w:rPr>
          <w:i/>
          <w:sz w:val="21"/>
          <w:szCs w:val="21"/>
        </w:rPr>
        <w:t>Employees who are in on-call or close call situations are not eligible to receive payment under this clause.</w:t>
      </w:r>
    </w:p>
    <w:p w14:paraId="758DDE4A" w14:textId="77777777" w:rsidR="006B554D" w:rsidRPr="00FD71F1" w:rsidRDefault="006B554D" w:rsidP="006B554D">
      <w:pPr>
        <w:ind w:left="720"/>
        <w:rPr>
          <w:i/>
          <w:sz w:val="21"/>
          <w:szCs w:val="21"/>
        </w:rPr>
      </w:pPr>
      <w:r w:rsidRPr="00FD71F1">
        <w:rPr>
          <w:i/>
          <w:sz w:val="21"/>
          <w:szCs w:val="21"/>
        </w:rPr>
        <w:t>The time for which payment will be made under this clause will include time necessarily spent in travelling to and from duty.</w:t>
      </w:r>
    </w:p>
    <w:p w14:paraId="5E95BF8E" w14:textId="77777777" w:rsidR="006B554D" w:rsidRPr="00FD71F1" w:rsidRDefault="006B554D" w:rsidP="006B554D">
      <w:pPr>
        <w:ind w:left="720"/>
        <w:rPr>
          <w:i/>
          <w:sz w:val="21"/>
          <w:szCs w:val="21"/>
        </w:rPr>
      </w:pPr>
      <w:r w:rsidRPr="00FD71F1">
        <w:rPr>
          <w:i/>
          <w:sz w:val="21"/>
          <w:szCs w:val="21"/>
        </w:rPr>
        <w:t>The minimum payment under this clause will be two hours.</w:t>
      </w:r>
    </w:p>
    <w:p w14:paraId="31E2A266" w14:textId="77777777" w:rsidR="006B554D" w:rsidRPr="00FD71F1" w:rsidRDefault="006B554D" w:rsidP="006B554D">
      <w:pPr>
        <w:ind w:left="720"/>
        <w:rPr>
          <w:i/>
          <w:sz w:val="21"/>
          <w:szCs w:val="21"/>
        </w:rPr>
      </w:pPr>
      <w:r w:rsidRPr="00FD71F1">
        <w:rPr>
          <w:i/>
          <w:sz w:val="21"/>
          <w:szCs w:val="21"/>
        </w:rPr>
        <w:t>The rate of payment for emergency duty will be double time at the employee’s ordinary hourly rate of pay.</w:t>
      </w:r>
    </w:p>
    <w:p w14:paraId="5E7CE78A" w14:textId="77777777" w:rsidR="006B554D" w:rsidRPr="00FD71F1" w:rsidRDefault="006B554D" w:rsidP="006B554D">
      <w:pPr>
        <w:ind w:left="720"/>
        <w:rPr>
          <w:i/>
          <w:sz w:val="21"/>
          <w:szCs w:val="21"/>
        </w:rPr>
      </w:pPr>
      <w:r w:rsidRPr="00FD71F1">
        <w:rPr>
          <w:i/>
          <w:sz w:val="21"/>
          <w:szCs w:val="21"/>
        </w:rPr>
        <w:t>At any time following the finalisation of the initial period of emergency duty, the head of service may place an employee onto on-call or close-call duty.</w:t>
      </w:r>
    </w:p>
    <w:p w14:paraId="78CB73B8" w14:textId="77777777" w:rsidR="006B554D" w:rsidRPr="00FD71F1" w:rsidRDefault="006B554D" w:rsidP="006B554D">
      <w:pPr>
        <w:ind w:left="720"/>
        <w:rPr>
          <w:i/>
          <w:sz w:val="21"/>
          <w:szCs w:val="21"/>
        </w:rPr>
      </w:pPr>
      <w:r w:rsidRPr="00FD71F1">
        <w:rPr>
          <w:i/>
          <w:sz w:val="21"/>
          <w:szCs w:val="21"/>
        </w:rPr>
        <w:t>This clause does not apply to employees whose duty for the day is varied by alteration of the commencement of the scheduled shift to meet an emergency.</w:t>
      </w:r>
    </w:p>
    <w:p w14:paraId="30234AD6" w14:textId="77777777" w:rsidR="006B554D" w:rsidRPr="00FD71F1" w:rsidRDefault="006B554D" w:rsidP="006B554D">
      <w:pPr>
        <w:spacing w:before="240" w:after="240" w:line="360" w:lineRule="auto"/>
        <w:rPr>
          <w:color w:val="000000"/>
          <w:sz w:val="21"/>
          <w:szCs w:val="21"/>
        </w:rPr>
      </w:pPr>
      <w:r w:rsidRPr="00FD71F1">
        <w:rPr>
          <w:color w:val="000000"/>
          <w:sz w:val="21"/>
          <w:szCs w:val="21"/>
        </w:rPr>
        <w:t xml:space="preserve">This rate of payment will occur regardless of the ECC or PICC member’s classification and whether the period of duty falls on a public holiday. Rest Relief After Overtime and Overtime Meal Allowances may be granted to ECC and PICC members depending on the nature and duration of the emergency. </w:t>
      </w:r>
    </w:p>
    <w:p w14:paraId="54FACA49" w14:textId="77777777" w:rsidR="006B554D" w:rsidRPr="00FD71F1" w:rsidRDefault="006B554D" w:rsidP="006B554D">
      <w:pPr>
        <w:pStyle w:val="Heading3"/>
        <w:rPr>
          <w:sz w:val="21"/>
          <w:szCs w:val="21"/>
        </w:rPr>
      </w:pPr>
      <w:r w:rsidRPr="00FD71F1">
        <w:rPr>
          <w:sz w:val="21"/>
          <w:szCs w:val="21"/>
        </w:rPr>
        <w:t xml:space="preserve">Emergency Duty With Notice: </w:t>
      </w:r>
    </w:p>
    <w:p w14:paraId="342F247E" w14:textId="77777777" w:rsidR="006B554D" w:rsidRPr="00FD71F1" w:rsidRDefault="006B554D" w:rsidP="006B554D">
      <w:pPr>
        <w:spacing w:before="240" w:after="240" w:line="360" w:lineRule="auto"/>
        <w:rPr>
          <w:color w:val="000000"/>
          <w:sz w:val="21"/>
          <w:szCs w:val="21"/>
        </w:rPr>
      </w:pPr>
      <w:r w:rsidRPr="00FD71F1">
        <w:rPr>
          <w:color w:val="000000"/>
          <w:sz w:val="21"/>
          <w:szCs w:val="21"/>
        </w:rPr>
        <w:t xml:space="preserve">In instances where an ECC or PICC member is called to duty to meet an emergency at a time where they would not ordinarily be on duty, </w:t>
      </w:r>
      <w:r w:rsidRPr="00FD71F1">
        <w:rPr>
          <w:i/>
          <w:color w:val="000000"/>
          <w:sz w:val="21"/>
          <w:szCs w:val="21"/>
        </w:rPr>
        <w:t>and prior notice of such call</w:t>
      </w:r>
      <w:r w:rsidRPr="00FD71F1">
        <w:rPr>
          <w:color w:val="000000"/>
          <w:sz w:val="21"/>
          <w:szCs w:val="21"/>
        </w:rPr>
        <w:t xml:space="preserve"> was given to the ECC or PICC member prior to ceasing their ordinary duty, the ECC and/or PICC member will be paid at the relevant overtime rate as per the provisions outlined in Clause C9 of their Enterprise Agreement. The minimum period of overtime payable for each separate overtime attendance is four hours.</w:t>
      </w:r>
    </w:p>
    <w:p w14:paraId="0F97C4AD" w14:textId="77777777" w:rsidR="006B554D" w:rsidRPr="00FD71F1" w:rsidRDefault="006B554D" w:rsidP="006B554D">
      <w:pPr>
        <w:spacing w:before="240" w:after="240" w:line="360" w:lineRule="auto"/>
        <w:rPr>
          <w:color w:val="000000"/>
          <w:sz w:val="21"/>
          <w:szCs w:val="21"/>
        </w:rPr>
      </w:pPr>
      <w:r w:rsidRPr="00FD71F1">
        <w:rPr>
          <w:color w:val="000000"/>
          <w:sz w:val="21"/>
          <w:szCs w:val="21"/>
        </w:rPr>
        <w:t xml:space="preserve">To avoid doubt, all ECC or PICC members of a Senior Officer Grade will require head of service (delegate) approval to be eligible to receive payment in this instance, and overtime approved will be calculated at the minimum hourly overtime rate for an ASO6 for any Senior Officer (SO) or employee whose </w:t>
      </w:r>
      <w:r w:rsidRPr="00FD71F1">
        <w:rPr>
          <w:color w:val="000000"/>
          <w:sz w:val="21"/>
          <w:szCs w:val="21"/>
        </w:rPr>
        <w:lastRenderedPageBreak/>
        <w:t xml:space="preserve">substantive pay exceeds the highest pay point of an ASO6. At the request of the Senior Officer, hours worked outside normal working hours may instead be taken as time in lieu on an hour for hour basis. </w:t>
      </w:r>
    </w:p>
    <w:p w14:paraId="4C60DE97" w14:textId="77777777" w:rsidR="006B554D" w:rsidRPr="00FD71F1" w:rsidRDefault="006B554D" w:rsidP="006B554D">
      <w:pPr>
        <w:spacing w:before="240" w:after="240" w:line="360" w:lineRule="auto"/>
        <w:rPr>
          <w:color w:val="000000"/>
          <w:sz w:val="21"/>
          <w:szCs w:val="21"/>
        </w:rPr>
      </w:pPr>
      <w:r w:rsidRPr="00FD71F1">
        <w:rPr>
          <w:color w:val="000000"/>
          <w:sz w:val="21"/>
          <w:szCs w:val="21"/>
        </w:rPr>
        <w:t xml:space="preserve">For ECC or PICC members of an ASO1-6 classification, where agreed between the manager/supervisor and the employee, the ECC or PICC member will be granted time off in lieu of overtime. </w:t>
      </w:r>
    </w:p>
    <w:p w14:paraId="3B48141B" w14:textId="77777777" w:rsidR="006B554D" w:rsidRPr="00FD71F1" w:rsidRDefault="006B554D" w:rsidP="006B554D">
      <w:pPr>
        <w:spacing w:before="240" w:after="240" w:line="360" w:lineRule="auto"/>
        <w:rPr>
          <w:sz w:val="21"/>
          <w:szCs w:val="21"/>
        </w:rPr>
      </w:pPr>
      <w:r w:rsidRPr="00FD71F1">
        <w:rPr>
          <w:color w:val="000000"/>
          <w:sz w:val="21"/>
          <w:szCs w:val="21"/>
        </w:rPr>
        <w:t>If duty is performed on a weekend or on a public holiday time off in lieu will recognise and reflect the penalty normally associated with weekend or public holiday work attendance.</w:t>
      </w:r>
      <w:r w:rsidRPr="00FD71F1">
        <w:rPr>
          <w:color w:val="FF0000"/>
          <w:sz w:val="21"/>
          <w:szCs w:val="21"/>
        </w:rPr>
        <w:t xml:space="preserve"> </w:t>
      </w:r>
      <w:r w:rsidRPr="00FD71F1">
        <w:rPr>
          <w:sz w:val="21"/>
          <w:szCs w:val="21"/>
        </w:rPr>
        <w:t xml:space="preserve">In other words, an ASO6 who worked a Sunday would get the TOIL at double time. </w:t>
      </w:r>
    </w:p>
    <w:p w14:paraId="57383410" w14:textId="77777777" w:rsidR="006B554D" w:rsidRPr="00FD71F1" w:rsidRDefault="006B554D" w:rsidP="006B554D">
      <w:pPr>
        <w:spacing w:before="240" w:after="240" w:line="360" w:lineRule="auto"/>
        <w:rPr>
          <w:color w:val="000000"/>
          <w:sz w:val="21"/>
          <w:szCs w:val="21"/>
        </w:rPr>
      </w:pPr>
      <w:r w:rsidRPr="00FD71F1">
        <w:rPr>
          <w:color w:val="000000"/>
          <w:sz w:val="21"/>
          <w:szCs w:val="21"/>
        </w:rPr>
        <w:t xml:space="preserve">Overtime Meal Allowances, Rest Relief After Overtime, Payment for Public Holiday Duty, On-Call Allowances, and Close-Call Allowances may be granted to ECC and PICC members depending on the nature and duration of the emergency where prior notice of such a call was given. </w:t>
      </w:r>
    </w:p>
    <w:p w14:paraId="22322501" w14:textId="77777777" w:rsidR="006B554D" w:rsidRPr="00FD71F1" w:rsidRDefault="006B554D" w:rsidP="006B554D">
      <w:pPr>
        <w:pStyle w:val="Heading3"/>
        <w:rPr>
          <w:sz w:val="21"/>
          <w:szCs w:val="21"/>
        </w:rPr>
      </w:pPr>
      <w:r w:rsidRPr="00FD71F1">
        <w:rPr>
          <w:sz w:val="21"/>
          <w:szCs w:val="21"/>
        </w:rPr>
        <w:t>Executives</w:t>
      </w:r>
    </w:p>
    <w:p w14:paraId="78C24D02" w14:textId="77777777" w:rsidR="006B554D" w:rsidRPr="00FD71F1" w:rsidRDefault="006B554D" w:rsidP="006B554D">
      <w:pPr>
        <w:spacing w:before="240" w:after="240" w:line="360" w:lineRule="auto"/>
        <w:rPr>
          <w:color w:val="000000"/>
          <w:sz w:val="21"/>
          <w:szCs w:val="21"/>
        </w:rPr>
      </w:pPr>
      <w:r w:rsidRPr="00FD71F1">
        <w:rPr>
          <w:color w:val="000000"/>
          <w:sz w:val="21"/>
          <w:szCs w:val="21"/>
        </w:rPr>
        <w:t>While executives currently have access to the same leave entitlements given to ACT public servants under ACTPS enterprise agreements through PSM Standard section 63 (1) they are NOT afforded other entitlements such as emergency duty; overtime and rest relief after overtime; or on call/recall. It is expected that executives are always on call and this has been factored into their existing remuneration.</w:t>
      </w:r>
    </w:p>
    <w:p w14:paraId="51114807" w14:textId="77777777" w:rsidR="006B554D" w:rsidRPr="00FD71F1" w:rsidRDefault="006B554D" w:rsidP="006B554D">
      <w:pPr>
        <w:pStyle w:val="Heading2"/>
        <w:rPr>
          <w:sz w:val="21"/>
          <w:szCs w:val="21"/>
        </w:rPr>
      </w:pPr>
      <w:r w:rsidRPr="00FD71F1">
        <w:rPr>
          <w:sz w:val="21"/>
          <w:szCs w:val="21"/>
        </w:rPr>
        <w:t>Other related provisions</w:t>
      </w:r>
    </w:p>
    <w:p w14:paraId="1F050997" w14:textId="77777777" w:rsidR="006B554D" w:rsidRPr="00FD71F1" w:rsidRDefault="006B554D" w:rsidP="006B554D">
      <w:pPr>
        <w:spacing w:before="240" w:after="240" w:line="360" w:lineRule="auto"/>
        <w:rPr>
          <w:i/>
          <w:color w:val="000000"/>
          <w:sz w:val="21"/>
          <w:szCs w:val="21"/>
        </w:rPr>
      </w:pPr>
      <w:r w:rsidRPr="00FD71F1">
        <w:rPr>
          <w:i/>
          <w:color w:val="000000"/>
          <w:sz w:val="21"/>
          <w:szCs w:val="21"/>
        </w:rPr>
        <w:t>Disaster leave</w:t>
      </w:r>
    </w:p>
    <w:p w14:paraId="1F4D9F8D" w14:textId="77777777" w:rsidR="006B554D" w:rsidRPr="00FD71F1" w:rsidRDefault="006B554D" w:rsidP="006B554D">
      <w:pPr>
        <w:spacing w:before="240" w:after="240" w:line="360" w:lineRule="auto"/>
        <w:rPr>
          <w:color w:val="000000"/>
          <w:sz w:val="21"/>
          <w:szCs w:val="21"/>
        </w:rPr>
      </w:pPr>
      <w:r w:rsidRPr="00FD71F1">
        <w:rPr>
          <w:color w:val="000000"/>
          <w:sz w:val="21"/>
          <w:szCs w:val="21"/>
        </w:rPr>
        <w:t xml:space="preserve">Enterprise Agreements provide paid leave to employees affected by a disaster which has destroyed or significantly damaged the employee’s usual place of residence or its contents. </w:t>
      </w:r>
    </w:p>
    <w:p w14:paraId="7FEEB8D0" w14:textId="77777777" w:rsidR="006B554D" w:rsidRPr="00FD71F1" w:rsidRDefault="006B554D" w:rsidP="006B554D">
      <w:pPr>
        <w:pStyle w:val="Heading2"/>
        <w:rPr>
          <w:sz w:val="21"/>
          <w:szCs w:val="21"/>
        </w:rPr>
      </w:pPr>
      <w:r w:rsidRPr="00FD71F1">
        <w:rPr>
          <w:sz w:val="21"/>
          <w:szCs w:val="21"/>
        </w:rPr>
        <w:t>FURTHER INFORMATION</w:t>
      </w:r>
    </w:p>
    <w:p w14:paraId="13DF69D5" w14:textId="2275203E" w:rsidR="006B554D" w:rsidRDefault="006B554D" w:rsidP="00FD71F1">
      <w:pPr>
        <w:spacing w:before="240" w:after="240" w:line="360" w:lineRule="auto"/>
      </w:pPr>
      <w:r w:rsidRPr="00FD71F1">
        <w:rPr>
          <w:b/>
          <w:bCs/>
          <w:color w:val="000000"/>
          <w:sz w:val="21"/>
          <w:szCs w:val="21"/>
        </w:rPr>
        <w:t xml:space="preserve">HR areas </w:t>
      </w:r>
      <w:r w:rsidRPr="00FD71F1">
        <w:rPr>
          <w:color w:val="000000"/>
          <w:sz w:val="21"/>
          <w:szCs w:val="21"/>
        </w:rPr>
        <w:t>that require further information can contact the Senior Director Public Sector Workplace Relations Group on telephone 6205 0695.</w:t>
      </w:r>
    </w:p>
    <w:p w14:paraId="7CEBD935" w14:textId="77777777" w:rsidR="006B554D" w:rsidRDefault="006B554D" w:rsidP="006B554D"/>
    <w:p w14:paraId="7EF8B55E" w14:textId="77777777" w:rsidR="006B554D" w:rsidRDefault="006B554D" w:rsidP="006B554D"/>
    <w:p w14:paraId="2652E5BD" w14:textId="77777777" w:rsidR="006B554D" w:rsidRDefault="006B554D" w:rsidP="006B554D"/>
    <w:p w14:paraId="5544509C" w14:textId="77777777" w:rsidR="006B554D" w:rsidRDefault="006B554D" w:rsidP="006B554D"/>
    <w:p w14:paraId="38D55F6B" w14:textId="77777777" w:rsidR="006B554D" w:rsidRDefault="006B554D" w:rsidP="006B554D"/>
    <w:sectPr w:rsidR="006B554D" w:rsidSect="003C5EAA">
      <w:headerReference w:type="default" r:id="rId23"/>
      <w:footerReference w:type="default" r:id="rId24"/>
      <w:headerReference w:type="first" r:id="rId25"/>
      <w:pgSz w:w="11907" w:h="16840" w:code="9"/>
      <w:pgMar w:top="1440" w:right="1440" w:bottom="1440"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EF296" w14:textId="77777777" w:rsidR="00CB0520" w:rsidRDefault="00CB0520">
      <w:r>
        <w:separator/>
      </w:r>
    </w:p>
  </w:endnote>
  <w:endnote w:type="continuationSeparator" w:id="0">
    <w:p w14:paraId="259B275D" w14:textId="77777777" w:rsidR="00CB0520" w:rsidRDefault="00CB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Times New (W1)">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791324"/>
      <w:docPartObj>
        <w:docPartGallery w:val="Page Numbers (Bottom of Page)"/>
        <w:docPartUnique/>
      </w:docPartObj>
    </w:sdtPr>
    <w:sdtEndPr>
      <w:rPr>
        <w:noProof/>
      </w:rPr>
    </w:sdtEndPr>
    <w:sdtContent>
      <w:p w14:paraId="70B554EB" w14:textId="2CD20C8C" w:rsidR="00FD71F1" w:rsidRDefault="00FD71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772630" w14:textId="77777777" w:rsidR="003350EF" w:rsidRDefault="00335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C28CA" w14:textId="77777777" w:rsidR="00CB0520" w:rsidRDefault="00CB0520">
      <w:r>
        <w:separator/>
      </w:r>
    </w:p>
  </w:footnote>
  <w:footnote w:type="continuationSeparator" w:id="0">
    <w:p w14:paraId="3A1BE943" w14:textId="77777777" w:rsidR="00CB0520" w:rsidRDefault="00CB0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D463" w14:textId="478EA3E6" w:rsidR="003350EF" w:rsidRDefault="003350EF" w:rsidP="003D74E2">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7027" w14:textId="40921D68" w:rsidR="003350EF" w:rsidRDefault="003350EF" w:rsidP="000B4503">
    <w:pPr>
      <w:pStyle w:val="Header"/>
      <w:spacing w:before="0" w:after="0"/>
      <w:ind w:left="-1446"/>
    </w:pPr>
    <w:r>
      <w:rPr>
        <w:noProof/>
      </w:rPr>
      <w:drawing>
        <wp:inline distT="0" distB="0" distL="0" distR="0" wp14:anchorId="686104F5" wp14:editId="16E79E16">
          <wp:extent cx="7560000" cy="1296000"/>
          <wp:effectExtent l="0" t="0" r="3175" b="0"/>
          <wp:docPr id="8" name="Picture 8" descr="Banner graphic with the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TGOV-Generic-blue-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C8D6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5A0D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49C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5E3F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AC0C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9641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4081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E2E7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721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3E3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A11C5"/>
    <w:multiLevelType w:val="hybridMultilevel"/>
    <w:tmpl w:val="05F4BB08"/>
    <w:lvl w:ilvl="0" w:tplc="445C04A8">
      <w:start w:val="1"/>
      <w:numFmt w:val="bullet"/>
      <w:pStyle w:val="BodyTextIndent2"/>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08E60934"/>
    <w:multiLevelType w:val="hybridMultilevel"/>
    <w:tmpl w:val="93AA6100"/>
    <w:lvl w:ilvl="0" w:tplc="D4682E1E">
      <w:start w:val="1"/>
      <w:numFmt w:val="bullet"/>
      <w:pStyle w:val="BodyTextIndent4"/>
      <w:lvlText w:val="–"/>
      <w:lvlJc w:val="left"/>
      <w:pPr>
        <w:tabs>
          <w:tab w:val="num" w:pos="2016"/>
        </w:tabs>
        <w:ind w:left="2016" w:hanging="360"/>
      </w:pPr>
      <w:rPr>
        <w:rFonts w:ascii="Times New Roman" w:hAnsi="Times New Roman" w:cs="Times New Roman"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0F130DB2"/>
    <w:multiLevelType w:val="hybridMultilevel"/>
    <w:tmpl w:val="23BAF674"/>
    <w:lvl w:ilvl="0" w:tplc="0C09001B">
      <w:start w:val="1"/>
      <w:numFmt w:val="lowerRoman"/>
      <w:lvlText w:val="%1."/>
      <w:lvlJc w:val="right"/>
      <w:pPr>
        <w:ind w:left="1494" w:hanging="360"/>
      </w:pPr>
      <w:rPr>
        <w:rFont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11B15DEA"/>
    <w:multiLevelType w:val="hybridMultilevel"/>
    <w:tmpl w:val="496AE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406B23"/>
    <w:multiLevelType w:val="hybridMultilevel"/>
    <w:tmpl w:val="B3983C1C"/>
    <w:lvl w:ilvl="0" w:tplc="4CCC8564">
      <w:start w:val="1"/>
      <w:numFmt w:val="lowerLetter"/>
      <w:pStyle w:val="ARtablelist"/>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04C2DBA"/>
    <w:multiLevelType w:val="hybridMultilevel"/>
    <w:tmpl w:val="1DBE5F94"/>
    <w:lvl w:ilvl="0" w:tplc="3096549E">
      <w:start w:val="1"/>
      <w:numFmt w:val="bullet"/>
      <w:pStyle w:val="BodyTextIndent3"/>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24E3BDC"/>
    <w:multiLevelType w:val="hybridMultilevel"/>
    <w:tmpl w:val="747AF816"/>
    <w:lvl w:ilvl="0" w:tplc="653AE3A8">
      <w:start w:val="1"/>
      <w:numFmt w:val="bullet"/>
      <w:pStyle w:val="BodyTextInden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6AB31D5"/>
    <w:multiLevelType w:val="hybridMultilevel"/>
    <w:tmpl w:val="370C45FE"/>
    <w:lvl w:ilvl="0" w:tplc="8368AE32">
      <w:start w:val="1"/>
      <w:numFmt w:val="lowerLetter"/>
      <w:pStyle w:val="Normal2"/>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6A38C9"/>
    <w:multiLevelType w:val="hybridMultilevel"/>
    <w:tmpl w:val="6D2455A2"/>
    <w:lvl w:ilvl="0" w:tplc="A90EFF1A">
      <w:start w:val="1"/>
      <w:numFmt w:val="decimal"/>
      <w:pStyle w:val="AR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35872B8"/>
    <w:multiLevelType w:val="hybridMultilevel"/>
    <w:tmpl w:val="EE1893DC"/>
    <w:lvl w:ilvl="0" w:tplc="F9828300">
      <w:start w:val="1"/>
      <w:numFmt w:val="decimal"/>
      <w:pStyle w:val="CS-Paragraphnumbering"/>
      <w:lvlText w:val="%1."/>
      <w:lvlJc w:val="left"/>
      <w:pPr>
        <w:ind w:left="720" w:hanging="360"/>
      </w:pPr>
      <w:rPr>
        <w:i w:val="0"/>
        <w:iCs w:val="0"/>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B967CA"/>
    <w:multiLevelType w:val="hybridMultilevel"/>
    <w:tmpl w:val="119E4D9C"/>
    <w:lvl w:ilvl="0" w:tplc="880A59D0">
      <w:start w:val="1"/>
      <w:numFmt w:val="bullet"/>
      <w:pStyle w:val="DotPoint"/>
      <w:lvlText w:val=""/>
      <w:lvlJc w:val="left"/>
      <w:pPr>
        <w:ind w:left="360" w:hanging="360"/>
      </w:pPr>
      <w:rPr>
        <w:rFonts w:ascii="Symbol" w:hAnsi="Symbol" w:hint="default"/>
      </w:rPr>
    </w:lvl>
    <w:lvl w:ilvl="1" w:tplc="0C090019">
      <w:start w:val="1"/>
      <w:numFmt w:val="bullet"/>
      <w:pStyle w:val="SubdotPoin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21" w15:restartNumberingAfterBreak="0">
    <w:nsid w:val="464A3962"/>
    <w:multiLevelType w:val="hybridMultilevel"/>
    <w:tmpl w:val="63D67E68"/>
    <w:lvl w:ilvl="0" w:tplc="ED743F8C">
      <w:start w:val="1"/>
      <w:numFmt w:val="decimal"/>
      <w:pStyle w:val="Alnote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65A212B"/>
    <w:multiLevelType w:val="hybridMultilevel"/>
    <w:tmpl w:val="09D6AB0C"/>
    <w:lvl w:ilvl="0" w:tplc="6F3CF378">
      <w:start w:val="1"/>
      <w:numFmt w:val="bullet"/>
      <w:pStyle w:val="AR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4EAA1946"/>
    <w:multiLevelType w:val="hybridMultilevel"/>
    <w:tmpl w:val="B44C51C0"/>
    <w:lvl w:ilvl="0" w:tplc="FFFFFFFF">
      <w:start w:val="1"/>
      <w:numFmt w:val="bullet"/>
      <w:lvlText w:val=""/>
      <w:lvlJc w:val="left"/>
      <w:pPr>
        <w:tabs>
          <w:tab w:val="num" w:pos="360"/>
        </w:tabs>
        <w:ind w:left="360" w:hanging="360"/>
      </w:pPr>
      <w:rPr>
        <w:rFonts w:ascii="Symbol" w:hAnsi="Symbol" w:hint="default"/>
        <w:sz w:val="16"/>
      </w:rPr>
    </w:lvl>
    <w:lvl w:ilvl="1" w:tplc="FFFFFFFF">
      <w:start w:val="24"/>
      <w:numFmt w:val="decimal"/>
      <w:pStyle w:val="Numbering"/>
      <w:lvlText w:val="%2."/>
      <w:lvlJc w:val="left"/>
      <w:pPr>
        <w:tabs>
          <w:tab w:val="num" w:pos="1440"/>
        </w:tabs>
        <w:ind w:left="1440" w:hanging="360"/>
      </w:pPr>
      <w:rPr>
        <w:rFonts w:cs="Times New Roman" w:hint="default"/>
      </w:rPr>
    </w:lvl>
    <w:lvl w:ilvl="2" w:tplc="FFFFFFFF">
      <w:start w:val="10"/>
      <w:numFmt w:val="decimal"/>
      <w:lvlText w:val="%3."/>
      <w:lvlJc w:val="left"/>
      <w:pPr>
        <w:tabs>
          <w:tab w:val="num" w:pos="2160"/>
        </w:tabs>
        <w:ind w:left="2160" w:hanging="360"/>
      </w:pPr>
      <w:rPr>
        <w:rFont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65B91"/>
    <w:multiLevelType w:val="hybridMultilevel"/>
    <w:tmpl w:val="C448AC36"/>
    <w:lvl w:ilvl="0" w:tplc="0C09000F">
      <w:start w:val="1"/>
      <w:numFmt w:val="bullet"/>
      <w:pStyle w:val="Paragraph2-Bullets"/>
      <w:lvlText w:val=""/>
      <w:lvlJc w:val="left"/>
      <w:pPr>
        <w:tabs>
          <w:tab w:val="num" w:pos="567"/>
        </w:tabs>
        <w:ind w:left="567" w:hanging="567"/>
      </w:pPr>
      <w:rPr>
        <w:rFonts w:ascii="Symbol" w:hAnsi="Symbol" w:hint="default"/>
      </w:rPr>
    </w:lvl>
    <w:lvl w:ilvl="1" w:tplc="0C090019">
      <w:start w:val="1"/>
      <w:numFmt w:val="bullet"/>
      <w:lvlText w:val=""/>
      <w:lvlJc w:val="left"/>
      <w:pPr>
        <w:tabs>
          <w:tab w:val="num" w:pos="1440"/>
        </w:tabs>
        <w:ind w:left="1440" w:hanging="360"/>
      </w:pPr>
      <w:rPr>
        <w:rFonts w:ascii="Symbol" w:hAnsi="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255168"/>
    <w:multiLevelType w:val="hybridMultilevel"/>
    <w:tmpl w:val="943A1E60"/>
    <w:lvl w:ilvl="0" w:tplc="66CE7AB2">
      <w:start w:val="1"/>
      <w:numFmt w:val="lowerLetter"/>
      <w:pStyle w:val="TableTextIndent"/>
      <w:lvlText w:val="%1."/>
      <w:lvlJc w:val="left"/>
      <w:pPr>
        <w:tabs>
          <w:tab w:val="num" w:pos="360"/>
        </w:tabs>
        <w:ind w:left="357" w:hanging="357"/>
      </w:pPr>
      <w:rPr>
        <w:rFonts w:hint="default"/>
      </w:rPr>
    </w:lvl>
    <w:lvl w:ilvl="1" w:tplc="65E473EA" w:tentative="1">
      <w:start w:val="1"/>
      <w:numFmt w:val="lowerLetter"/>
      <w:lvlText w:val="%2."/>
      <w:lvlJc w:val="left"/>
      <w:pPr>
        <w:tabs>
          <w:tab w:val="num" w:pos="1440"/>
        </w:tabs>
        <w:ind w:left="1440" w:hanging="360"/>
      </w:pPr>
    </w:lvl>
    <w:lvl w:ilvl="2" w:tplc="75AEEEBA" w:tentative="1">
      <w:start w:val="1"/>
      <w:numFmt w:val="lowerRoman"/>
      <w:lvlText w:val="%3."/>
      <w:lvlJc w:val="right"/>
      <w:pPr>
        <w:tabs>
          <w:tab w:val="num" w:pos="2160"/>
        </w:tabs>
        <w:ind w:left="2160" w:hanging="180"/>
      </w:pPr>
    </w:lvl>
    <w:lvl w:ilvl="3" w:tplc="DA349B18" w:tentative="1">
      <w:start w:val="1"/>
      <w:numFmt w:val="decimal"/>
      <w:lvlText w:val="%4."/>
      <w:lvlJc w:val="left"/>
      <w:pPr>
        <w:tabs>
          <w:tab w:val="num" w:pos="2880"/>
        </w:tabs>
        <w:ind w:left="2880" w:hanging="360"/>
      </w:pPr>
    </w:lvl>
    <w:lvl w:ilvl="4" w:tplc="6FA0C722" w:tentative="1">
      <w:start w:val="1"/>
      <w:numFmt w:val="lowerLetter"/>
      <w:lvlText w:val="%5."/>
      <w:lvlJc w:val="left"/>
      <w:pPr>
        <w:tabs>
          <w:tab w:val="num" w:pos="3600"/>
        </w:tabs>
        <w:ind w:left="3600" w:hanging="360"/>
      </w:pPr>
    </w:lvl>
    <w:lvl w:ilvl="5" w:tplc="1AF8F67A" w:tentative="1">
      <w:start w:val="1"/>
      <w:numFmt w:val="lowerRoman"/>
      <w:lvlText w:val="%6."/>
      <w:lvlJc w:val="right"/>
      <w:pPr>
        <w:tabs>
          <w:tab w:val="num" w:pos="4320"/>
        </w:tabs>
        <w:ind w:left="4320" w:hanging="180"/>
      </w:pPr>
    </w:lvl>
    <w:lvl w:ilvl="6" w:tplc="4F361E20" w:tentative="1">
      <w:start w:val="1"/>
      <w:numFmt w:val="decimal"/>
      <w:lvlText w:val="%7."/>
      <w:lvlJc w:val="left"/>
      <w:pPr>
        <w:tabs>
          <w:tab w:val="num" w:pos="5040"/>
        </w:tabs>
        <w:ind w:left="5040" w:hanging="360"/>
      </w:pPr>
    </w:lvl>
    <w:lvl w:ilvl="7" w:tplc="2CF4087E" w:tentative="1">
      <w:start w:val="1"/>
      <w:numFmt w:val="lowerLetter"/>
      <w:lvlText w:val="%8."/>
      <w:lvlJc w:val="left"/>
      <w:pPr>
        <w:tabs>
          <w:tab w:val="num" w:pos="5760"/>
        </w:tabs>
        <w:ind w:left="5760" w:hanging="360"/>
      </w:pPr>
    </w:lvl>
    <w:lvl w:ilvl="8" w:tplc="09685AB2" w:tentative="1">
      <w:start w:val="1"/>
      <w:numFmt w:val="lowerRoman"/>
      <w:lvlText w:val="%9."/>
      <w:lvlJc w:val="right"/>
      <w:pPr>
        <w:tabs>
          <w:tab w:val="num" w:pos="6480"/>
        </w:tabs>
        <w:ind w:left="6480" w:hanging="180"/>
      </w:pPr>
    </w:lvl>
  </w:abstractNum>
  <w:abstractNum w:abstractNumId="26" w15:restartNumberingAfterBreak="0">
    <w:nsid w:val="568F771F"/>
    <w:multiLevelType w:val="multilevel"/>
    <w:tmpl w:val="341A4B9E"/>
    <w:lvl w:ilvl="0">
      <w:start w:val="1"/>
      <w:numFmt w:val="bullet"/>
      <w:pStyle w:val="AR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7" w15:restartNumberingAfterBreak="0">
    <w:nsid w:val="59AA1EAB"/>
    <w:multiLevelType w:val="hybridMultilevel"/>
    <w:tmpl w:val="EE06F36A"/>
    <w:lvl w:ilvl="0" w:tplc="A55AEEAE">
      <w:start w:val="1"/>
      <w:numFmt w:val="decimal"/>
      <w:pStyle w:val="ListNumber"/>
      <w:lvlText w:val="%1."/>
      <w:lvlJc w:val="left"/>
      <w:pPr>
        <w:tabs>
          <w:tab w:val="num" w:pos="643"/>
        </w:tabs>
        <w:ind w:left="643" w:hanging="360"/>
      </w:pPr>
      <w:rPr>
        <w:rFonts w:hint="default"/>
        <w:strike w:val="0"/>
      </w:rPr>
    </w:lvl>
    <w:lvl w:ilvl="1" w:tplc="0C09001B">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4B6032"/>
    <w:multiLevelType w:val="hybridMultilevel"/>
    <w:tmpl w:val="3454FAE2"/>
    <w:lvl w:ilvl="0" w:tplc="FCFE2F9E">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4560CB7"/>
    <w:multiLevelType w:val="multilevel"/>
    <w:tmpl w:val="CD5605E4"/>
    <w:styleLink w:val="1ai"/>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6312C80"/>
    <w:multiLevelType w:val="multilevel"/>
    <w:tmpl w:val="7B3077A6"/>
    <w:lvl w:ilvl="0">
      <w:start w:val="1"/>
      <w:numFmt w:val="bullet"/>
      <w:pStyle w:val="bullets"/>
      <w:lvlText w:val=""/>
      <w:lvlJc w:val="left"/>
      <w:pPr>
        <w:tabs>
          <w:tab w:val="num" w:pos="360"/>
        </w:tabs>
        <w:ind w:left="360" w:hanging="360"/>
      </w:pPr>
      <w:rPr>
        <w:rFonts w:ascii="Webdings" w:hAnsi="Webdings" w:hint="default"/>
        <w:b w:val="0"/>
        <w:i w:val="0"/>
        <w:caps w:val="0"/>
        <w:strike w:val="0"/>
        <w:dstrike w:val="0"/>
        <w:vanish w:val="0"/>
        <w:color w:val="800000"/>
        <w:sz w:val="20"/>
        <w:u w:val="none"/>
        <w:vertAlign w:val="baseline"/>
      </w:rPr>
    </w:lvl>
    <w:lvl w:ilvl="1">
      <w:start w:val="1"/>
      <w:numFmt w:val="bullet"/>
      <w:pStyle w:val="sub-bullets"/>
      <w:lvlText w:val="–"/>
      <w:lvlJc w:val="left"/>
      <w:pPr>
        <w:tabs>
          <w:tab w:val="num" w:pos="907"/>
        </w:tabs>
        <w:ind w:left="907" w:hanging="453"/>
      </w:pPr>
      <w:rPr>
        <w:rFonts w:hint="default"/>
        <w:color w:val="000000"/>
      </w:rPr>
    </w:lvl>
    <w:lvl w:ilvl="2">
      <w:start w:val="1"/>
      <w:numFmt w:val="bullet"/>
      <w:lvlText w:val=""/>
      <w:lvlJc w:val="left"/>
      <w:pPr>
        <w:tabs>
          <w:tab w:val="num" w:pos="1080"/>
        </w:tabs>
        <w:ind w:left="1080" w:hanging="360"/>
      </w:pPr>
      <w:rPr>
        <w:rFonts w:ascii="Webdings" w:hAnsi="Webdings" w:hint="default"/>
        <w:color w:val="000000"/>
      </w:rPr>
    </w:lvl>
    <w:lvl w:ilvl="3">
      <w:start w:val="1"/>
      <w:numFmt w:val="bullet"/>
      <w:lvlText w:val="-"/>
      <w:lvlJc w:val="left"/>
      <w:pPr>
        <w:tabs>
          <w:tab w:val="num" w:pos="1440"/>
        </w:tabs>
        <w:ind w:left="1440" w:hanging="360"/>
      </w:pPr>
      <w:rPr>
        <w:rFonts w:ascii="Arial" w:hAnsi="Arial" w:hint="default"/>
        <w:color w:val="00000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79D420E"/>
    <w:multiLevelType w:val="hybridMultilevel"/>
    <w:tmpl w:val="695EDD6C"/>
    <w:lvl w:ilvl="0" w:tplc="1F80BF74">
      <w:start w:val="1"/>
      <w:numFmt w:val="bullet"/>
      <w:pStyle w:val="AR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0C346B0"/>
    <w:multiLevelType w:val="hybridMultilevel"/>
    <w:tmpl w:val="C3263508"/>
    <w:lvl w:ilvl="0" w:tplc="BAA4C276">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7973333"/>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94B7596"/>
    <w:multiLevelType w:val="hybridMultilevel"/>
    <w:tmpl w:val="CFFA4FD8"/>
    <w:lvl w:ilvl="0" w:tplc="4CD6454C">
      <w:numFmt w:val="bullet"/>
      <w:lvlText w:val="•"/>
      <w:lvlJc w:val="left"/>
      <w:pPr>
        <w:ind w:left="720" w:hanging="72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7B3730A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BC87A7D"/>
    <w:multiLevelType w:val="hybridMultilevel"/>
    <w:tmpl w:val="B0FAF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F1B0FA6"/>
    <w:multiLevelType w:val="hybridMultilevel"/>
    <w:tmpl w:val="85E05738"/>
    <w:lvl w:ilvl="0" w:tplc="958E0A92">
      <w:start w:val="1"/>
      <w:numFmt w:val="lowerLetter"/>
      <w:pStyle w:val="Tabletextindenta"/>
      <w:lvlText w:val="%1."/>
      <w:lvlJc w:val="left"/>
      <w:pPr>
        <w:tabs>
          <w:tab w:val="num" w:pos="360"/>
        </w:tabs>
        <w:ind w:left="357" w:hanging="357"/>
      </w:pPr>
      <w:rPr>
        <w:rFonts w:hint="default"/>
      </w:rPr>
    </w:lvl>
    <w:lvl w:ilvl="1" w:tplc="ED5465B0" w:tentative="1">
      <w:start w:val="1"/>
      <w:numFmt w:val="lowerLetter"/>
      <w:lvlText w:val="%2."/>
      <w:lvlJc w:val="left"/>
      <w:pPr>
        <w:tabs>
          <w:tab w:val="num" w:pos="1440"/>
        </w:tabs>
        <w:ind w:left="1440" w:hanging="360"/>
      </w:pPr>
    </w:lvl>
    <w:lvl w:ilvl="2" w:tplc="A3B62924" w:tentative="1">
      <w:start w:val="1"/>
      <w:numFmt w:val="lowerRoman"/>
      <w:lvlText w:val="%3."/>
      <w:lvlJc w:val="right"/>
      <w:pPr>
        <w:tabs>
          <w:tab w:val="num" w:pos="2160"/>
        </w:tabs>
        <w:ind w:left="2160" w:hanging="180"/>
      </w:pPr>
    </w:lvl>
    <w:lvl w:ilvl="3" w:tplc="C9567802" w:tentative="1">
      <w:start w:val="1"/>
      <w:numFmt w:val="decimal"/>
      <w:lvlText w:val="%4."/>
      <w:lvlJc w:val="left"/>
      <w:pPr>
        <w:tabs>
          <w:tab w:val="num" w:pos="2880"/>
        </w:tabs>
        <w:ind w:left="2880" w:hanging="360"/>
      </w:pPr>
    </w:lvl>
    <w:lvl w:ilvl="4" w:tplc="5E00A72A" w:tentative="1">
      <w:start w:val="1"/>
      <w:numFmt w:val="lowerLetter"/>
      <w:lvlText w:val="%5."/>
      <w:lvlJc w:val="left"/>
      <w:pPr>
        <w:tabs>
          <w:tab w:val="num" w:pos="3600"/>
        </w:tabs>
        <w:ind w:left="3600" w:hanging="360"/>
      </w:pPr>
    </w:lvl>
    <w:lvl w:ilvl="5" w:tplc="7E2CF69C" w:tentative="1">
      <w:start w:val="1"/>
      <w:numFmt w:val="lowerRoman"/>
      <w:lvlText w:val="%6."/>
      <w:lvlJc w:val="right"/>
      <w:pPr>
        <w:tabs>
          <w:tab w:val="num" w:pos="4320"/>
        </w:tabs>
        <w:ind w:left="4320" w:hanging="180"/>
      </w:pPr>
    </w:lvl>
    <w:lvl w:ilvl="6" w:tplc="7CD43900" w:tentative="1">
      <w:start w:val="1"/>
      <w:numFmt w:val="decimal"/>
      <w:lvlText w:val="%7."/>
      <w:lvlJc w:val="left"/>
      <w:pPr>
        <w:tabs>
          <w:tab w:val="num" w:pos="5040"/>
        </w:tabs>
        <w:ind w:left="5040" w:hanging="360"/>
      </w:pPr>
    </w:lvl>
    <w:lvl w:ilvl="7" w:tplc="3A507342" w:tentative="1">
      <w:start w:val="1"/>
      <w:numFmt w:val="lowerLetter"/>
      <w:lvlText w:val="%8."/>
      <w:lvlJc w:val="left"/>
      <w:pPr>
        <w:tabs>
          <w:tab w:val="num" w:pos="5760"/>
        </w:tabs>
        <w:ind w:left="5760" w:hanging="360"/>
      </w:pPr>
    </w:lvl>
    <w:lvl w:ilvl="8" w:tplc="0DEA11E6" w:tentative="1">
      <w:start w:val="1"/>
      <w:numFmt w:val="lowerRoman"/>
      <w:lvlText w:val="%9."/>
      <w:lvlJc w:val="right"/>
      <w:pPr>
        <w:tabs>
          <w:tab w:val="num" w:pos="6480"/>
        </w:tabs>
        <w:ind w:left="6480" w:hanging="180"/>
      </w:pPr>
    </w:lvl>
  </w:abstractNum>
  <w:num w:numId="1">
    <w:abstractNumId w:val="31"/>
  </w:num>
  <w:num w:numId="2">
    <w:abstractNumId w:val="23"/>
  </w:num>
  <w:num w:numId="3">
    <w:abstractNumId w:val="24"/>
  </w:num>
  <w:num w:numId="4">
    <w:abstractNumId w:val="35"/>
  </w:num>
  <w:num w:numId="5">
    <w:abstractNumId w:val="29"/>
  </w:num>
  <w:num w:numId="6">
    <w:abstractNumId w:val="33"/>
  </w:num>
  <w:num w:numId="7">
    <w:abstractNumId w:val="16"/>
  </w:num>
  <w:num w:numId="8">
    <w:abstractNumId w:val="10"/>
  </w:num>
  <w:num w:numId="9">
    <w:abstractNumId w:val="15"/>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37"/>
  </w:num>
  <w:num w:numId="22">
    <w:abstractNumId w:val="30"/>
  </w:num>
  <w:num w:numId="23">
    <w:abstractNumId w:val="26"/>
  </w:num>
  <w:num w:numId="24">
    <w:abstractNumId w:val="21"/>
  </w:num>
  <w:num w:numId="25">
    <w:abstractNumId w:val="18"/>
  </w:num>
  <w:num w:numId="26">
    <w:abstractNumId w:val="14"/>
  </w:num>
  <w:num w:numId="27">
    <w:abstractNumId w:val="22"/>
  </w:num>
  <w:num w:numId="28">
    <w:abstractNumId w:val="17"/>
  </w:num>
  <w:num w:numId="29">
    <w:abstractNumId w:val="27"/>
  </w:num>
  <w:num w:numId="30">
    <w:abstractNumId w:val="36"/>
  </w:num>
  <w:num w:numId="31">
    <w:abstractNumId w:val="20"/>
  </w:num>
  <w:num w:numId="32">
    <w:abstractNumId w:val="19"/>
  </w:num>
  <w:num w:numId="33">
    <w:abstractNumId w:val="27"/>
  </w:num>
  <w:num w:numId="34">
    <w:abstractNumId w:val="12"/>
  </w:num>
  <w:num w:numId="35">
    <w:abstractNumId w:val="27"/>
    <w:lvlOverride w:ilvl="0">
      <w:startOverride w:val="1"/>
    </w:lvlOverride>
  </w:num>
  <w:num w:numId="36">
    <w:abstractNumId w:val="32"/>
  </w:num>
  <w:num w:numId="37">
    <w:abstractNumId w:val="28"/>
  </w:num>
  <w:num w:numId="38">
    <w:abstractNumId w:val="13"/>
  </w:num>
  <w:num w:numId="39">
    <w:abstractNumId w:val="34"/>
  </w:num>
  <w:num w:numId="40">
    <w:abstractNumId w:val="8"/>
  </w:num>
  <w:num w:numId="41">
    <w:abstractNumId w:val="27"/>
    <w:lvlOverride w:ilvl="0">
      <w:startOverride w:val="1"/>
    </w:lvlOverride>
  </w:num>
  <w:num w:numId="42">
    <w:abstractNumId w:val="27"/>
    <w:lvlOverride w:ilvl="0">
      <w:startOverride w:val="1"/>
    </w:lvlOverride>
  </w:num>
  <w:num w:numId="43">
    <w:abstractNumId w:val="27"/>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8C3"/>
    <w:rsid w:val="00001443"/>
    <w:rsid w:val="000021E0"/>
    <w:rsid w:val="00002360"/>
    <w:rsid w:val="00003CC7"/>
    <w:rsid w:val="00006ADC"/>
    <w:rsid w:val="00007C60"/>
    <w:rsid w:val="00007EA2"/>
    <w:rsid w:val="000104F0"/>
    <w:rsid w:val="00011265"/>
    <w:rsid w:val="00012749"/>
    <w:rsid w:val="00015404"/>
    <w:rsid w:val="00016923"/>
    <w:rsid w:val="00016C78"/>
    <w:rsid w:val="00016EE2"/>
    <w:rsid w:val="0001757E"/>
    <w:rsid w:val="000179AF"/>
    <w:rsid w:val="000200EE"/>
    <w:rsid w:val="00020212"/>
    <w:rsid w:val="000209A5"/>
    <w:rsid w:val="00021DCE"/>
    <w:rsid w:val="00021E93"/>
    <w:rsid w:val="000227A2"/>
    <w:rsid w:val="00022A32"/>
    <w:rsid w:val="00023582"/>
    <w:rsid w:val="00024362"/>
    <w:rsid w:val="00024BCA"/>
    <w:rsid w:val="00024D97"/>
    <w:rsid w:val="00025627"/>
    <w:rsid w:val="000266FB"/>
    <w:rsid w:val="000269FB"/>
    <w:rsid w:val="00032F69"/>
    <w:rsid w:val="00037005"/>
    <w:rsid w:val="000379D2"/>
    <w:rsid w:val="00040939"/>
    <w:rsid w:val="000413B8"/>
    <w:rsid w:val="000417C3"/>
    <w:rsid w:val="000417FC"/>
    <w:rsid w:val="0004265F"/>
    <w:rsid w:val="00042720"/>
    <w:rsid w:val="000427AF"/>
    <w:rsid w:val="00044BD3"/>
    <w:rsid w:val="00045083"/>
    <w:rsid w:val="00045A1E"/>
    <w:rsid w:val="00045DD9"/>
    <w:rsid w:val="00046A2F"/>
    <w:rsid w:val="00046C63"/>
    <w:rsid w:val="0004779E"/>
    <w:rsid w:val="0005025F"/>
    <w:rsid w:val="00050ECF"/>
    <w:rsid w:val="0005293F"/>
    <w:rsid w:val="00052C2C"/>
    <w:rsid w:val="00053667"/>
    <w:rsid w:val="00054025"/>
    <w:rsid w:val="000555FE"/>
    <w:rsid w:val="00055C9A"/>
    <w:rsid w:val="000569D0"/>
    <w:rsid w:val="00056D5D"/>
    <w:rsid w:val="00060483"/>
    <w:rsid w:val="00061302"/>
    <w:rsid w:val="00063E73"/>
    <w:rsid w:val="00070440"/>
    <w:rsid w:val="00072111"/>
    <w:rsid w:val="000721F7"/>
    <w:rsid w:val="000736AC"/>
    <w:rsid w:val="0007501A"/>
    <w:rsid w:val="000759BC"/>
    <w:rsid w:val="00075D07"/>
    <w:rsid w:val="00076017"/>
    <w:rsid w:val="00077769"/>
    <w:rsid w:val="00081F1B"/>
    <w:rsid w:val="00084045"/>
    <w:rsid w:val="000862F1"/>
    <w:rsid w:val="0008640A"/>
    <w:rsid w:val="00090F54"/>
    <w:rsid w:val="00092762"/>
    <w:rsid w:val="000959FD"/>
    <w:rsid w:val="00095E90"/>
    <w:rsid w:val="00096495"/>
    <w:rsid w:val="0009673B"/>
    <w:rsid w:val="00097B38"/>
    <w:rsid w:val="00097F13"/>
    <w:rsid w:val="000A0CE5"/>
    <w:rsid w:val="000A21AE"/>
    <w:rsid w:val="000A5F99"/>
    <w:rsid w:val="000A7F0B"/>
    <w:rsid w:val="000B0979"/>
    <w:rsid w:val="000B0C48"/>
    <w:rsid w:val="000B0DB2"/>
    <w:rsid w:val="000B29A8"/>
    <w:rsid w:val="000B34F8"/>
    <w:rsid w:val="000B3BFC"/>
    <w:rsid w:val="000B4503"/>
    <w:rsid w:val="000B4A0A"/>
    <w:rsid w:val="000C08FE"/>
    <w:rsid w:val="000C200B"/>
    <w:rsid w:val="000C2F5E"/>
    <w:rsid w:val="000C3B75"/>
    <w:rsid w:val="000C4C05"/>
    <w:rsid w:val="000C5050"/>
    <w:rsid w:val="000C606D"/>
    <w:rsid w:val="000C72AC"/>
    <w:rsid w:val="000C7B0E"/>
    <w:rsid w:val="000D072B"/>
    <w:rsid w:val="000D1F3F"/>
    <w:rsid w:val="000D6D7C"/>
    <w:rsid w:val="000D75DC"/>
    <w:rsid w:val="000D7DDC"/>
    <w:rsid w:val="000E0D29"/>
    <w:rsid w:val="000E28A4"/>
    <w:rsid w:val="000E34AA"/>
    <w:rsid w:val="000E3D13"/>
    <w:rsid w:val="000E3FAD"/>
    <w:rsid w:val="000E5FF4"/>
    <w:rsid w:val="000E66E5"/>
    <w:rsid w:val="000E785E"/>
    <w:rsid w:val="000F0054"/>
    <w:rsid w:val="000F05C3"/>
    <w:rsid w:val="000F15D2"/>
    <w:rsid w:val="000F3E68"/>
    <w:rsid w:val="000F5E1F"/>
    <w:rsid w:val="000F6FD9"/>
    <w:rsid w:val="000F7CD3"/>
    <w:rsid w:val="00102B2D"/>
    <w:rsid w:val="00103CFC"/>
    <w:rsid w:val="001060BD"/>
    <w:rsid w:val="001070F2"/>
    <w:rsid w:val="00107B7F"/>
    <w:rsid w:val="00110F4D"/>
    <w:rsid w:val="001119AB"/>
    <w:rsid w:val="00112DCF"/>
    <w:rsid w:val="00114B33"/>
    <w:rsid w:val="00114C6D"/>
    <w:rsid w:val="0011726A"/>
    <w:rsid w:val="00122E8B"/>
    <w:rsid w:val="00125173"/>
    <w:rsid w:val="001256F5"/>
    <w:rsid w:val="0012658A"/>
    <w:rsid w:val="00126E75"/>
    <w:rsid w:val="0012703E"/>
    <w:rsid w:val="00127A4C"/>
    <w:rsid w:val="00130127"/>
    <w:rsid w:val="00130978"/>
    <w:rsid w:val="0013228B"/>
    <w:rsid w:val="00134612"/>
    <w:rsid w:val="001367F1"/>
    <w:rsid w:val="00136F3B"/>
    <w:rsid w:val="0013732A"/>
    <w:rsid w:val="00141323"/>
    <w:rsid w:val="0014134D"/>
    <w:rsid w:val="00141690"/>
    <w:rsid w:val="00141FD5"/>
    <w:rsid w:val="001431F5"/>
    <w:rsid w:val="0014393F"/>
    <w:rsid w:val="001440E0"/>
    <w:rsid w:val="001443EF"/>
    <w:rsid w:val="00144FC1"/>
    <w:rsid w:val="001457E2"/>
    <w:rsid w:val="00145FCE"/>
    <w:rsid w:val="00146123"/>
    <w:rsid w:val="00146F74"/>
    <w:rsid w:val="00150BBE"/>
    <w:rsid w:val="0015193F"/>
    <w:rsid w:val="00153ECD"/>
    <w:rsid w:val="0015405C"/>
    <w:rsid w:val="0015573B"/>
    <w:rsid w:val="001558C9"/>
    <w:rsid w:val="001562FF"/>
    <w:rsid w:val="001578C6"/>
    <w:rsid w:val="00157E8F"/>
    <w:rsid w:val="001622F0"/>
    <w:rsid w:val="001634C4"/>
    <w:rsid w:val="00165405"/>
    <w:rsid w:val="001665E6"/>
    <w:rsid w:val="00167693"/>
    <w:rsid w:val="00167EDD"/>
    <w:rsid w:val="00167F77"/>
    <w:rsid w:val="00170A2A"/>
    <w:rsid w:val="00170FDD"/>
    <w:rsid w:val="00172A6C"/>
    <w:rsid w:val="0017620B"/>
    <w:rsid w:val="00177830"/>
    <w:rsid w:val="00180DD2"/>
    <w:rsid w:val="00182A7F"/>
    <w:rsid w:val="0018338E"/>
    <w:rsid w:val="00183E2D"/>
    <w:rsid w:val="00183EAE"/>
    <w:rsid w:val="001853CC"/>
    <w:rsid w:val="00185972"/>
    <w:rsid w:val="00187497"/>
    <w:rsid w:val="001879FE"/>
    <w:rsid w:val="00190724"/>
    <w:rsid w:val="0019073E"/>
    <w:rsid w:val="00190B43"/>
    <w:rsid w:val="00190FE5"/>
    <w:rsid w:val="001924F7"/>
    <w:rsid w:val="00193C4C"/>
    <w:rsid w:val="00193D27"/>
    <w:rsid w:val="00195841"/>
    <w:rsid w:val="00195F06"/>
    <w:rsid w:val="00197167"/>
    <w:rsid w:val="001971C5"/>
    <w:rsid w:val="001976F7"/>
    <w:rsid w:val="001A05A3"/>
    <w:rsid w:val="001A192C"/>
    <w:rsid w:val="001A2048"/>
    <w:rsid w:val="001A2E0E"/>
    <w:rsid w:val="001A44F0"/>
    <w:rsid w:val="001A4802"/>
    <w:rsid w:val="001A7BC1"/>
    <w:rsid w:val="001B0582"/>
    <w:rsid w:val="001B0F11"/>
    <w:rsid w:val="001B1220"/>
    <w:rsid w:val="001B2725"/>
    <w:rsid w:val="001B45C6"/>
    <w:rsid w:val="001B473D"/>
    <w:rsid w:val="001B4D67"/>
    <w:rsid w:val="001B4EF7"/>
    <w:rsid w:val="001B5AD4"/>
    <w:rsid w:val="001B667E"/>
    <w:rsid w:val="001B674C"/>
    <w:rsid w:val="001B68F6"/>
    <w:rsid w:val="001C1ED7"/>
    <w:rsid w:val="001C2F26"/>
    <w:rsid w:val="001C3058"/>
    <w:rsid w:val="001C3316"/>
    <w:rsid w:val="001C4AA5"/>
    <w:rsid w:val="001C5152"/>
    <w:rsid w:val="001C7027"/>
    <w:rsid w:val="001D0E62"/>
    <w:rsid w:val="001D12A9"/>
    <w:rsid w:val="001D263E"/>
    <w:rsid w:val="001D2F85"/>
    <w:rsid w:val="001D328F"/>
    <w:rsid w:val="001D38ED"/>
    <w:rsid w:val="001D3AE8"/>
    <w:rsid w:val="001D4FE8"/>
    <w:rsid w:val="001D5C0A"/>
    <w:rsid w:val="001D77DE"/>
    <w:rsid w:val="001E0798"/>
    <w:rsid w:val="001E184C"/>
    <w:rsid w:val="001E3BB6"/>
    <w:rsid w:val="001E4225"/>
    <w:rsid w:val="001E4893"/>
    <w:rsid w:val="001F139A"/>
    <w:rsid w:val="001F31A6"/>
    <w:rsid w:val="001F360B"/>
    <w:rsid w:val="001F3C2D"/>
    <w:rsid w:val="001F3D49"/>
    <w:rsid w:val="001F40DE"/>
    <w:rsid w:val="001F4D13"/>
    <w:rsid w:val="001F4FCE"/>
    <w:rsid w:val="001F5A17"/>
    <w:rsid w:val="001F5EC7"/>
    <w:rsid w:val="001F6116"/>
    <w:rsid w:val="001F6407"/>
    <w:rsid w:val="001F75F6"/>
    <w:rsid w:val="00201853"/>
    <w:rsid w:val="00201EBA"/>
    <w:rsid w:val="002028F1"/>
    <w:rsid w:val="0020351F"/>
    <w:rsid w:val="00203C5E"/>
    <w:rsid w:val="002050DA"/>
    <w:rsid w:val="00205A98"/>
    <w:rsid w:val="00205DFD"/>
    <w:rsid w:val="002070E4"/>
    <w:rsid w:val="002071A2"/>
    <w:rsid w:val="00207A2C"/>
    <w:rsid w:val="00210B9C"/>
    <w:rsid w:val="00211817"/>
    <w:rsid w:val="00211BA4"/>
    <w:rsid w:val="00212C86"/>
    <w:rsid w:val="00214B65"/>
    <w:rsid w:val="002152C5"/>
    <w:rsid w:val="00215871"/>
    <w:rsid w:val="00215A31"/>
    <w:rsid w:val="002166DC"/>
    <w:rsid w:val="00216776"/>
    <w:rsid w:val="00216B04"/>
    <w:rsid w:val="00222399"/>
    <w:rsid w:val="002231B1"/>
    <w:rsid w:val="00223ACE"/>
    <w:rsid w:val="00223D84"/>
    <w:rsid w:val="00224AAF"/>
    <w:rsid w:val="0022545C"/>
    <w:rsid w:val="00225801"/>
    <w:rsid w:val="002258C1"/>
    <w:rsid w:val="00226288"/>
    <w:rsid w:val="00226457"/>
    <w:rsid w:val="00227DE4"/>
    <w:rsid w:val="00230813"/>
    <w:rsid w:val="002318AF"/>
    <w:rsid w:val="00231937"/>
    <w:rsid w:val="0023222C"/>
    <w:rsid w:val="00232C11"/>
    <w:rsid w:val="0023335B"/>
    <w:rsid w:val="002334E4"/>
    <w:rsid w:val="00233F42"/>
    <w:rsid w:val="00234DE4"/>
    <w:rsid w:val="002351E0"/>
    <w:rsid w:val="002364EF"/>
    <w:rsid w:val="00236BA6"/>
    <w:rsid w:val="00237AEA"/>
    <w:rsid w:val="00240976"/>
    <w:rsid w:val="002409DB"/>
    <w:rsid w:val="00241151"/>
    <w:rsid w:val="00242967"/>
    <w:rsid w:val="00242D0E"/>
    <w:rsid w:val="00244203"/>
    <w:rsid w:val="00244EF8"/>
    <w:rsid w:val="0024577D"/>
    <w:rsid w:val="002523C2"/>
    <w:rsid w:val="00254EED"/>
    <w:rsid w:val="00256252"/>
    <w:rsid w:val="0025636D"/>
    <w:rsid w:val="00256E62"/>
    <w:rsid w:val="002601CC"/>
    <w:rsid w:val="00260F6C"/>
    <w:rsid w:val="00261A16"/>
    <w:rsid w:val="002642E0"/>
    <w:rsid w:val="002644FA"/>
    <w:rsid w:val="00264B89"/>
    <w:rsid w:val="00266044"/>
    <w:rsid w:val="002663C9"/>
    <w:rsid w:val="0026713D"/>
    <w:rsid w:val="0026793D"/>
    <w:rsid w:val="00270B52"/>
    <w:rsid w:val="00271F59"/>
    <w:rsid w:val="002723E4"/>
    <w:rsid w:val="002737F9"/>
    <w:rsid w:val="002753FC"/>
    <w:rsid w:val="00280904"/>
    <w:rsid w:val="00280CAB"/>
    <w:rsid w:val="002816AF"/>
    <w:rsid w:val="002825D8"/>
    <w:rsid w:val="00282673"/>
    <w:rsid w:val="00283062"/>
    <w:rsid w:val="00284EC9"/>
    <w:rsid w:val="0028522E"/>
    <w:rsid w:val="0028554A"/>
    <w:rsid w:val="002858FA"/>
    <w:rsid w:val="002865AA"/>
    <w:rsid w:val="00286F25"/>
    <w:rsid w:val="00291A58"/>
    <w:rsid w:val="00291BE8"/>
    <w:rsid w:val="00291D6A"/>
    <w:rsid w:val="002932B6"/>
    <w:rsid w:val="0029342D"/>
    <w:rsid w:val="00293B4C"/>
    <w:rsid w:val="002944F7"/>
    <w:rsid w:val="0029541E"/>
    <w:rsid w:val="002958ED"/>
    <w:rsid w:val="00296696"/>
    <w:rsid w:val="002A09A4"/>
    <w:rsid w:val="002A09E6"/>
    <w:rsid w:val="002A0EA6"/>
    <w:rsid w:val="002A20BE"/>
    <w:rsid w:val="002A2518"/>
    <w:rsid w:val="002A35AC"/>
    <w:rsid w:val="002A3B63"/>
    <w:rsid w:val="002A639E"/>
    <w:rsid w:val="002A6941"/>
    <w:rsid w:val="002B0D58"/>
    <w:rsid w:val="002B1355"/>
    <w:rsid w:val="002B1705"/>
    <w:rsid w:val="002B3A34"/>
    <w:rsid w:val="002B49E0"/>
    <w:rsid w:val="002B5C0C"/>
    <w:rsid w:val="002B67BA"/>
    <w:rsid w:val="002B7975"/>
    <w:rsid w:val="002B7A9B"/>
    <w:rsid w:val="002B7C47"/>
    <w:rsid w:val="002B7FA2"/>
    <w:rsid w:val="002C0A38"/>
    <w:rsid w:val="002C0B77"/>
    <w:rsid w:val="002C0D47"/>
    <w:rsid w:val="002C1676"/>
    <w:rsid w:val="002C220C"/>
    <w:rsid w:val="002C3548"/>
    <w:rsid w:val="002C4721"/>
    <w:rsid w:val="002C53CD"/>
    <w:rsid w:val="002C5E80"/>
    <w:rsid w:val="002C609E"/>
    <w:rsid w:val="002C63FC"/>
    <w:rsid w:val="002C72C9"/>
    <w:rsid w:val="002C7A25"/>
    <w:rsid w:val="002D0178"/>
    <w:rsid w:val="002D03EE"/>
    <w:rsid w:val="002D0D76"/>
    <w:rsid w:val="002D3634"/>
    <w:rsid w:val="002D454E"/>
    <w:rsid w:val="002D4602"/>
    <w:rsid w:val="002D4636"/>
    <w:rsid w:val="002D5BE9"/>
    <w:rsid w:val="002D665F"/>
    <w:rsid w:val="002D6B77"/>
    <w:rsid w:val="002D6B85"/>
    <w:rsid w:val="002E0E18"/>
    <w:rsid w:val="002E3D33"/>
    <w:rsid w:val="002E403C"/>
    <w:rsid w:val="002E4AA6"/>
    <w:rsid w:val="002E7B8E"/>
    <w:rsid w:val="002F00FB"/>
    <w:rsid w:val="002F05E5"/>
    <w:rsid w:val="002F0EA8"/>
    <w:rsid w:val="002F5C69"/>
    <w:rsid w:val="003009B9"/>
    <w:rsid w:val="00300B4F"/>
    <w:rsid w:val="003016AB"/>
    <w:rsid w:val="00302636"/>
    <w:rsid w:val="00303415"/>
    <w:rsid w:val="003037FC"/>
    <w:rsid w:val="00303B2A"/>
    <w:rsid w:val="00304784"/>
    <w:rsid w:val="00306508"/>
    <w:rsid w:val="00307B9F"/>
    <w:rsid w:val="00307C00"/>
    <w:rsid w:val="00311444"/>
    <w:rsid w:val="0031145F"/>
    <w:rsid w:val="003134D8"/>
    <w:rsid w:val="003139CD"/>
    <w:rsid w:val="00314A5E"/>
    <w:rsid w:val="003160B4"/>
    <w:rsid w:val="00317F3F"/>
    <w:rsid w:val="00320233"/>
    <w:rsid w:val="00320A85"/>
    <w:rsid w:val="00321C08"/>
    <w:rsid w:val="00324140"/>
    <w:rsid w:val="00324C92"/>
    <w:rsid w:val="003252D2"/>
    <w:rsid w:val="003252F3"/>
    <w:rsid w:val="0032599E"/>
    <w:rsid w:val="00327D86"/>
    <w:rsid w:val="003314E7"/>
    <w:rsid w:val="003317FB"/>
    <w:rsid w:val="00331C88"/>
    <w:rsid w:val="00331F96"/>
    <w:rsid w:val="003321B6"/>
    <w:rsid w:val="00332EE5"/>
    <w:rsid w:val="00333046"/>
    <w:rsid w:val="0033326F"/>
    <w:rsid w:val="00333909"/>
    <w:rsid w:val="003350EF"/>
    <w:rsid w:val="003350FA"/>
    <w:rsid w:val="0033523A"/>
    <w:rsid w:val="0033590A"/>
    <w:rsid w:val="0033733F"/>
    <w:rsid w:val="003406C6"/>
    <w:rsid w:val="00344B11"/>
    <w:rsid w:val="00346808"/>
    <w:rsid w:val="00346974"/>
    <w:rsid w:val="00347F6F"/>
    <w:rsid w:val="00351723"/>
    <w:rsid w:val="003538E5"/>
    <w:rsid w:val="00353E73"/>
    <w:rsid w:val="0035409F"/>
    <w:rsid w:val="00357145"/>
    <w:rsid w:val="00360C7A"/>
    <w:rsid w:val="003616F4"/>
    <w:rsid w:val="003630C0"/>
    <w:rsid w:val="003633D3"/>
    <w:rsid w:val="0036387F"/>
    <w:rsid w:val="00363C93"/>
    <w:rsid w:val="00363F21"/>
    <w:rsid w:val="0036479F"/>
    <w:rsid w:val="00364E59"/>
    <w:rsid w:val="0036663C"/>
    <w:rsid w:val="00366AF2"/>
    <w:rsid w:val="003677C8"/>
    <w:rsid w:val="003702BF"/>
    <w:rsid w:val="003703B2"/>
    <w:rsid w:val="003723FF"/>
    <w:rsid w:val="00372D6C"/>
    <w:rsid w:val="003736EE"/>
    <w:rsid w:val="003739E3"/>
    <w:rsid w:val="0037519C"/>
    <w:rsid w:val="00377C53"/>
    <w:rsid w:val="003806FC"/>
    <w:rsid w:val="00381AC5"/>
    <w:rsid w:val="0038247F"/>
    <w:rsid w:val="00382E8B"/>
    <w:rsid w:val="003832BF"/>
    <w:rsid w:val="00385112"/>
    <w:rsid w:val="00385EE9"/>
    <w:rsid w:val="003862DE"/>
    <w:rsid w:val="0038643C"/>
    <w:rsid w:val="00387ABA"/>
    <w:rsid w:val="00391266"/>
    <w:rsid w:val="00391E14"/>
    <w:rsid w:val="00394592"/>
    <w:rsid w:val="00395D07"/>
    <w:rsid w:val="003A272E"/>
    <w:rsid w:val="003A298A"/>
    <w:rsid w:val="003A2F18"/>
    <w:rsid w:val="003A320E"/>
    <w:rsid w:val="003A4AFC"/>
    <w:rsid w:val="003A501B"/>
    <w:rsid w:val="003A539B"/>
    <w:rsid w:val="003A547B"/>
    <w:rsid w:val="003A6F98"/>
    <w:rsid w:val="003A7214"/>
    <w:rsid w:val="003A7386"/>
    <w:rsid w:val="003A7B6B"/>
    <w:rsid w:val="003B0372"/>
    <w:rsid w:val="003B0C5A"/>
    <w:rsid w:val="003B1135"/>
    <w:rsid w:val="003B12DE"/>
    <w:rsid w:val="003B1813"/>
    <w:rsid w:val="003B261D"/>
    <w:rsid w:val="003B2710"/>
    <w:rsid w:val="003B3099"/>
    <w:rsid w:val="003B3157"/>
    <w:rsid w:val="003B31AE"/>
    <w:rsid w:val="003B3A27"/>
    <w:rsid w:val="003B3DD1"/>
    <w:rsid w:val="003B4A9E"/>
    <w:rsid w:val="003B61BE"/>
    <w:rsid w:val="003B6E9C"/>
    <w:rsid w:val="003B7616"/>
    <w:rsid w:val="003B7A5E"/>
    <w:rsid w:val="003C1444"/>
    <w:rsid w:val="003C2496"/>
    <w:rsid w:val="003C2A21"/>
    <w:rsid w:val="003C4CD3"/>
    <w:rsid w:val="003C533E"/>
    <w:rsid w:val="003C5A87"/>
    <w:rsid w:val="003C5EAA"/>
    <w:rsid w:val="003C6615"/>
    <w:rsid w:val="003C6774"/>
    <w:rsid w:val="003C7897"/>
    <w:rsid w:val="003D0A47"/>
    <w:rsid w:val="003D1243"/>
    <w:rsid w:val="003D288B"/>
    <w:rsid w:val="003D2FFA"/>
    <w:rsid w:val="003D378F"/>
    <w:rsid w:val="003D45C3"/>
    <w:rsid w:val="003D5C29"/>
    <w:rsid w:val="003D67BB"/>
    <w:rsid w:val="003D6ADA"/>
    <w:rsid w:val="003D74E2"/>
    <w:rsid w:val="003E1114"/>
    <w:rsid w:val="003E1E54"/>
    <w:rsid w:val="003E205B"/>
    <w:rsid w:val="003E36E5"/>
    <w:rsid w:val="003E4157"/>
    <w:rsid w:val="003E43B9"/>
    <w:rsid w:val="003E54B3"/>
    <w:rsid w:val="003E5529"/>
    <w:rsid w:val="003E5DA1"/>
    <w:rsid w:val="003F1015"/>
    <w:rsid w:val="003F16F9"/>
    <w:rsid w:val="003F2854"/>
    <w:rsid w:val="003F2B23"/>
    <w:rsid w:val="003F366C"/>
    <w:rsid w:val="003F5391"/>
    <w:rsid w:val="003F54BB"/>
    <w:rsid w:val="003F6847"/>
    <w:rsid w:val="003F6BC8"/>
    <w:rsid w:val="003F757D"/>
    <w:rsid w:val="003F7FC4"/>
    <w:rsid w:val="00400DAA"/>
    <w:rsid w:val="00404765"/>
    <w:rsid w:val="00404AA2"/>
    <w:rsid w:val="0040503E"/>
    <w:rsid w:val="0040589B"/>
    <w:rsid w:val="00405A53"/>
    <w:rsid w:val="00405EC8"/>
    <w:rsid w:val="004062EB"/>
    <w:rsid w:val="00406376"/>
    <w:rsid w:val="004064F4"/>
    <w:rsid w:val="00410DCC"/>
    <w:rsid w:val="00410FB9"/>
    <w:rsid w:val="00411965"/>
    <w:rsid w:val="00411D54"/>
    <w:rsid w:val="00411F07"/>
    <w:rsid w:val="00412600"/>
    <w:rsid w:val="00412C41"/>
    <w:rsid w:val="00412FCD"/>
    <w:rsid w:val="004132E2"/>
    <w:rsid w:val="004135EA"/>
    <w:rsid w:val="00413BD7"/>
    <w:rsid w:val="00415310"/>
    <w:rsid w:val="00415B7F"/>
    <w:rsid w:val="00415B8D"/>
    <w:rsid w:val="004170B9"/>
    <w:rsid w:val="0042058F"/>
    <w:rsid w:val="00420CBB"/>
    <w:rsid w:val="0042182A"/>
    <w:rsid w:val="00422C30"/>
    <w:rsid w:val="00423767"/>
    <w:rsid w:val="00423B01"/>
    <w:rsid w:val="00423EDE"/>
    <w:rsid w:val="00423FED"/>
    <w:rsid w:val="00424126"/>
    <w:rsid w:val="00424F70"/>
    <w:rsid w:val="00425ABF"/>
    <w:rsid w:val="00426394"/>
    <w:rsid w:val="00426E8E"/>
    <w:rsid w:val="00427BBE"/>
    <w:rsid w:val="00430BD1"/>
    <w:rsid w:val="00431418"/>
    <w:rsid w:val="0043366C"/>
    <w:rsid w:val="00436B86"/>
    <w:rsid w:val="004423E3"/>
    <w:rsid w:val="004430C8"/>
    <w:rsid w:val="00443301"/>
    <w:rsid w:val="0044456F"/>
    <w:rsid w:val="00445AC1"/>
    <w:rsid w:val="004461E5"/>
    <w:rsid w:val="004467B2"/>
    <w:rsid w:val="004469C5"/>
    <w:rsid w:val="00447CC5"/>
    <w:rsid w:val="00447DF8"/>
    <w:rsid w:val="00450AAD"/>
    <w:rsid w:val="00451E91"/>
    <w:rsid w:val="004524B6"/>
    <w:rsid w:val="004524E2"/>
    <w:rsid w:val="0045296A"/>
    <w:rsid w:val="00452CBF"/>
    <w:rsid w:val="00452D48"/>
    <w:rsid w:val="00454547"/>
    <w:rsid w:val="004559D0"/>
    <w:rsid w:val="00456982"/>
    <w:rsid w:val="00456B18"/>
    <w:rsid w:val="00457888"/>
    <w:rsid w:val="00457E80"/>
    <w:rsid w:val="00460756"/>
    <w:rsid w:val="0046250D"/>
    <w:rsid w:val="00462541"/>
    <w:rsid w:val="004628B2"/>
    <w:rsid w:val="00463B56"/>
    <w:rsid w:val="00465E2F"/>
    <w:rsid w:val="00466B15"/>
    <w:rsid w:val="00466BF3"/>
    <w:rsid w:val="00466CFF"/>
    <w:rsid w:val="00471683"/>
    <w:rsid w:val="00472935"/>
    <w:rsid w:val="00472DC8"/>
    <w:rsid w:val="00472E0C"/>
    <w:rsid w:val="00473C8A"/>
    <w:rsid w:val="004777C7"/>
    <w:rsid w:val="004814F9"/>
    <w:rsid w:val="00481A7E"/>
    <w:rsid w:val="00482B07"/>
    <w:rsid w:val="0048343E"/>
    <w:rsid w:val="0048420A"/>
    <w:rsid w:val="004842DE"/>
    <w:rsid w:val="004848FF"/>
    <w:rsid w:val="0048514F"/>
    <w:rsid w:val="00485E74"/>
    <w:rsid w:val="00487075"/>
    <w:rsid w:val="00487481"/>
    <w:rsid w:val="00487ECE"/>
    <w:rsid w:val="00487F5A"/>
    <w:rsid w:val="0049082C"/>
    <w:rsid w:val="00490F70"/>
    <w:rsid w:val="0049128D"/>
    <w:rsid w:val="0049150F"/>
    <w:rsid w:val="00491E60"/>
    <w:rsid w:val="00493396"/>
    <w:rsid w:val="00493738"/>
    <w:rsid w:val="00494658"/>
    <w:rsid w:val="0049524A"/>
    <w:rsid w:val="004955F4"/>
    <w:rsid w:val="00496755"/>
    <w:rsid w:val="00497BB6"/>
    <w:rsid w:val="00497EA7"/>
    <w:rsid w:val="004A0EA3"/>
    <w:rsid w:val="004A5153"/>
    <w:rsid w:val="004A5804"/>
    <w:rsid w:val="004A5B47"/>
    <w:rsid w:val="004A5F6F"/>
    <w:rsid w:val="004A718E"/>
    <w:rsid w:val="004B009A"/>
    <w:rsid w:val="004B1D5B"/>
    <w:rsid w:val="004B5BA1"/>
    <w:rsid w:val="004B6781"/>
    <w:rsid w:val="004B7D68"/>
    <w:rsid w:val="004C06A6"/>
    <w:rsid w:val="004C139E"/>
    <w:rsid w:val="004C19AB"/>
    <w:rsid w:val="004C2B92"/>
    <w:rsid w:val="004C38E0"/>
    <w:rsid w:val="004C58C4"/>
    <w:rsid w:val="004C638E"/>
    <w:rsid w:val="004D01B5"/>
    <w:rsid w:val="004D0FE7"/>
    <w:rsid w:val="004D1074"/>
    <w:rsid w:val="004D11F9"/>
    <w:rsid w:val="004D1EE2"/>
    <w:rsid w:val="004D24D5"/>
    <w:rsid w:val="004D399D"/>
    <w:rsid w:val="004D3DAC"/>
    <w:rsid w:val="004D47B9"/>
    <w:rsid w:val="004D5183"/>
    <w:rsid w:val="004D69B1"/>
    <w:rsid w:val="004D6EE1"/>
    <w:rsid w:val="004D7477"/>
    <w:rsid w:val="004D747A"/>
    <w:rsid w:val="004E015E"/>
    <w:rsid w:val="004E1C15"/>
    <w:rsid w:val="004E1E87"/>
    <w:rsid w:val="004E406C"/>
    <w:rsid w:val="004E5D32"/>
    <w:rsid w:val="004E6229"/>
    <w:rsid w:val="004E742C"/>
    <w:rsid w:val="004E74AC"/>
    <w:rsid w:val="004E7565"/>
    <w:rsid w:val="004F20C7"/>
    <w:rsid w:val="004F33BA"/>
    <w:rsid w:val="004F4F1A"/>
    <w:rsid w:val="004F55D2"/>
    <w:rsid w:val="004F69D0"/>
    <w:rsid w:val="004F6B6B"/>
    <w:rsid w:val="004F6EFD"/>
    <w:rsid w:val="004F6F39"/>
    <w:rsid w:val="00500075"/>
    <w:rsid w:val="00500B49"/>
    <w:rsid w:val="00501078"/>
    <w:rsid w:val="005013F9"/>
    <w:rsid w:val="00501E6C"/>
    <w:rsid w:val="005051CF"/>
    <w:rsid w:val="00505C93"/>
    <w:rsid w:val="00506738"/>
    <w:rsid w:val="00506F06"/>
    <w:rsid w:val="005072DB"/>
    <w:rsid w:val="00512530"/>
    <w:rsid w:val="00512D33"/>
    <w:rsid w:val="0051530E"/>
    <w:rsid w:val="00515E64"/>
    <w:rsid w:val="00516424"/>
    <w:rsid w:val="005209A0"/>
    <w:rsid w:val="00520A26"/>
    <w:rsid w:val="00521A4F"/>
    <w:rsid w:val="00521ACD"/>
    <w:rsid w:val="00522F4E"/>
    <w:rsid w:val="005237CC"/>
    <w:rsid w:val="00524540"/>
    <w:rsid w:val="005308C2"/>
    <w:rsid w:val="00530E68"/>
    <w:rsid w:val="0053157A"/>
    <w:rsid w:val="00531DB0"/>
    <w:rsid w:val="005327E9"/>
    <w:rsid w:val="005338EB"/>
    <w:rsid w:val="00536C84"/>
    <w:rsid w:val="0054008A"/>
    <w:rsid w:val="005422D4"/>
    <w:rsid w:val="005425B9"/>
    <w:rsid w:val="0054419D"/>
    <w:rsid w:val="0054439F"/>
    <w:rsid w:val="00544F7E"/>
    <w:rsid w:val="005478A9"/>
    <w:rsid w:val="00554F04"/>
    <w:rsid w:val="0055556D"/>
    <w:rsid w:val="0055628C"/>
    <w:rsid w:val="00556B63"/>
    <w:rsid w:val="00562EAC"/>
    <w:rsid w:val="00563480"/>
    <w:rsid w:val="00563FDD"/>
    <w:rsid w:val="00565ED1"/>
    <w:rsid w:val="0056744D"/>
    <w:rsid w:val="00570BF0"/>
    <w:rsid w:val="00571C97"/>
    <w:rsid w:val="005728A4"/>
    <w:rsid w:val="00573277"/>
    <w:rsid w:val="0057447D"/>
    <w:rsid w:val="00574F6E"/>
    <w:rsid w:val="00575A0A"/>
    <w:rsid w:val="00576306"/>
    <w:rsid w:val="0057686E"/>
    <w:rsid w:val="00577D91"/>
    <w:rsid w:val="00577F6C"/>
    <w:rsid w:val="0058097B"/>
    <w:rsid w:val="005838D0"/>
    <w:rsid w:val="00584421"/>
    <w:rsid w:val="00585712"/>
    <w:rsid w:val="00586398"/>
    <w:rsid w:val="0059003B"/>
    <w:rsid w:val="00591224"/>
    <w:rsid w:val="0059201E"/>
    <w:rsid w:val="0059350C"/>
    <w:rsid w:val="00595437"/>
    <w:rsid w:val="005970C4"/>
    <w:rsid w:val="0059789C"/>
    <w:rsid w:val="005A017D"/>
    <w:rsid w:val="005A027A"/>
    <w:rsid w:val="005A246E"/>
    <w:rsid w:val="005A42E1"/>
    <w:rsid w:val="005A4884"/>
    <w:rsid w:val="005A4D8C"/>
    <w:rsid w:val="005A6970"/>
    <w:rsid w:val="005A6D50"/>
    <w:rsid w:val="005B358D"/>
    <w:rsid w:val="005B3D9D"/>
    <w:rsid w:val="005B5A37"/>
    <w:rsid w:val="005B5B4E"/>
    <w:rsid w:val="005C03F1"/>
    <w:rsid w:val="005C49DD"/>
    <w:rsid w:val="005C4C7E"/>
    <w:rsid w:val="005C4E68"/>
    <w:rsid w:val="005C5E87"/>
    <w:rsid w:val="005D0396"/>
    <w:rsid w:val="005D0F12"/>
    <w:rsid w:val="005D28F5"/>
    <w:rsid w:val="005D3683"/>
    <w:rsid w:val="005D368B"/>
    <w:rsid w:val="005D3984"/>
    <w:rsid w:val="005D3CA3"/>
    <w:rsid w:val="005D55A3"/>
    <w:rsid w:val="005D5CCC"/>
    <w:rsid w:val="005D6344"/>
    <w:rsid w:val="005D7A2F"/>
    <w:rsid w:val="005D7C65"/>
    <w:rsid w:val="005E0DC0"/>
    <w:rsid w:val="005E154A"/>
    <w:rsid w:val="005E1F01"/>
    <w:rsid w:val="005E252C"/>
    <w:rsid w:val="005E2E75"/>
    <w:rsid w:val="005E37E2"/>
    <w:rsid w:val="005E38A8"/>
    <w:rsid w:val="005E43F5"/>
    <w:rsid w:val="005E4824"/>
    <w:rsid w:val="005E49EF"/>
    <w:rsid w:val="005E6046"/>
    <w:rsid w:val="005E7015"/>
    <w:rsid w:val="005E7399"/>
    <w:rsid w:val="005E7634"/>
    <w:rsid w:val="005E7CF1"/>
    <w:rsid w:val="005F1B35"/>
    <w:rsid w:val="005F26A5"/>
    <w:rsid w:val="005F2C94"/>
    <w:rsid w:val="005F38A7"/>
    <w:rsid w:val="005F3A89"/>
    <w:rsid w:val="005F44D4"/>
    <w:rsid w:val="005F4734"/>
    <w:rsid w:val="005F4A6A"/>
    <w:rsid w:val="005F5351"/>
    <w:rsid w:val="005F597B"/>
    <w:rsid w:val="005F5CA7"/>
    <w:rsid w:val="005F6733"/>
    <w:rsid w:val="00601183"/>
    <w:rsid w:val="006012A0"/>
    <w:rsid w:val="00601F05"/>
    <w:rsid w:val="006037B9"/>
    <w:rsid w:val="00604F4E"/>
    <w:rsid w:val="006064E1"/>
    <w:rsid w:val="006069B8"/>
    <w:rsid w:val="006070DE"/>
    <w:rsid w:val="00611213"/>
    <w:rsid w:val="006129A7"/>
    <w:rsid w:val="00613185"/>
    <w:rsid w:val="006148BA"/>
    <w:rsid w:val="0061633B"/>
    <w:rsid w:val="0061635D"/>
    <w:rsid w:val="00617C8E"/>
    <w:rsid w:val="006225F2"/>
    <w:rsid w:val="006248B9"/>
    <w:rsid w:val="00624CCC"/>
    <w:rsid w:val="006257D5"/>
    <w:rsid w:val="00627187"/>
    <w:rsid w:val="00634080"/>
    <w:rsid w:val="0063410B"/>
    <w:rsid w:val="00635508"/>
    <w:rsid w:val="006361FF"/>
    <w:rsid w:val="006420AD"/>
    <w:rsid w:val="0064264B"/>
    <w:rsid w:val="00642D9C"/>
    <w:rsid w:val="00647718"/>
    <w:rsid w:val="00650FE9"/>
    <w:rsid w:val="006514CD"/>
    <w:rsid w:val="0065156E"/>
    <w:rsid w:val="0065427A"/>
    <w:rsid w:val="00654AFB"/>
    <w:rsid w:val="00655E11"/>
    <w:rsid w:val="006562D1"/>
    <w:rsid w:val="00660C34"/>
    <w:rsid w:val="00660EEE"/>
    <w:rsid w:val="0066103A"/>
    <w:rsid w:val="0066286E"/>
    <w:rsid w:val="00664DA9"/>
    <w:rsid w:val="0066662D"/>
    <w:rsid w:val="006678F9"/>
    <w:rsid w:val="00672480"/>
    <w:rsid w:val="00672944"/>
    <w:rsid w:val="00672C4F"/>
    <w:rsid w:val="006730D2"/>
    <w:rsid w:val="0067370D"/>
    <w:rsid w:val="00673CFA"/>
    <w:rsid w:val="006751B1"/>
    <w:rsid w:val="00675E22"/>
    <w:rsid w:val="00677D91"/>
    <w:rsid w:val="00680173"/>
    <w:rsid w:val="00682386"/>
    <w:rsid w:val="00682DF6"/>
    <w:rsid w:val="00683608"/>
    <w:rsid w:val="00684043"/>
    <w:rsid w:val="00684BE4"/>
    <w:rsid w:val="00684D5E"/>
    <w:rsid w:val="006861A8"/>
    <w:rsid w:val="00687824"/>
    <w:rsid w:val="006879E5"/>
    <w:rsid w:val="00690422"/>
    <w:rsid w:val="00692D05"/>
    <w:rsid w:val="006949E9"/>
    <w:rsid w:val="0069736F"/>
    <w:rsid w:val="00697485"/>
    <w:rsid w:val="006974CC"/>
    <w:rsid w:val="006A0763"/>
    <w:rsid w:val="006A1C98"/>
    <w:rsid w:val="006A224C"/>
    <w:rsid w:val="006A3B71"/>
    <w:rsid w:val="006A438D"/>
    <w:rsid w:val="006A4D96"/>
    <w:rsid w:val="006A5A55"/>
    <w:rsid w:val="006A7BC0"/>
    <w:rsid w:val="006B1BD6"/>
    <w:rsid w:val="006B22E8"/>
    <w:rsid w:val="006B2851"/>
    <w:rsid w:val="006B3403"/>
    <w:rsid w:val="006B382B"/>
    <w:rsid w:val="006B3E4D"/>
    <w:rsid w:val="006B554D"/>
    <w:rsid w:val="006B56CE"/>
    <w:rsid w:val="006B5F5B"/>
    <w:rsid w:val="006B7378"/>
    <w:rsid w:val="006B7D14"/>
    <w:rsid w:val="006C16B3"/>
    <w:rsid w:val="006C1E1E"/>
    <w:rsid w:val="006C3AEE"/>
    <w:rsid w:val="006C3B77"/>
    <w:rsid w:val="006C5C3E"/>
    <w:rsid w:val="006C5EE8"/>
    <w:rsid w:val="006C6DFD"/>
    <w:rsid w:val="006C6F30"/>
    <w:rsid w:val="006D1925"/>
    <w:rsid w:val="006D1B30"/>
    <w:rsid w:val="006D3249"/>
    <w:rsid w:val="006D45EA"/>
    <w:rsid w:val="006D466F"/>
    <w:rsid w:val="006D6575"/>
    <w:rsid w:val="006D71A6"/>
    <w:rsid w:val="006E16EB"/>
    <w:rsid w:val="006E16F0"/>
    <w:rsid w:val="006E42E2"/>
    <w:rsid w:val="006E4988"/>
    <w:rsid w:val="006E4B67"/>
    <w:rsid w:val="006E57FD"/>
    <w:rsid w:val="006F0C82"/>
    <w:rsid w:val="006F0DBD"/>
    <w:rsid w:val="006F103B"/>
    <w:rsid w:val="006F2649"/>
    <w:rsid w:val="006F278A"/>
    <w:rsid w:val="006F2D1E"/>
    <w:rsid w:val="006F2EE4"/>
    <w:rsid w:val="006F315D"/>
    <w:rsid w:val="006F5123"/>
    <w:rsid w:val="006F5D79"/>
    <w:rsid w:val="007007A6"/>
    <w:rsid w:val="00702C81"/>
    <w:rsid w:val="00702D8D"/>
    <w:rsid w:val="00702DD8"/>
    <w:rsid w:val="0070392F"/>
    <w:rsid w:val="00707160"/>
    <w:rsid w:val="00710F27"/>
    <w:rsid w:val="007113A7"/>
    <w:rsid w:val="00712162"/>
    <w:rsid w:val="00714697"/>
    <w:rsid w:val="00715BAD"/>
    <w:rsid w:val="00717DF1"/>
    <w:rsid w:val="00720252"/>
    <w:rsid w:val="00720918"/>
    <w:rsid w:val="00724F2A"/>
    <w:rsid w:val="007263DE"/>
    <w:rsid w:val="007269F1"/>
    <w:rsid w:val="007302EE"/>
    <w:rsid w:val="00730EAF"/>
    <w:rsid w:val="007316E2"/>
    <w:rsid w:val="00732780"/>
    <w:rsid w:val="00734987"/>
    <w:rsid w:val="007378E8"/>
    <w:rsid w:val="00740699"/>
    <w:rsid w:val="00740D8C"/>
    <w:rsid w:val="0074156D"/>
    <w:rsid w:val="00741E66"/>
    <w:rsid w:val="00742CA0"/>
    <w:rsid w:val="00743751"/>
    <w:rsid w:val="00743BEC"/>
    <w:rsid w:val="007441D6"/>
    <w:rsid w:val="00744860"/>
    <w:rsid w:val="007454B3"/>
    <w:rsid w:val="00746CE3"/>
    <w:rsid w:val="00750CB4"/>
    <w:rsid w:val="007511C5"/>
    <w:rsid w:val="007520A5"/>
    <w:rsid w:val="007528A8"/>
    <w:rsid w:val="0075330F"/>
    <w:rsid w:val="0075349C"/>
    <w:rsid w:val="00753BC1"/>
    <w:rsid w:val="00756C42"/>
    <w:rsid w:val="00757A5A"/>
    <w:rsid w:val="00763572"/>
    <w:rsid w:val="007639A8"/>
    <w:rsid w:val="00766410"/>
    <w:rsid w:val="0076654C"/>
    <w:rsid w:val="00766889"/>
    <w:rsid w:val="00770982"/>
    <w:rsid w:val="007710B9"/>
    <w:rsid w:val="007720AF"/>
    <w:rsid w:val="00772841"/>
    <w:rsid w:val="007728AC"/>
    <w:rsid w:val="007735E9"/>
    <w:rsid w:val="00775148"/>
    <w:rsid w:val="00775B92"/>
    <w:rsid w:val="007776D7"/>
    <w:rsid w:val="007803F5"/>
    <w:rsid w:val="00781E9C"/>
    <w:rsid w:val="00782F41"/>
    <w:rsid w:val="00782F98"/>
    <w:rsid w:val="0078373C"/>
    <w:rsid w:val="00784329"/>
    <w:rsid w:val="007865E8"/>
    <w:rsid w:val="00787BBB"/>
    <w:rsid w:val="00787C1C"/>
    <w:rsid w:val="00790C2C"/>
    <w:rsid w:val="007929A3"/>
    <w:rsid w:val="00795229"/>
    <w:rsid w:val="007959E9"/>
    <w:rsid w:val="00795B03"/>
    <w:rsid w:val="00796BB2"/>
    <w:rsid w:val="007A0528"/>
    <w:rsid w:val="007A1EF8"/>
    <w:rsid w:val="007A217D"/>
    <w:rsid w:val="007A45FF"/>
    <w:rsid w:val="007A4C99"/>
    <w:rsid w:val="007A7AFE"/>
    <w:rsid w:val="007B0776"/>
    <w:rsid w:val="007B27BF"/>
    <w:rsid w:val="007B47F2"/>
    <w:rsid w:val="007B4B7D"/>
    <w:rsid w:val="007B4E43"/>
    <w:rsid w:val="007B4EBB"/>
    <w:rsid w:val="007B597E"/>
    <w:rsid w:val="007B5990"/>
    <w:rsid w:val="007B5F1D"/>
    <w:rsid w:val="007B65F2"/>
    <w:rsid w:val="007C01D8"/>
    <w:rsid w:val="007C0E48"/>
    <w:rsid w:val="007C14EA"/>
    <w:rsid w:val="007C1957"/>
    <w:rsid w:val="007C273A"/>
    <w:rsid w:val="007C3932"/>
    <w:rsid w:val="007C465A"/>
    <w:rsid w:val="007C47AE"/>
    <w:rsid w:val="007C501E"/>
    <w:rsid w:val="007C6D37"/>
    <w:rsid w:val="007C7FB0"/>
    <w:rsid w:val="007D032E"/>
    <w:rsid w:val="007D158A"/>
    <w:rsid w:val="007D27C6"/>
    <w:rsid w:val="007D3764"/>
    <w:rsid w:val="007D4D50"/>
    <w:rsid w:val="007D71D2"/>
    <w:rsid w:val="007D71F1"/>
    <w:rsid w:val="007E08CB"/>
    <w:rsid w:val="007E0B52"/>
    <w:rsid w:val="007E0D88"/>
    <w:rsid w:val="007E1635"/>
    <w:rsid w:val="007E1EC4"/>
    <w:rsid w:val="007E45FF"/>
    <w:rsid w:val="007E4AC7"/>
    <w:rsid w:val="007E4B21"/>
    <w:rsid w:val="007E4DE7"/>
    <w:rsid w:val="007E509C"/>
    <w:rsid w:val="007E5EBC"/>
    <w:rsid w:val="007F0055"/>
    <w:rsid w:val="007F1950"/>
    <w:rsid w:val="007F2DB1"/>
    <w:rsid w:val="007F3A9F"/>
    <w:rsid w:val="007F5AB0"/>
    <w:rsid w:val="007F5E78"/>
    <w:rsid w:val="007F66BF"/>
    <w:rsid w:val="007F69AE"/>
    <w:rsid w:val="007F7238"/>
    <w:rsid w:val="007F7CD3"/>
    <w:rsid w:val="0080368D"/>
    <w:rsid w:val="00804448"/>
    <w:rsid w:val="00805A43"/>
    <w:rsid w:val="00806891"/>
    <w:rsid w:val="00806D2E"/>
    <w:rsid w:val="00811CB2"/>
    <w:rsid w:val="00811D4C"/>
    <w:rsid w:val="00813264"/>
    <w:rsid w:val="00813F89"/>
    <w:rsid w:val="00815057"/>
    <w:rsid w:val="00815464"/>
    <w:rsid w:val="0081568B"/>
    <w:rsid w:val="00815FEA"/>
    <w:rsid w:val="00816711"/>
    <w:rsid w:val="00816939"/>
    <w:rsid w:val="00821974"/>
    <w:rsid w:val="00822CF4"/>
    <w:rsid w:val="00823A9F"/>
    <w:rsid w:val="008242E2"/>
    <w:rsid w:val="00824A32"/>
    <w:rsid w:val="00826483"/>
    <w:rsid w:val="008277BF"/>
    <w:rsid w:val="00830C7E"/>
    <w:rsid w:val="0083105A"/>
    <w:rsid w:val="008317B7"/>
    <w:rsid w:val="00833051"/>
    <w:rsid w:val="00833732"/>
    <w:rsid w:val="00833E41"/>
    <w:rsid w:val="00835250"/>
    <w:rsid w:val="008371AB"/>
    <w:rsid w:val="00837289"/>
    <w:rsid w:val="008375A7"/>
    <w:rsid w:val="00840A95"/>
    <w:rsid w:val="008430C2"/>
    <w:rsid w:val="00843624"/>
    <w:rsid w:val="00845404"/>
    <w:rsid w:val="00850AF0"/>
    <w:rsid w:val="00852774"/>
    <w:rsid w:val="008539FA"/>
    <w:rsid w:val="0085480D"/>
    <w:rsid w:val="00855675"/>
    <w:rsid w:val="00857705"/>
    <w:rsid w:val="00857A1A"/>
    <w:rsid w:val="00857B8B"/>
    <w:rsid w:val="00860D50"/>
    <w:rsid w:val="008626C3"/>
    <w:rsid w:val="008626E1"/>
    <w:rsid w:val="00863652"/>
    <w:rsid w:val="00864F1A"/>
    <w:rsid w:val="008653E7"/>
    <w:rsid w:val="008701B8"/>
    <w:rsid w:val="008701E7"/>
    <w:rsid w:val="008703E7"/>
    <w:rsid w:val="00870CAB"/>
    <w:rsid w:val="00872172"/>
    <w:rsid w:val="0087279B"/>
    <w:rsid w:val="0087363F"/>
    <w:rsid w:val="0087466F"/>
    <w:rsid w:val="00876A30"/>
    <w:rsid w:val="00877608"/>
    <w:rsid w:val="008814B2"/>
    <w:rsid w:val="00882149"/>
    <w:rsid w:val="00884045"/>
    <w:rsid w:val="008854AA"/>
    <w:rsid w:val="00885804"/>
    <w:rsid w:val="008865F5"/>
    <w:rsid w:val="00886D75"/>
    <w:rsid w:val="00887860"/>
    <w:rsid w:val="00890419"/>
    <w:rsid w:val="00891A0E"/>
    <w:rsid w:val="00891CE2"/>
    <w:rsid w:val="00891F31"/>
    <w:rsid w:val="00894A35"/>
    <w:rsid w:val="00894DC7"/>
    <w:rsid w:val="00895263"/>
    <w:rsid w:val="008952E0"/>
    <w:rsid w:val="00895606"/>
    <w:rsid w:val="00897C8A"/>
    <w:rsid w:val="008A1F0D"/>
    <w:rsid w:val="008A1F48"/>
    <w:rsid w:val="008A2EBD"/>
    <w:rsid w:val="008A329F"/>
    <w:rsid w:val="008A354F"/>
    <w:rsid w:val="008A4C4C"/>
    <w:rsid w:val="008A5743"/>
    <w:rsid w:val="008A5AF2"/>
    <w:rsid w:val="008A73CD"/>
    <w:rsid w:val="008B038C"/>
    <w:rsid w:val="008B0DB7"/>
    <w:rsid w:val="008B3ADB"/>
    <w:rsid w:val="008B43F1"/>
    <w:rsid w:val="008B51EC"/>
    <w:rsid w:val="008B69A8"/>
    <w:rsid w:val="008B7555"/>
    <w:rsid w:val="008B7B7C"/>
    <w:rsid w:val="008B7F12"/>
    <w:rsid w:val="008C0073"/>
    <w:rsid w:val="008C20D0"/>
    <w:rsid w:val="008C212F"/>
    <w:rsid w:val="008C3DC5"/>
    <w:rsid w:val="008C4426"/>
    <w:rsid w:val="008C4E3A"/>
    <w:rsid w:val="008C5550"/>
    <w:rsid w:val="008C5F10"/>
    <w:rsid w:val="008C61D7"/>
    <w:rsid w:val="008D4F42"/>
    <w:rsid w:val="008D5163"/>
    <w:rsid w:val="008D6226"/>
    <w:rsid w:val="008D7464"/>
    <w:rsid w:val="008E03CB"/>
    <w:rsid w:val="008E0519"/>
    <w:rsid w:val="008E0D4E"/>
    <w:rsid w:val="008E2320"/>
    <w:rsid w:val="008E247B"/>
    <w:rsid w:val="008E38F4"/>
    <w:rsid w:val="008E3A78"/>
    <w:rsid w:val="008E3F63"/>
    <w:rsid w:val="008E495F"/>
    <w:rsid w:val="008E4D61"/>
    <w:rsid w:val="008E6416"/>
    <w:rsid w:val="008E6445"/>
    <w:rsid w:val="008E7719"/>
    <w:rsid w:val="008F00B0"/>
    <w:rsid w:val="008F0672"/>
    <w:rsid w:val="008F604B"/>
    <w:rsid w:val="008F748F"/>
    <w:rsid w:val="0090000B"/>
    <w:rsid w:val="0090056E"/>
    <w:rsid w:val="00900EF1"/>
    <w:rsid w:val="00901F12"/>
    <w:rsid w:val="00902CEF"/>
    <w:rsid w:val="00902D13"/>
    <w:rsid w:val="00902E03"/>
    <w:rsid w:val="009030F0"/>
    <w:rsid w:val="0090316C"/>
    <w:rsid w:val="009041F3"/>
    <w:rsid w:val="0090477E"/>
    <w:rsid w:val="009051D8"/>
    <w:rsid w:val="00905784"/>
    <w:rsid w:val="00911455"/>
    <w:rsid w:val="009119F2"/>
    <w:rsid w:val="00912147"/>
    <w:rsid w:val="00912717"/>
    <w:rsid w:val="00913144"/>
    <w:rsid w:val="00913B8C"/>
    <w:rsid w:val="00916791"/>
    <w:rsid w:val="00916FE8"/>
    <w:rsid w:val="009202EC"/>
    <w:rsid w:val="00922307"/>
    <w:rsid w:val="009226BE"/>
    <w:rsid w:val="00922977"/>
    <w:rsid w:val="0092309C"/>
    <w:rsid w:val="00923B78"/>
    <w:rsid w:val="009255FF"/>
    <w:rsid w:val="009258CE"/>
    <w:rsid w:val="00925B42"/>
    <w:rsid w:val="009263B2"/>
    <w:rsid w:val="009266BB"/>
    <w:rsid w:val="00930556"/>
    <w:rsid w:val="00931149"/>
    <w:rsid w:val="00931B48"/>
    <w:rsid w:val="00932B70"/>
    <w:rsid w:val="0093341D"/>
    <w:rsid w:val="0093445C"/>
    <w:rsid w:val="00935AF3"/>
    <w:rsid w:val="00937089"/>
    <w:rsid w:val="009378AF"/>
    <w:rsid w:val="00937A01"/>
    <w:rsid w:val="009413D2"/>
    <w:rsid w:val="00944AC3"/>
    <w:rsid w:val="009453B4"/>
    <w:rsid w:val="0094572E"/>
    <w:rsid w:val="0094671B"/>
    <w:rsid w:val="00946AD3"/>
    <w:rsid w:val="0095001F"/>
    <w:rsid w:val="00950251"/>
    <w:rsid w:val="009510A2"/>
    <w:rsid w:val="00951B25"/>
    <w:rsid w:val="00952086"/>
    <w:rsid w:val="009529A2"/>
    <w:rsid w:val="0095464E"/>
    <w:rsid w:val="0095521B"/>
    <w:rsid w:val="00955AA8"/>
    <w:rsid w:val="009568D5"/>
    <w:rsid w:val="00956BC1"/>
    <w:rsid w:val="0096034C"/>
    <w:rsid w:val="00960486"/>
    <w:rsid w:val="00960C94"/>
    <w:rsid w:val="00961512"/>
    <w:rsid w:val="0096192E"/>
    <w:rsid w:val="00961CE2"/>
    <w:rsid w:val="00961E3A"/>
    <w:rsid w:val="00962D6A"/>
    <w:rsid w:val="009641E3"/>
    <w:rsid w:val="00964225"/>
    <w:rsid w:val="00965309"/>
    <w:rsid w:val="00965D21"/>
    <w:rsid w:val="0096621B"/>
    <w:rsid w:val="009678AE"/>
    <w:rsid w:val="00970852"/>
    <w:rsid w:val="009708F8"/>
    <w:rsid w:val="00972806"/>
    <w:rsid w:val="009732E3"/>
    <w:rsid w:val="00973AB3"/>
    <w:rsid w:val="0097590C"/>
    <w:rsid w:val="00977500"/>
    <w:rsid w:val="00980F54"/>
    <w:rsid w:val="00981B29"/>
    <w:rsid w:val="00981DDD"/>
    <w:rsid w:val="00982512"/>
    <w:rsid w:val="00982A26"/>
    <w:rsid w:val="00982BB0"/>
    <w:rsid w:val="00984FD4"/>
    <w:rsid w:val="00985250"/>
    <w:rsid w:val="009854FD"/>
    <w:rsid w:val="009857F4"/>
    <w:rsid w:val="0098706C"/>
    <w:rsid w:val="0098798F"/>
    <w:rsid w:val="00990454"/>
    <w:rsid w:val="00990993"/>
    <w:rsid w:val="00990F8B"/>
    <w:rsid w:val="00991563"/>
    <w:rsid w:val="009933AC"/>
    <w:rsid w:val="00993958"/>
    <w:rsid w:val="00997304"/>
    <w:rsid w:val="009A0225"/>
    <w:rsid w:val="009A17AB"/>
    <w:rsid w:val="009A22EC"/>
    <w:rsid w:val="009A245A"/>
    <w:rsid w:val="009A25A9"/>
    <w:rsid w:val="009A2937"/>
    <w:rsid w:val="009A2C5B"/>
    <w:rsid w:val="009A3111"/>
    <w:rsid w:val="009A371A"/>
    <w:rsid w:val="009A4EC4"/>
    <w:rsid w:val="009A79FC"/>
    <w:rsid w:val="009B0DD9"/>
    <w:rsid w:val="009B14EC"/>
    <w:rsid w:val="009B2BF0"/>
    <w:rsid w:val="009B62D2"/>
    <w:rsid w:val="009B6473"/>
    <w:rsid w:val="009B6B93"/>
    <w:rsid w:val="009B6F0E"/>
    <w:rsid w:val="009B7C26"/>
    <w:rsid w:val="009C537E"/>
    <w:rsid w:val="009D0194"/>
    <w:rsid w:val="009D272C"/>
    <w:rsid w:val="009D2CC1"/>
    <w:rsid w:val="009D31FC"/>
    <w:rsid w:val="009D4364"/>
    <w:rsid w:val="009D4F9B"/>
    <w:rsid w:val="009D51D7"/>
    <w:rsid w:val="009D6846"/>
    <w:rsid w:val="009E002A"/>
    <w:rsid w:val="009E003C"/>
    <w:rsid w:val="009E1472"/>
    <w:rsid w:val="009E15DD"/>
    <w:rsid w:val="009E3B73"/>
    <w:rsid w:val="009E4A69"/>
    <w:rsid w:val="009E4FFD"/>
    <w:rsid w:val="009E567D"/>
    <w:rsid w:val="009E61C0"/>
    <w:rsid w:val="009E7401"/>
    <w:rsid w:val="009E769A"/>
    <w:rsid w:val="009F0A14"/>
    <w:rsid w:val="009F1EA2"/>
    <w:rsid w:val="009F2410"/>
    <w:rsid w:val="009F2CAF"/>
    <w:rsid w:val="009F3020"/>
    <w:rsid w:val="009F37AB"/>
    <w:rsid w:val="009F525B"/>
    <w:rsid w:val="009F5EE9"/>
    <w:rsid w:val="009F73CF"/>
    <w:rsid w:val="009F7AE4"/>
    <w:rsid w:val="00A00719"/>
    <w:rsid w:val="00A01610"/>
    <w:rsid w:val="00A017C1"/>
    <w:rsid w:val="00A01A58"/>
    <w:rsid w:val="00A01D4E"/>
    <w:rsid w:val="00A01DA8"/>
    <w:rsid w:val="00A0243A"/>
    <w:rsid w:val="00A02FD0"/>
    <w:rsid w:val="00A03326"/>
    <w:rsid w:val="00A03790"/>
    <w:rsid w:val="00A03890"/>
    <w:rsid w:val="00A051C5"/>
    <w:rsid w:val="00A05951"/>
    <w:rsid w:val="00A05D12"/>
    <w:rsid w:val="00A06A39"/>
    <w:rsid w:val="00A1081A"/>
    <w:rsid w:val="00A12F42"/>
    <w:rsid w:val="00A13246"/>
    <w:rsid w:val="00A132E2"/>
    <w:rsid w:val="00A14FDD"/>
    <w:rsid w:val="00A1679D"/>
    <w:rsid w:val="00A1732C"/>
    <w:rsid w:val="00A206BC"/>
    <w:rsid w:val="00A20EB4"/>
    <w:rsid w:val="00A21538"/>
    <w:rsid w:val="00A22E91"/>
    <w:rsid w:val="00A23376"/>
    <w:rsid w:val="00A23AED"/>
    <w:rsid w:val="00A23CF5"/>
    <w:rsid w:val="00A23FA9"/>
    <w:rsid w:val="00A2410E"/>
    <w:rsid w:val="00A246BB"/>
    <w:rsid w:val="00A26DC5"/>
    <w:rsid w:val="00A274D5"/>
    <w:rsid w:val="00A308BA"/>
    <w:rsid w:val="00A30F38"/>
    <w:rsid w:val="00A30F99"/>
    <w:rsid w:val="00A368E2"/>
    <w:rsid w:val="00A36CD3"/>
    <w:rsid w:val="00A36F10"/>
    <w:rsid w:val="00A37568"/>
    <w:rsid w:val="00A3760B"/>
    <w:rsid w:val="00A40B62"/>
    <w:rsid w:val="00A425AB"/>
    <w:rsid w:val="00A433B7"/>
    <w:rsid w:val="00A45AF4"/>
    <w:rsid w:val="00A45F6C"/>
    <w:rsid w:val="00A46268"/>
    <w:rsid w:val="00A4692D"/>
    <w:rsid w:val="00A46CA9"/>
    <w:rsid w:val="00A47133"/>
    <w:rsid w:val="00A476AA"/>
    <w:rsid w:val="00A50474"/>
    <w:rsid w:val="00A51BFE"/>
    <w:rsid w:val="00A525E8"/>
    <w:rsid w:val="00A52776"/>
    <w:rsid w:val="00A530D8"/>
    <w:rsid w:val="00A53CC0"/>
    <w:rsid w:val="00A54510"/>
    <w:rsid w:val="00A55692"/>
    <w:rsid w:val="00A55E92"/>
    <w:rsid w:val="00A56FCB"/>
    <w:rsid w:val="00A57BE9"/>
    <w:rsid w:val="00A57C5B"/>
    <w:rsid w:val="00A605D2"/>
    <w:rsid w:val="00A61527"/>
    <w:rsid w:val="00A61ED1"/>
    <w:rsid w:val="00A6263B"/>
    <w:rsid w:val="00A62B7F"/>
    <w:rsid w:val="00A62F39"/>
    <w:rsid w:val="00A642C2"/>
    <w:rsid w:val="00A64EE6"/>
    <w:rsid w:val="00A6781A"/>
    <w:rsid w:val="00A707E4"/>
    <w:rsid w:val="00A70E7A"/>
    <w:rsid w:val="00A713DE"/>
    <w:rsid w:val="00A724B7"/>
    <w:rsid w:val="00A744AD"/>
    <w:rsid w:val="00A74D62"/>
    <w:rsid w:val="00A80093"/>
    <w:rsid w:val="00A80287"/>
    <w:rsid w:val="00A80577"/>
    <w:rsid w:val="00A8076F"/>
    <w:rsid w:val="00A8088B"/>
    <w:rsid w:val="00A8093B"/>
    <w:rsid w:val="00A80F64"/>
    <w:rsid w:val="00A8259D"/>
    <w:rsid w:val="00A82AD3"/>
    <w:rsid w:val="00A82DE0"/>
    <w:rsid w:val="00A82DE2"/>
    <w:rsid w:val="00A82F4B"/>
    <w:rsid w:val="00A83855"/>
    <w:rsid w:val="00A83953"/>
    <w:rsid w:val="00A84692"/>
    <w:rsid w:val="00A84CD6"/>
    <w:rsid w:val="00A855C0"/>
    <w:rsid w:val="00A868A5"/>
    <w:rsid w:val="00A873E2"/>
    <w:rsid w:val="00A87E03"/>
    <w:rsid w:val="00A92AC1"/>
    <w:rsid w:val="00A93164"/>
    <w:rsid w:val="00A93E3E"/>
    <w:rsid w:val="00A93F1D"/>
    <w:rsid w:val="00A94C0A"/>
    <w:rsid w:val="00A94CE1"/>
    <w:rsid w:val="00A968B9"/>
    <w:rsid w:val="00A974F5"/>
    <w:rsid w:val="00A97CFA"/>
    <w:rsid w:val="00AA0EA6"/>
    <w:rsid w:val="00AA0ED8"/>
    <w:rsid w:val="00AA22F9"/>
    <w:rsid w:val="00AA4E6E"/>
    <w:rsid w:val="00AA5039"/>
    <w:rsid w:val="00AA7E6B"/>
    <w:rsid w:val="00AB0DB9"/>
    <w:rsid w:val="00AB0FCE"/>
    <w:rsid w:val="00AB1182"/>
    <w:rsid w:val="00AB27B9"/>
    <w:rsid w:val="00AB2E9C"/>
    <w:rsid w:val="00AB4995"/>
    <w:rsid w:val="00AB4F17"/>
    <w:rsid w:val="00AB58DA"/>
    <w:rsid w:val="00AB5CE7"/>
    <w:rsid w:val="00AC00A0"/>
    <w:rsid w:val="00AC04BA"/>
    <w:rsid w:val="00AC28C3"/>
    <w:rsid w:val="00AC335E"/>
    <w:rsid w:val="00AC5409"/>
    <w:rsid w:val="00AC5E02"/>
    <w:rsid w:val="00AC65C0"/>
    <w:rsid w:val="00AD05C5"/>
    <w:rsid w:val="00AD06D1"/>
    <w:rsid w:val="00AD08A8"/>
    <w:rsid w:val="00AD1228"/>
    <w:rsid w:val="00AD17E5"/>
    <w:rsid w:val="00AD1AA1"/>
    <w:rsid w:val="00AD1ADD"/>
    <w:rsid w:val="00AD1EEF"/>
    <w:rsid w:val="00AD23F5"/>
    <w:rsid w:val="00AD2CB8"/>
    <w:rsid w:val="00AD348C"/>
    <w:rsid w:val="00AD370D"/>
    <w:rsid w:val="00AD3FE5"/>
    <w:rsid w:val="00AD41CD"/>
    <w:rsid w:val="00AD4642"/>
    <w:rsid w:val="00AD79E8"/>
    <w:rsid w:val="00AE2238"/>
    <w:rsid w:val="00AE2745"/>
    <w:rsid w:val="00AE27A2"/>
    <w:rsid w:val="00AE3A9D"/>
    <w:rsid w:val="00AE5CCF"/>
    <w:rsid w:val="00AF21BC"/>
    <w:rsid w:val="00AF2206"/>
    <w:rsid w:val="00AF36D5"/>
    <w:rsid w:val="00AF387A"/>
    <w:rsid w:val="00AF66C8"/>
    <w:rsid w:val="00AF6940"/>
    <w:rsid w:val="00AF6B5E"/>
    <w:rsid w:val="00AF72E3"/>
    <w:rsid w:val="00B00094"/>
    <w:rsid w:val="00B0045B"/>
    <w:rsid w:val="00B00998"/>
    <w:rsid w:val="00B00C5E"/>
    <w:rsid w:val="00B01C91"/>
    <w:rsid w:val="00B023D0"/>
    <w:rsid w:val="00B02A92"/>
    <w:rsid w:val="00B02FC5"/>
    <w:rsid w:val="00B04695"/>
    <w:rsid w:val="00B04728"/>
    <w:rsid w:val="00B04806"/>
    <w:rsid w:val="00B04F91"/>
    <w:rsid w:val="00B05D5F"/>
    <w:rsid w:val="00B05E41"/>
    <w:rsid w:val="00B07FE2"/>
    <w:rsid w:val="00B1004B"/>
    <w:rsid w:val="00B10543"/>
    <w:rsid w:val="00B10EB7"/>
    <w:rsid w:val="00B11EF6"/>
    <w:rsid w:val="00B128B5"/>
    <w:rsid w:val="00B12C46"/>
    <w:rsid w:val="00B12D88"/>
    <w:rsid w:val="00B13081"/>
    <w:rsid w:val="00B130A5"/>
    <w:rsid w:val="00B13E73"/>
    <w:rsid w:val="00B1593D"/>
    <w:rsid w:val="00B16143"/>
    <w:rsid w:val="00B1654C"/>
    <w:rsid w:val="00B166FE"/>
    <w:rsid w:val="00B17F60"/>
    <w:rsid w:val="00B2024F"/>
    <w:rsid w:val="00B20B6F"/>
    <w:rsid w:val="00B210A3"/>
    <w:rsid w:val="00B23686"/>
    <w:rsid w:val="00B242A1"/>
    <w:rsid w:val="00B25584"/>
    <w:rsid w:val="00B34CFF"/>
    <w:rsid w:val="00B34F09"/>
    <w:rsid w:val="00B353F0"/>
    <w:rsid w:val="00B355A3"/>
    <w:rsid w:val="00B35ECC"/>
    <w:rsid w:val="00B36E86"/>
    <w:rsid w:val="00B37531"/>
    <w:rsid w:val="00B37990"/>
    <w:rsid w:val="00B41313"/>
    <w:rsid w:val="00B41632"/>
    <w:rsid w:val="00B43B83"/>
    <w:rsid w:val="00B43F74"/>
    <w:rsid w:val="00B47CF0"/>
    <w:rsid w:val="00B50461"/>
    <w:rsid w:val="00B50A82"/>
    <w:rsid w:val="00B50D62"/>
    <w:rsid w:val="00B51125"/>
    <w:rsid w:val="00B5285D"/>
    <w:rsid w:val="00B541B6"/>
    <w:rsid w:val="00B6077B"/>
    <w:rsid w:val="00B61AFE"/>
    <w:rsid w:val="00B62431"/>
    <w:rsid w:val="00B62D80"/>
    <w:rsid w:val="00B62E9E"/>
    <w:rsid w:val="00B65D38"/>
    <w:rsid w:val="00B66081"/>
    <w:rsid w:val="00B7036E"/>
    <w:rsid w:val="00B71E85"/>
    <w:rsid w:val="00B735A5"/>
    <w:rsid w:val="00B73AF9"/>
    <w:rsid w:val="00B7461B"/>
    <w:rsid w:val="00B7670F"/>
    <w:rsid w:val="00B77805"/>
    <w:rsid w:val="00B77864"/>
    <w:rsid w:val="00B816BA"/>
    <w:rsid w:val="00B8338D"/>
    <w:rsid w:val="00B83A3E"/>
    <w:rsid w:val="00B83F88"/>
    <w:rsid w:val="00B848FF"/>
    <w:rsid w:val="00B8582A"/>
    <w:rsid w:val="00B8646D"/>
    <w:rsid w:val="00B86A6C"/>
    <w:rsid w:val="00B914B9"/>
    <w:rsid w:val="00B91C35"/>
    <w:rsid w:val="00B91CE0"/>
    <w:rsid w:val="00B927F1"/>
    <w:rsid w:val="00B94A8C"/>
    <w:rsid w:val="00B94FBC"/>
    <w:rsid w:val="00B95BEF"/>
    <w:rsid w:val="00B9673A"/>
    <w:rsid w:val="00B977AF"/>
    <w:rsid w:val="00BA0BD1"/>
    <w:rsid w:val="00BA1A7D"/>
    <w:rsid w:val="00BA1CBA"/>
    <w:rsid w:val="00BA263F"/>
    <w:rsid w:val="00BA2FAC"/>
    <w:rsid w:val="00BA42CA"/>
    <w:rsid w:val="00BA58A1"/>
    <w:rsid w:val="00BB087A"/>
    <w:rsid w:val="00BB166E"/>
    <w:rsid w:val="00BB35CB"/>
    <w:rsid w:val="00BB389C"/>
    <w:rsid w:val="00BB41D4"/>
    <w:rsid w:val="00BB50C8"/>
    <w:rsid w:val="00BB54A9"/>
    <w:rsid w:val="00BB5B7F"/>
    <w:rsid w:val="00BB5D7D"/>
    <w:rsid w:val="00BB7113"/>
    <w:rsid w:val="00BB7AD1"/>
    <w:rsid w:val="00BC0337"/>
    <w:rsid w:val="00BC057D"/>
    <w:rsid w:val="00BC0B07"/>
    <w:rsid w:val="00BC0D65"/>
    <w:rsid w:val="00BC282D"/>
    <w:rsid w:val="00BC4454"/>
    <w:rsid w:val="00BC470D"/>
    <w:rsid w:val="00BC51B9"/>
    <w:rsid w:val="00BC54DD"/>
    <w:rsid w:val="00BC57A2"/>
    <w:rsid w:val="00BC6318"/>
    <w:rsid w:val="00BC6386"/>
    <w:rsid w:val="00BC73F9"/>
    <w:rsid w:val="00BD29FE"/>
    <w:rsid w:val="00BD30D9"/>
    <w:rsid w:val="00BD37B7"/>
    <w:rsid w:val="00BD3BB8"/>
    <w:rsid w:val="00BD3D07"/>
    <w:rsid w:val="00BD3EFD"/>
    <w:rsid w:val="00BD5337"/>
    <w:rsid w:val="00BD5642"/>
    <w:rsid w:val="00BD5D14"/>
    <w:rsid w:val="00BD5F46"/>
    <w:rsid w:val="00BD663B"/>
    <w:rsid w:val="00BD7192"/>
    <w:rsid w:val="00BD7214"/>
    <w:rsid w:val="00BE069E"/>
    <w:rsid w:val="00BE1522"/>
    <w:rsid w:val="00BE2308"/>
    <w:rsid w:val="00BE24B0"/>
    <w:rsid w:val="00BE3DC0"/>
    <w:rsid w:val="00BE4465"/>
    <w:rsid w:val="00BE4864"/>
    <w:rsid w:val="00BE5081"/>
    <w:rsid w:val="00BE6266"/>
    <w:rsid w:val="00BE635F"/>
    <w:rsid w:val="00BE7353"/>
    <w:rsid w:val="00BE76E7"/>
    <w:rsid w:val="00BE7FAD"/>
    <w:rsid w:val="00BF2168"/>
    <w:rsid w:val="00BF4002"/>
    <w:rsid w:val="00BF4AD6"/>
    <w:rsid w:val="00BF50D3"/>
    <w:rsid w:val="00BF6626"/>
    <w:rsid w:val="00BF7E54"/>
    <w:rsid w:val="00C00450"/>
    <w:rsid w:val="00C00BD1"/>
    <w:rsid w:val="00C00CCB"/>
    <w:rsid w:val="00C038CB"/>
    <w:rsid w:val="00C03D11"/>
    <w:rsid w:val="00C03E6A"/>
    <w:rsid w:val="00C03F3F"/>
    <w:rsid w:val="00C0540A"/>
    <w:rsid w:val="00C0782F"/>
    <w:rsid w:val="00C07FC6"/>
    <w:rsid w:val="00C1030A"/>
    <w:rsid w:val="00C10F0C"/>
    <w:rsid w:val="00C11FC8"/>
    <w:rsid w:val="00C13B4F"/>
    <w:rsid w:val="00C14F32"/>
    <w:rsid w:val="00C156EB"/>
    <w:rsid w:val="00C15E6D"/>
    <w:rsid w:val="00C164D2"/>
    <w:rsid w:val="00C16AC6"/>
    <w:rsid w:val="00C16BBF"/>
    <w:rsid w:val="00C16C83"/>
    <w:rsid w:val="00C217C1"/>
    <w:rsid w:val="00C229F6"/>
    <w:rsid w:val="00C22E0F"/>
    <w:rsid w:val="00C231EE"/>
    <w:rsid w:val="00C23342"/>
    <w:rsid w:val="00C23391"/>
    <w:rsid w:val="00C24761"/>
    <w:rsid w:val="00C24C20"/>
    <w:rsid w:val="00C24D80"/>
    <w:rsid w:val="00C2585F"/>
    <w:rsid w:val="00C27509"/>
    <w:rsid w:val="00C27CD9"/>
    <w:rsid w:val="00C27CFD"/>
    <w:rsid w:val="00C27DC1"/>
    <w:rsid w:val="00C303FB"/>
    <w:rsid w:val="00C3262F"/>
    <w:rsid w:val="00C32968"/>
    <w:rsid w:val="00C33700"/>
    <w:rsid w:val="00C33B29"/>
    <w:rsid w:val="00C35F55"/>
    <w:rsid w:val="00C3680C"/>
    <w:rsid w:val="00C36CFB"/>
    <w:rsid w:val="00C37127"/>
    <w:rsid w:val="00C42608"/>
    <w:rsid w:val="00C43662"/>
    <w:rsid w:val="00C4643E"/>
    <w:rsid w:val="00C47997"/>
    <w:rsid w:val="00C47B43"/>
    <w:rsid w:val="00C5045E"/>
    <w:rsid w:val="00C50C15"/>
    <w:rsid w:val="00C519C4"/>
    <w:rsid w:val="00C51CAA"/>
    <w:rsid w:val="00C51F73"/>
    <w:rsid w:val="00C523E0"/>
    <w:rsid w:val="00C524E5"/>
    <w:rsid w:val="00C52B71"/>
    <w:rsid w:val="00C53104"/>
    <w:rsid w:val="00C5357E"/>
    <w:rsid w:val="00C54E24"/>
    <w:rsid w:val="00C55554"/>
    <w:rsid w:val="00C56614"/>
    <w:rsid w:val="00C60012"/>
    <w:rsid w:val="00C619EF"/>
    <w:rsid w:val="00C62AEF"/>
    <w:rsid w:val="00C648F3"/>
    <w:rsid w:val="00C66377"/>
    <w:rsid w:val="00C66FEB"/>
    <w:rsid w:val="00C677BA"/>
    <w:rsid w:val="00C71488"/>
    <w:rsid w:val="00C72191"/>
    <w:rsid w:val="00C72573"/>
    <w:rsid w:val="00C72C6D"/>
    <w:rsid w:val="00C72CE7"/>
    <w:rsid w:val="00C72F34"/>
    <w:rsid w:val="00C74D96"/>
    <w:rsid w:val="00C76415"/>
    <w:rsid w:val="00C8026B"/>
    <w:rsid w:val="00C80CE4"/>
    <w:rsid w:val="00C823D2"/>
    <w:rsid w:val="00C824A5"/>
    <w:rsid w:val="00C83020"/>
    <w:rsid w:val="00C84F47"/>
    <w:rsid w:val="00C84F76"/>
    <w:rsid w:val="00C86820"/>
    <w:rsid w:val="00C87F08"/>
    <w:rsid w:val="00C90D39"/>
    <w:rsid w:val="00C91A0C"/>
    <w:rsid w:val="00C922F7"/>
    <w:rsid w:val="00C92839"/>
    <w:rsid w:val="00C92DEB"/>
    <w:rsid w:val="00C93174"/>
    <w:rsid w:val="00C9318D"/>
    <w:rsid w:val="00C93191"/>
    <w:rsid w:val="00C93BFA"/>
    <w:rsid w:val="00C940A7"/>
    <w:rsid w:val="00C9420A"/>
    <w:rsid w:val="00C94436"/>
    <w:rsid w:val="00C94B72"/>
    <w:rsid w:val="00C9569F"/>
    <w:rsid w:val="00C96293"/>
    <w:rsid w:val="00C97296"/>
    <w:rsid w:val="00CA2198"/>
    <w:rsid w:val="00CA2348"/>
    <w:rsid w:val="00CA268A"/>
    <w:rsid w:val="00CA372C"/>
    <w:rsid w:val="00CA4714"/>
    <w:rsid w:val="00CA4D5F"/>
    <w:rsid w:val="00CA53BF"/>
    <w:rsid w:val="00CA67AD"/>
    <w:rsid w:val="00CA6CC3"/>
    <w:rsid w:val="00CA761E"/>
    <w:rsid w:val="00CA7D0B"/>
    <w:rsid w:val="00CB0059"/>
    <w:rsid w:val="00CB0520"/>
    <w:rsid w:val="00CB06AE"/>
    <w:rsid w:val="00CB1A71"/>
    <w:rsid w:val="00CB2BE2"/>
    <w:rsid w:val="00CB33E7"/>
    <w:rsid w:val="00CB36B7"/>
    <w:rsid w:val="00CB4E6B"/>
    <w:rsid w:val="00CC1F20"/>
    <w:rsid w:val="00CC2A18"/>
    <w:rsid w:val="00CC2A83"/>
    <w:rsid w:val="00CC2AA4"/>
    <w:rsid w:val="00CC3452"/>
    <w:rsid w:val="00CC4A3F"/>
    <w:rsid w:val="00CC4F7E"/>
    <w:rsid w:val="00CC5634"/>
    <w:rsid w:val="00CC59ED"/>
    <w:rsid w:val="00CC6083"/>
    <w:rsid w:val="00CD143F"/>
    <w:rsid w:val="00CD4FD0"/>
    <w:rsid w:val="00CD65EF"/>
    <w:rsid w:val="00CD6D90"/>
    <w:rsid w:val="00CE22F6"/>
    <w:rsid w:val="00CE3F0A"/>
    <w:rsid w:val="00CE41F2"/>
    <w:rsid w:val="00CE4584"/>
    <w:rsid w:val="00CE51F8"/>
    <w:rsid w:val="00CE591C"/>
    <w:rsid w:val="00CE5C2D"/>
    <w:rsid w:val="00CE63A9"/>
    <w:rsid w:val="00CE68AB"/>
    <w:rsid w:val="00CE6F13"/>
    <w:rsid w:val="00CF086A"/>
    <w:rsid w:val="00CF0C4D"/>
    <w:rsid w:val="00CF0E4A"/>
    <w:rsid w:val="00CF1725"/>
    <w:rsid w:val="00CF1A8C"/>
    <w:rsid w:val="00CF2672"/>
    <w:rsid w:val="00CF2A20"/>
    <w:rsid w:val="00CF3F47"/>
    <w:rsid w:val="00CF4423"/>
    <w:rsid w:val="00CF659F"/>
    <w:rsid w:val="00CF7955"/>
    <w:rsid w:val="00D009C5"/>
    <w:rsid w:val="00D0116C"/>
    <w:rsid w:val="00D03871"/>
    <w:rsid w:val="00D060A2"/>
    <w:rsid w:val="00D11C7E"/>
    <w:rsid w:val="00D14A76"/>
    <w:rsid w:val="00D15459"/>
    <w:rsid w:val="00D15788"/>
    <w:rsid w:val="00D16C70"/>
    <w:rsid w:val="00D175CB"/>
    <w:rsid w:val="00D210EB"/>
    <w:rsid w:val="00D21AD2"/>
    <w:rsid w:val="00D21D7E"/>
    <w:rsid w:val="00D22DB2"/>
    <w:rsid w:val="00D27EDC"/>
    <w:rsid w:val="00D32070"/>
    <w:rsid w:val="00D3295D"/>
    <w:rsid w:val="00D33E19"/>
    <w:rsid w:val="00D3604C"/>
    <w:rsid w:val="00D36F82"/>
    <w:rsid w:val="00D37A18"/>
    <w:rsid w:val="00D404B1"/>
    <w:rsid w:val="00D4254A"/>
    <w:rsid w:val="00D430D7"/>
    <w:rsid w:val="00D43640"/>
    <w:rsid w:val="00D4394A"/>
    <w:rsid w:val="00D43C48"/>
    <w:rsid w:val="00D44201"/>
    <w:rsid w:val="00D4530F"/>
    <w:rsid w:val="00D45DAC"/>
    <w:rsid w:val="00D45FAE"/>
    <w:rsid w:val="00D47974"/>
    <w:rsid w:val="00D50C10"/>
    <w:rsid w:val="00D52163"/>
    <w:rsid w:val="00D52240"/>
    <w:rsid w:val="00D5397E"/>
    <w:rsid w:val="00D53EB4"/>
    <w:rsid w:val="00D54093"/>
    <w:rsid w:val="00D544FB"/>
    <w:rsid w:val="00D5597B"/>
    <w:rsid w:val="00D57084"/>
    <w:rsid w:val="00D60B05"/>
    <w:rsid w:val="00D60E4E"/>
    <w:rsid w:val="00D61A42"/>
    <w:rsid w:val="00D63DCE"/>
    <w:rsid w:val="00D70136"/>
    <w:rsid w:val="00D71FC4"/>
    <w:rsid w:val="00D724FD"/>
    <w:rsid w:val="00D72A7B"/>
    <w:rsid w:val="00D7308F"/>
    <w:rsid w:val="00D746DB"/>
    <w:rsid w:val="00D75222"/>
    <w:rsid w:val="00D76670"/>
    <w:rsid w:val="00D7771D"/>
    <w:rsid w:val="00D8016C"/>
    <w:rsid w:val="00D813BD"/>
    <w:rsid w:val="00D81694"/>
    <w:rsid w:val="00D825CA"/>
    <w:rsid w:val="00D83ED9"/>
    <w:rsid w:val="00D85BFE"/>
    <w:rsid w:val="00D86677"/>
    <w:rsid w:val="00D87479"/>
    <w:rsid w:val="00D9025E"/>
    <w:rsid w:val="00D920D5"/>
    <w:rsid w:val="00D928C5"/>
    <w:rsid w:val="00D92ADC"/>
    <w:rsid w:val="00D93AD7"/>
    <w:rsid w:val="00D948DE"/>
    <w:rsid w:val="00D94E5F"/>
    <w:rsid w:val="00DA2001"/>
    <w:rsid w:val="00DA292C"/>
    <w:rsid w:val="00DA421F"/>
    <w:rsid w:val="00DA44AF"/>
    <w:rsid w:val="00DA5D69"/>
    <w:rsid w:val="00DB0BD6"/>
    <w:rsid w:val="00DB2123"/>
    <w:rsid w:val="00DB2632"/>
    <w:rsid w:val="00DB2DF1"/>
    <w:rsid w:val="00DB2E38"/>
    <w:rsid w:val="00DB2E88"/>
    <w:rsid w:val="00DB37E9"/>
    <w:rsid w:val="00DB49F0"/>
    <w:rsid w:val="00DB4C90"/>
    <w:rsid w:val="00DB5571"/>
    <w:rsid w:val="00DB5AEA"/>
    <w:rsid w:val="00DB6A02"/>
    <w:rsid w:val="00DC21B5"/>
    <w:rsid w:val="00DC276B"/>
    <w:rsid w:val="00DC3448"/>
    <w:rsid w:val="00DC425A"/>
    <w:rsid w:val="00DC4405"/>
    <w:rsid w:val="00DC5A1E"/>
    <w:rsid w:val="00DD1FBF"/>
    <w:rsid w:val="00DD2971"/>
    <w:rsid w:val="00DD31C3"/>
    <w:rsid w:val="00DD32A0"/>
    <w:rsid w:val="00DD35A8"/>
    <w:rsid w:val="00DD3E0E"/>
    <w:rsid w:val="00DD4257"/>
    <w:rsid w:val="00DD4420"/>
    <w:rsid w:val="00DD46DA"/>
    <w:rsid w:val="00DD4C91"/>
    <w:rsid w:val="00DD647A"/>
    <w:rsid w:val="00DD66A8"/>
    <w:rsid w:val="00DD7CC3"/>
    <w:rsid w:val="00DE04F9"/>
    <w:rsid w:val="00DE11D8"/>
    <w:rsid w:val="00DE12AE"/>
    <w:rsid w:val="00DE2283"/>
    <w:rsid w:val="00DE3356"/>
    <w:rsid w:val="00DE3F8F"/>
    <w:rsid w:val="00DE587C"/>
    <w:rsid w:val="00DE6CD8"/>
    <w:rsid w:val="00DE7196"/>
    <w:rsid w:val="00DF053B"/>
    <w:rsid w:val="00DF0614"/>
    <w:rsid w:val="00DF0D17"/>
    <w:rsid w:val="00DF1383"/>
    <w:rsid w:val="00DF266F"/>
    <w:rsid w:val="00DF2C47"/>
    <w:rsid w:val="00DF46AC"/>
    <w:rsid w:val="00DF4992"/>
    <w:rsid w:val="00DF5116"/>
    <w:rsid w:val="00DF545C"/>
    <w:rsid w:val="00DF6791"/>
    <w:rsid w:val="00DF695A"/>
    <w:rsid w:val="00DF79F7"/>
    <w:rsid w:val="00E00FB6"/>
    <w:rsid w:val="00E02231"/>
    <w:rsid w:val="00E02F6D"/>
    <w:rsid w:val="00E045A6"/>
    <w:rsid w:val="00E05395"/>
    <w:rsid w:val="00E05E2D"/>
    <w:rsid w:val="00E06972"/>
    <w:rsid w:val="00E0750D"/>
    <w:rsid w:val="00E079C5"/>
    <w:rsid w:val="00E10081"/>
    <w:rsid w:val="00E10372"/>
    <w:rsid w:val="00E11523"/>
    <w:rsid w:val="00E11C05"/>
    <w:rsid w:val="00E14028"/>
    <w:rsid w:val="00E144E4"/>
    <w:rsid w:val="00E149CB"/>
    <w:rsid w:val="00E15964"/>
    <w:rsid w:val="00E15989"/>
    <w:rsid w:val="00E163B7"/>
    <w:rsid w:val="00E17823"/>
    <w:rsid w:val="00E210AD"/>
    <w:rsid w:val="00E2164A"/>
    <w:rsid w:val="00E21C2F"/>
    <w:rsid w:val="00E21DF0"/>
    <w:rsid w:val="00E22006"/>
    <w:rsid w:val="00E229DA"/>
    <w:rsid w:val="00E23653"/>
    <w:rsid w:val="00E23DE4"/>
    <w:rsid w:val="00E25E65"/>
    <w:rsid w:val="00E26C9F"/>
    <w:rsid w:val="00E26D31"/>
    <w:rsid w:val="00E27AD3"/>
    <w:rsid w:val="00E27E4D"/>
    <w:rsid w:val="00E303C5"/>
    <w:rsid w:val="00E31934"/>
    <w:rsid w:val="00E328F7"/>
    <w:rsid w:val="00E33636"/>
    <w:rsid w:val="00E34D4A"/>
    <w:rsid w:val="00E35438"/>
    <w:rsid w:val="00E3755B"/>
    <w:rsid w:val="00E41334"/>
    <w:rsid w:val="00E4180E"/>
    <w:rsid w:val="00E4291A"/>
    <w:rsid w:val="00E42B71"/>
    <w:rsid w:val="00E43E04"/>
    <w:rsid w:val="00E44419"/>
    <w:rsid w:val="00E447CA"/>
    <w:rsid w:val="00E448D8"/>
    <w:rsid w:val="00E449E4"/>
    <w:rsid w:val="00E4523C"/>
    <w:rsid w:val="00E45472"/>
    <w:rsid w:val="00E458BF"/>
    <w:rsid w:val="00E4743A"/>
    <w:rsid w:val="00E50A31"/>
    <w:rsid w:val="00E51948"/>
    <w:rsid w:val="00E5258B"/>
    <w:rsid w:val="00E534C4"/>
    <w:rsid w:val="00E54F54"/>
    <w:rsid w:val="00E56AA6"/>
    <w:rsid w:val="00E56BE1"/>
    <w:rsid w:val="00E57770"/>
    <w:rsid w:val="00E60787"/>
    <w:rsid w:val="00E60DB5"/>
    <w:rsid w:val="00E61B0F"/>
    <w:rsid w:val="00E61BE0"/>
    <w:rsid w:val="00E626F5"/>
    <w:rsid w:val="00E6347A"/>
    <w:rsid w:val="00E63518"/>
    <w:rsid w:val="00E64258"/>
    <w:rsid w:val="00E64279"/>
    <w:rsid w:val="00E64949"/>
    <w:rsid w:val="00E651EE"/>
    <w:rsid w:val="00E65E6D"/>
    <w:rsid w:val="00E66A00"/>
    <w:rsid w:val="00E66FA7"/>
    <w:rsid w:val="00E6764E"/>
    <w:rsid w:val="00E67ECE"/>
    <w:rsid w:val="00E72858"/>
    <w:rsid w:val="00E73A58"/>
    <w:rsid w:val="00E73C34"/>
    <w:rsid w:val="00E73D3E"/>
    <w:rsid w:val="00E75F6D"/>
    <w:rsid w:val="00E76E18"/>
    <w:rsid w:val="00E77368"/>
    <w:rsid w:val="00E841BB"/>
    <w:rsid w:val="00E85667"/>
    <w:rsid w:val="00E85A55"/>
    <w:rsid w:val="00E86C4F"/>
    <w:rsid w:val="00E86F1F"/>
    <w:rsid w:val="00E87EE1"/>
    <w:rsid w:val="00E90B1C"/>
    <w:rsid w:val="00E917D1"/>
    <w:rsid w:val="00E91D79"/>
    <w:rsid w:val="00E9407D"/>
    <w:rsid w:val="00E94497"/>
    <w:rsid w:val="00E97D27"/>
    <w:rsid w:val="00E97EFB"/>
    <w:rsid w:val="00EA00FF"/>
    <w:rsid w:val="00EA0FF6"/>
    <w:rsid w:val="00EA1AF8"/>
    <w:rsid w:val="00EA28E8"/>
    <w:rsid w:val="00EA319C"/>
    <w:rsid w:val="00EA32E0"/>
    <w:rsid w:val="00EA5AC6"/>
    <w:rsid w:val="00EA5BD7"/>
    <w:rsid w:val="00EB2756"/>
    <w:rsid w:val="00EB3145"/>
    <w:rsid w:val="00EB3A9B"/>
    <w:rsid w:val="00EB46A4"/>
    <w:rsid w:val="00EB532A"/>
    <w:rsid w:val="00EB6102"/>
    <w:rsid w:val="00EC28D5"/>
    <w:rsid w:val="00EC6552"/>
    <w:rsid w:val="00EC6CED"/>
    <w:rsid w:val="00ED03FA"/>
    <w:rsid w:val="00ED0DAA"/>
    <w:rsid w:val="00ED266C"/>
    <w:rsid w:val="00ED351C"/>
    <w:rsid w:val="00ED4AFA"/>
    <w:rsid w:val="00ED5186"/>
    <w:rsid w:val="00ED53E6"/>
    <w:rsid w:val="00ED5B41"/>
    <w:rsid w:val="00ED7CC9"/>
    <w:rsid w:val="00EE017D"/>
    <w:rsid w:val="00EE13BF"/>
    <w:rsid w:val="00EE1739"/>
    <w:rsid w:val="00EE18C8"/>
    <w:rsid w:val="00EE1C39"/>
    <w:rsid w:val="00EE31F7"/>
    <w:rsid w:val="00EE41A9"/>
    <w:rsid w:val="00EE4AF8"/>
    <w:rsid w:val="00EE4D16"/>
    <w:rsid w:val="00EE5171"/>
    <w:rsid w:val="00EE5E9C"/>
    <w:rsid w:val="00EE7249"/>
    <w:rsid w:val="00EE76CF"/>
    <w:rsid w:val="00EE7842"/>
    <w:rsid w:val="00EE7979"/>
    <w:rsid w:val="00EF002D"/>
    <w:rsid w:val="00EF0681"/>
    <w:rsid w:val="00EF1B27"/>
    <w:rsid w:val="00EF3369"/>
    <w:rsid w:val="00EF33F4"/>
    <w:rsid w:val="00EF3AAB"/>
    <w:rsid w:val="00EF5493"/>
    <w:rsid w:val="00EF5D0A"/>
    <w:rsid w:val="00EF5DF7"/>
    <w:rsid w:val="00EF74E9"/>
    <w:rsid w:val="00EF770A"/>
    <w:rsid w:val="00F01642"/>
    <w:rsid w:val="00F01F80"/>
    <w:rsid w:val="00F04028"/>
    <w:rsid w:val="00F041CE"/>
    <w:rsid w:val="00F04327"/>
    <w:rsid w:val="00F04B72"/>
    <w:rsid w:val="00F061F1"/>
    <w:rsid w:val="00F06D9D"/>
    <w:rsid w:val="00F10035"/>
    <w:rsid w:val="00F10511"/>
    <w:rsid w:val="00F105F5"/>
    <w:rsid w:val="00F11E71"/>
    <w:rsid w:val="00F12DF8"/>
    <w:rsid w:val="00F13C9D"/>
    <w:rsid w:val="00F154FF"/>
    <w:rsid w:val="00F15591"/>
    <w:rsid w:val="00F15B26"/>
    <w:rsid w:val="00F1603A"/>
    <w:rsid w:val="00F1754D"/>
    <w:rsid w:val="00F17702"/>
    <w:rsid w:val="00F20354"/>
    <w:rsid w:val="00F20D51"/>
    <w:rsid w:val="00F23224"/>
    <w:rsid w:val="00F240CA"/>
    <w:rsid w:val="00F2527F"/>
    <w:rsid w:val="00F254C7"/>
    <w:rsid w:val="00F25B1E"/>
    <w:rsid w:val="00F26DD5"/>
    <w:rsid w:val="00F2791B"/>
    <w:rsid w:val="00F30935"/>
    <w:rsid w:val="00F30AB0"/>
    <w:rsid w:val="00F30E2E"/>
    <w:rsid w:val="00F31590"/>
    <w:rsid w:val="00F31EEF"/>
    <w:rsid w:val="00F31FD1"/>
    <w:rsid w:val="00F32C09"/>
    <w:rsid w:val="00F33B46"/>
    <w:rsid w:val="00F34A6E"/>
    <w:rsid w:val="00F355EF"/>
    <w:rsid w:val="00F35CE0"/>
    <w:rsid w:val="00F3696F"/>
    <w:rsid w:val="00F40416"/>
    <w:rsid w:val="00F406A0"/>
    <w:rsid w:val="00F411CB"/>
    <w:rsid w:val="00F443DE"/>
    <w:rsid w:val="00F44730"/>
    <w:rsid w:val="00F45EB5"/>
    <w:rsid w:val="00F471A0"/>
    <w:rsid w:val="00F477CA"/>
    <w:rsid w:val="00F5067A"/>
    <w:rsid w:val="00F5143E"/>
    <w:rsid w:val="00F54038"/>
    <w:rsid w:val="00F5440E"/>
    <w:rsid w:val="00F567AA"/>
    <w:rsid w:val="00F56C64"/>
    <w:rsid w:val="00F575E4"/>
    <w:rsid w:val="00F6006B"/>
    <w:rsid w:val="00F606DB"/>
    <w:rsid w:val="00F65758"/>
    <w:rsid w:val="00F65DDC"/>
    <w:rsid w:val="00F660CD"/>
    <w:rsid w:val="00F66DC5"/>
    <w:rsid w:val="00F70139"/>
    <w:rsid w:val="00F71285"/>
    <w:rsid w:val="00F72590"/>
    <w:rsid w:val="00F7278C"/>
    <w:rsid w:val="00F72B26"/>
    <w:rsid w:val="00F7591B"/>
    <w:rsid w:val="00F75D2E"/>
    <w:rsid w:val="00F80175"/>
    <w:rsid w:val="00F811BE"/>
    <w:rsid w:val="00F811CF"/>
    <w:rsid w:val="00F8132D"/>
    <w:rsid w:val="00F831B2"/>
    <w:rsid w:val="00F84060"/>
    <w:rsid w:val="00F8611A"/>
    <w:rsid w:val="00F863A9"/>
    <w:rsid w:val="00F86B31"/>
    <w:rsid w:val="00F8735D"/>
    <w:rsid w:val="00F87FE8"/>
    <w:rsid w:val="00F9062A"/>
    <w:rsid w:val="00F90C25"/>
    <w:rsid w:val="00F9266B"/>
    <w:rsid w:val="00F9284D"/>
    <w:rsid w:val="00F9287C"/>
    <w:rsid w:val="00F92B5F"/>
    <w:rsid w:val="00F9369B"/>
    <w:rsid w:val="00F955D2"/>
    <w:rsid w:val="00F95928"/>
    <w:rsid w:val="00F969F6"/>
    <w:rsid w:val="00F970A1"/>
    <w:rsid w:val="00F970F4"/>
    <w:rsid w:val="00F97D4E"/>
    <w:rsid w:val="00F97D66"/>
    <w:rsid w:val="00FA0486"/>
    <w:rsid w:val="00FA15D5"/>
    <w:rsid w:val="00FA1AA6"/>
    <w:rsid w:val="00FA3A15"/>
    <w:rsid w:val="00FA562C"/>
    <w:rsid w:val="00FA6893"/>
    <w:rsid w:val="00FA68A6"/>
    <w:rsid w:val="00FA6E9E"/>
    <w:rsid w:val="00FA6F0C"/>
    <w:rsid w:val="00FB1A55"/>
    <w:rsid w:val="00FB1F56"/>
    <w:rsid w:val="00FB432E"/>
    <w:rsid w:val="00FB45F6"/>
    <w:rsid w:val="00FB4CEC"/>
    <w:rsid w:val="00FB62C9"/>
    <w:rsid w:val="00FB6448"/>
    <w:rsid w:val="00FB6E37"/>
    <w:rsid w:val="00FB7B37"/>
    <w:rsid w:val="00FC07BD"/>
    <w:rsid w:val="00FC137A"/>
    <w:rsid w:val="00FC143C"/>
    <w:rsid w:val="00FC276E"/>
    <w:rsid w:val="00FC290E"/>
    <w:rsid w:val="00FC325C"/>
    <w:rsid w:val="00FC34F0"/>
    <w:rsid w:val="00FC397D"/>
    <w:rsid w:val="00FC3EB1"/>
    <w:rsid w:val="00FC430A"/>
    <w:rsid w:val="00FC4AF1"/>
    <w:rsid w:val="00FC4C6C"/>
    <w:rsid w:val="00FC5B1F"/>
    <w:rsid w:val="00FC7AB2"/>
    <w:rsid w:val="00FD2DE9"/>
    <w:rsid w:val="00FD63EE"/>
    <w:rsid w:val="00FD64CB"/>
    <w:rsid w:val="00FD6F29"/>
    <w:rsid w:val="00FD71F1"/>
    <w:rsid w:val="00FD7219"/>
    <w:rsid w:val="00FD7341"/>
    <w:rsid w:val="00FD7BAA"/>
    <w:rsid w:val="00FD7EC4"/>
    <w:rsid w:val="00FE1EE2"/>
    <w:rsid w:val="00FE1F53"/>
    <w:rsid w:val="00FE25A2"/>
    <w:rsid w:val="00FE41C9"/>
    <w:rsid w:val="00FE50CB"/>
    <w:rsid w:val="00FE6291"/>
    <w:rsid w:val="00FE63D1"/>
    <w:rsid w:val="00FE6848"/>
    <w:rsid w:val="00FF17DE"/>
    <w:rsid w:val="00FF4440"/>
    <w:rsid w:val="00FF4BFB"/>
    <w:rsid w:val="00FF4D69"/>
    <w:rsid w:val="00FF4D7B"/>
    <w:rsid w:val="00FF6E7E"/>
    <w:rsid w:val="00FF7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892EEA8"/>
  <w15:docId w15:val="{30EECAE6-4ADA-4F5D-825E-A4F03F9E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before="100" w:after="200" w:line="276" w:lineRule="auto"/>
      </w:pPr>
    </w:pPrDefault>
  </w:docDefaults>
  <w:latentStyles w:defLockedState="0" w:defUIPriority="0" w:defSemiHidden="0" w:defUnhideWhenUsed="0" w:defQFormat="0" w:count="37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3157A"/>
  </w:style>
  <w:style w:type="paragraph" w:styleId="Heading1">
    <w:name w:val="heading 1"/>
    <w:basedOn w:val="Normal"/>
    <w:next w:val="Normal"/>
    <w:link w:val="Heading1Char"/>
    <w:uiPriority w:val="9"/>
    <w:qFormat/>
    <w:rsid w:val="0053157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3157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3157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53157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53157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53157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53157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53157A"/>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5315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3157A"/>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locked/>
    <w:rsid w:val="0053157A"/>
    <w:rPr>
      <w:caps/>
      <w:spacing w:val="15"/>
      <w:shd w:val="clear" w:color="auto" w:fill="DBE5F1" w:themeFill="accent1" w:themeFillTint="33"/>
    </w:rPr>
  </w:style>
  <w:style w:type="character" w:customStyle="1" w:styleId="Heading3Char">
    <w:name w:val="Heading 3 Char"/>
    <w:basedOn w:val="DefaultParagraphFont"/>
    <w:link w:val="Heading3"/>
    <w:uiPriority w:val="9"/>
    <w:locked/>
    <w:rsid w:val="0053157A"/>
    <w:rPr>
      <w:caps/>
      <w:color w:val="243F60" w:themeColor="accent1" w:themeShade="7F"/>
      <w:spacing w:val="15"/>
    </w:rPr>
  </w:style>
  <w:style w:type="character" w:customStyle="1" w:styleId="Heading4Char">
    <w:name w:val="Heading 4 Char"/>
    <w:basedOn w:val="DefaultParagraphFont"/>
    <w:link w:val="Heading4"/>
    <w:uiPriority w:val="9"/>
    <w:locked/>
    <w:rsid w:val="0053157A"/>
    <w:rPr>
      <w:caps/>
      <w:color w:val="365F91" w:themeColor="accent1" w:themeShade="BF"/>
      <w:spacing w:val="10"/>
    </w:rPr>
  </w:style>
  <w:style w:type="character" w:customStyle="1" w:styleId="Heading5Char">
    <w:name w:val="Heading 5 Char"/>
    <w:basedOn w:val="DefaultParagraphFont"/>
    <w:link w:val="Heading5"/>
    <w:uiPriority w:val="9"/>
    <w:locked/>
    <w:rsid w:val="0053157A"/>
    <w:rPr>
      <w:caps/>
      <w:color w:val="365F91" w:themeColor="accent1" w:themeShade="BF"/>
      <w:spacing w:val="10"/>
    </w:rPr>
  </w:style>
  <w:style w:type="character" w:customStyle="1" w:styleId="Heading6Char">
    <w:name w:val="Heading 6 Char"/>
    <w:basedOn w:val="DefaultParagraphFont"/>
    <w:link w:val="Heading6"/>
    <w:uiPriority w:val="9"/>
    <w:locked/>
    <w:rsid w:val="0053157A"/>
    <w:rPr>
      <w:caps/>
      <w:color w:val="365F91" w:themeColor="accent1" w:themeShade="BF"/>
      <w:spacing w:val="10"/>
    </w:rPr>
  </w:style>
  <w:style w:type="character" w:customStyle="1" w:styleId="Heading7Char">
    <w:name w:val="Heading 7 Char"/>
    <w:basedOn w:val="DefaultParagraphFont"/>
    <w:link w:val="Heading7"/>
    <w:uiPriority w:val="9"/>
    <w:locked/>
    <w:rsid w:val="0053157A"/>
    <w:rPr>
      <w:caps/>
      <w:color w:val="365F91" w:themeColor="accent1" w:themeShade="BF"/>
      <w:spacing w:val="10"/>
    </w:rPr>
  </w:style>
  <w:style w:type="character" w:customStyle="1" w:styleId="Heading8Char">
    <w:name w:val="Heading 8 Char"/>
    <w:basedOn w:val="DefaultParagraphFont"/>
    <w:link w:val="Heading8"/>
    <w:uiPriority w:val="9"/>
    <w:locked/>
    <w:rsid w:val="0053157A"/>
    <w:rPr>
      <w:caps/>
      <w:spacing w:val="10"/>
      <w:sz w:val="18"/>
      <w:szCs w:val="18"/>
    </w:rPr>
  </w:style>
  <w:style w:type="character" w:customStyle="1" w:styleId="Heading9Char">
    <w:name w:val="Heading 9 Char"/>
    <w:basedOn w:val="DefaultParagraphFont"/>
    <w:link w:val="Heading9"/>
    <w:uiPriority w:val="9"/>
    <w:locked/>
    <w:rsid w:val="0053157A"/>
    <w:rPr>
      <w:i/>
      <w:iCs/>
      <w:caps/>
      <w:spacing w:val="10"/>
      <w:sz w:val="18"/>
      <w:szCs w:val="18"/>
    </w:rPr>
  </w:style>
  <w:style w:type="paragraph" w:customStyle="1" w:styleId="TableHeadingCentre">
    <w:name w:val="Table Heading Centre"/>
    <w:basedOn w:val="Normal"/>
    <w:rsid w:val="00FB4CEC"/>
    <w:pPr>
      <w:keepNext/>
      <w:jc w:val="center"/>
    </w:pPr>
    <w:rPr>
      <w:b/>
    </w:rPr>
  </w:style>
  <w:style w:type="character" w:customStyle="1" w:styleId="Heading3Char2">
    <w:name w:val="Heading 3 Char2"/>
    <w:locked/>
    <w:rsid w:val="007316E2"/>
    <w:rPr>
      <w:rFonts w:ascii="Arial" w:hAnsi="Arial" w:cs="Arial"/>
      <w:b/>
      <w:bCs/>
      <w:sz w:val="26"/>
      <w:szCs w:val="26"/>
      <w:lang w:val="en-AU" w:eastAsia="en-US" w:bidi="ar-SA"/>
    </w:rPr>
  </w:style>
  <w:style w:type="paragraph" w:styleId="BodyText">
    <w:name w:val="Body Text"/>
    <w:basedOn w:val="Normal"/>
    <w:link w:val="BodyTextChar"/>
    <w:uiPriority w:val="99"/>
    <w:rsid w:val="00FB4CEC"/>
    <w:pPr>
      <w:keepNext/>
      <w:keepLines/>
      <w:spacing w:before="120" w:after="120"/>
      <w:jc w:val="both"/>
    </w:pPr>
    <w:rPr>
      <w:sz w:val="24"/>
    </w:rPr>
  </w:style>
  <w:style w:type="character" w:customStyle="1" w:styleId="BodyTextChar">
    <w:name w:val="Body Text Char"/>
    <w:link w:val="BodyText"/>
    <w:uiPriority w:val="99"/>
    <w:locked/>
    <w:rsid w:val="007316E2"/>
    <w:rPr>
      <w:rFonts w:ascii="Calibri" w:hAnsi="Calibri"/>
      <w:sz w:val="24"/>
      <w:szCs w:val="20"/>
      <w:lang w:eastAsia="en-US"/>
    </w:rPr>
  </w:style>
  <w:style w:type="paragraph" w:styleId="BodyTextIndent">
    <w:name w:val="Body Text Indent"/>
    <w:basedOn w:val="Normal"/>
    <w:next w:val="BodyText"/>
    <w:link w:val="BodyTextIndentChar"/>
    <w:rsid w:val="00FB4CEC"/>
    <w:pPr>
      <w:keepNext/>
      <w:keepLines/>
      <w:numPr>
        <w:numId w:val="7"/>
      </w:numPr>
      <w:spacing w:after="120"/>
      <w:jc w:val="both"/>
    </w:pPr>
    <w:rPr>
      <w:sz w:val="24"/>
      <w:szCs w:val="24"/>
    </w:rPr>
  </w:style>
  <w:style w:type="character" w:customStyle="1" w:styleId="BodyTextIndentChar">
    <w:name w:val="Body Text Indent Char"/>
    <w:link w:val="BodyTextIndent"/>
    <w:locked/>
    <w:rsid w:val="00BF50D3"/>
    <w:rPr>
      <w:sz w:val="24"/>
      <w:szCs w:val="24"/>
    </w:rPr>
  </w:style>
  <w:style w:type="paragraph" w:styleId="BodyTextIndent2">
    <w:name w:val="Body Text Indent 2"/>
    <w:basedOn w:val="Normal"/>
    <w:link w:val="BodyTextIndent2Char"/>
    <w:rsid w:val="00FB4CEC"/>
    <w:pPr>
      <w:keepNext/>
      <w:keepLines/>
      <w:numPr>
        <w:numId w:val="8"/>
      </w:numPr>
      <w:spacing w:after="120"/>
      <w:jc w:val="both"/>
    </w:pPr>
    <w:rPr>
      <w:sz w:val="24"/>
    </w:rPr>
  </w:style>
  <w:style w:type="character" w:customStyle="1" w:styleId="BodyTextIndent2Char">
    <w:name w:val="Body Text Indent 2 Char"/>
    <w:link w:val="BodyTextIndent2"/>
    <w:locked/>
    <w:rsid w:val="007316E2"/>
    <w:rPr>
      <w:sz w:val="24"/>
    </w:rPr>
  </w:style>
  <w:style w:type="paragraph" w:styleId="BodyTextIndent3">
    <w:name w:val="Body Text Indent 3"/>
    <w:basedOn w:val="Normal"/>
    <w:link w:val="BodyTextIndent3Char"/>
    <w:uiPriority w:val="99"/>
    <w:rsid w:val="00FB4CEC"/>
    <w:pPr>
      <w:keepNext/>
      <w:keepLines/>
      <w:numPr>
        <w:numId w:val="9"/>
      </w:numPr>
      <w:tabs>
        <w:tab w:val="left" w:pos="1134"/>
      </w:tabs>
      <w:spacing w:after="120"/>
      <w:jc w:val="both"/>
    </w:pPr>
    <w:rPr>
      <w:sz w:val="24"/>
      <w:szCs w:val="24"/>
    </w:rPr>
  </w:style>
  <w:style w:type="character" w:customStyle="1" w:styleId="BodyTextIndent3Char">
    <w:name w:val="Body Text Indent 3 Char"/>
    <w:link w:val="BodyTextIndent3"/>
    <w:uiPriority w:val="99"/>
    <w:locked/>
    <w:rsid w:val="007316E2"/>
    <w:rPr>
      <w:sz w:val="24"/>
      <w:szCs w:val="24"/>
    </w:rPr>
  </w:style>
  <w:style w:type="paragraph" w:customStyle="1" w:styleId="BodyTextIndent4">
    <w:name w:val="Body Text Indent 4"/>
    <w:basedOn w:val="BodyText"/>
    <w:next w:val="BodyText"/>
    <w:rsid w:val="00FB4CEC"/>
    <w:pPr>
      <w:numPr>
        <w:numId w:val="10"/>
      </w:numPr>
      <w:spacing w:before="0"/>
    </w:pPr>
  </w:style>
  <w:style w:type="paragraph" w:customStyle="1" w:styleId="SIHeading1">
    <w:name w:val="SI Heading 1"/>
    <w:basedOn w:val="Normal"/>
    <w:next w:val="BodyText"/>
    <w:rsid w:val="00FB4CEC"/>
    <w:pPr>
      <w:keepNext/>
      <w:keepLines/>
      <w:spacing w:before="240"/>
      <w:jc w:val="center"/>
      <w:outlineLvl w:val="0"/>
    </w:pPr>
    <w:rPr>
      <w:rFonts w:ascii="Arial" w:hAnsi="Arial"/>
      <w:b/>
      <w:kern w:val="28"/>
    </w:rPr>
  </w:style>
  <w:style w:type="paragraph" w:customStyle="1" w:styleId="SIHeading2">
    <w:name w:val="SI Heading 2"/>
    <w:basedOn w:val="Normal"/>
    <w:next w:val="BodyText"/>
    <w:rsid w:val="00FB4CEC"/>
    <w:pPr>
      <w:keepNext/>
      <w:keepLines/>
      <w:spacing w:after="240"/>
      <w:jc w:val="center"/>
      <w:outlineLvl w:val="0"/>
    </w:pPr>
    <w:rPr>
      <w:rFonts w:ascii="Arial" w:hAnsi="Arial"/>
      <w:kern w:val="28"/>
    </w:rPr>
  </w:style>
  <w:style w:type="paragraph" w:customStyle="1" w:styleId="Tabletextindenta">
    <w:name w:val="Table text indent a"/>
    <w:aliases w:val="b,c...,c... BP3"/>
    <w:basedOn w:val="Normal"/>
    <w:autoRedefine/>
    <w:rsid w:val="00FB4CEC"/>
    <w:pPr>
      <w:numPr>
        <w:numId w:val="21"/>
      </w:numPr>
      <w:spacing w:before="60"/>
    </w:pPr>
    <w:rPr>
      <w:kern w:val="16"/>
      <w:szCs w:val="24"/>
    </w:rPr>
  </w:style>
  <w:style w:type="paragraph" w:customStyle="1" w:styleId="TableTextRightBold">
    <w:name w:val="Table Text Right Bold"/>
    <w:basedOn w:val="Normal"/>
    <w:rsid w:val="00FB4CEC"/>
    <w:pPr>
      <w:ind w:left="357" w:hanging="357"/>
      <w:jc w:val="right"/>
    </w:pPr>
    <w:rPr>
      <w:b/>
    </w:rPr>
  </w:style>
  <w:style w:type="paragraph" w:customStyle="1" w:styleId="TableHeadingRight">
    <w:name w:val="Table Heading Right"/>
    <w:basedOn w:val="Normal"/>
    <w:rsid w:val="00FB4CEC"/>
    <w:pPr>
      <w:keepNext/>
      <w:jc w:val="right"/>
    </w:pPr>
    <w:rPr>
      <w:b/>
      <w:szCs w:val="24"/>
    </w:rPr>
  </w:style>
  <w:style w:type="paragraph" w:customStyle="1" w:styleId="NoteText">
    <w:name w:val="Note Text"/>
    <w:basedOn w:val="Normal"/>
    <w:link w:val="NoteTextChar"/>
    <w:rsid w:val="00FB4CEC"/>
    <w:pPr>
      <w:jc w:val="both"/>
    </w:pPr>
    <w:rPr>
      <w:iCs/>
      <w:sz w:val="16"/>
    </w:rPr>
  </w:style>
  <w:style w:type="paragraph" w:styleId="Header">
    <w:name w:val="header"/>
    <w:basedOn w:val="Normal"/>
    <w:link w:val="HeaderChar"/>
    <w:uiPriority w:val="99"/>
    <w:rsid w:val="00FB4CEC"/>
    <w:pPr>
      <w:tabs>
        <w:tab w:val="center" w:pos="4153"/>
        <w:tab w:val="right" w:pos="8306"/>
      </w:tabs>
    </w:pPr>
    <w:rPr>
      <w:sz w:val="24"/>
    </w:rPr>
  </w:style>
  <w:style w:type="character" w:customStyle="1" w:styleId="HeaderChar">
    <w:name w:val="Header Char"/>
    <w:link w:val="Header"/>
    <w:uiPriority w:val="99"/>
    <w:locked/>
    <w:rsid w:val="007316E2"/>
    <w:rPr>
      <w:rFonts w:ascii="Calibri" w:hAnsi="Calibri"/>
      <w:sz w:val="24"/>
      <w:szCs w:val="20"/>
      <w:lang w:eastAsia="en-US"/>
    </w:rPr>
  </w:style>
  <w:style w:type="paragraph" w:customStyle="1" w:styleId="NoteHeading1">
    <w:name w:val="Note Heading1"/>
    <w:basedOn w:val="Normal"/>
    <w:autoRedefine/>
    <w:rsid w:val="00FB4CEC"/>
    <w:pPr>
      <w:spacing w:before="120"/>
      <w:ind w:left="28"/>
    </w:pPr>
    <w:rPr>
      <w:b/>
      <w:bCs/>
    </w:rPr>
  </w:style>
  <w:style w:type="character" w:customStyle="1" w:styleId="BodyTextIndentChar2">
    <w:name w:val="Body Text Indent Char2"/>
    <w:locked/>
    <w:rsid w:val="007316E2"/>
    <w:rPr>
      <w:rFonts w:cs="Times New Roman"/>
      <w:sz w:val="24"/>
      <w:szCs w:val="24"/>
      <w:lang w:val="en-AU" w:eastAsia="en-US" w:bidi="ar-SA"/>
    </w:rPr>
  </w:style>
  <w:style w:type="paragraph" w:customStyle="1" w:styleId="TableHeadingLeft">
    <w:name w:val="Table Heading Left"/>
    <w:basedOn w:val="Normal"/>
    <w:link w:val="TableHeadingLeftChar"/>
    <w:rsid w:val="00FB4CEC"/>
    <w:pPr>
      <w:keepNext/>
    </w:pPr>
    <w:rPr>
      <w:b/>
    </w:rPr>
  </w:style>
  <w:style w:type="paragraph" w:customStyle="1" w:styleId="TableTextRight">
    <w:name w:val="Table Text Right"/>
    <w:basedOn w:val="Normal"/>
    <w:rsid w:val="00FB4CEC"/>
    <w:pPr>
      <w:ind w:left="357" w:hanging="357"/>
      <w:jc w:val="right"/>
    </w:pPr>
  </w:style>
  <w:style w:type="paragraph" w:customStyle="1" w:styleId="TableTextLeftBold">
    <w:name w:val="Table Text Left Bold"/>
    <w:basedOn w:val="Normal"/>
    <w:link w:val="TableTextLeftBoldChar"/>
    <w:rsid w:val="00FB4CEC"/>
    <w:pPr>
      <w:ind w:left="357" w:hanging="357"/>
    </w:pPr>
    <w:rPr>
      <w:b/>
    </w:rPr>
  </w:style>
  <w:style w:type="paragraph" w:customStyle="1" w:styleId="TableTextLeft">
    <w:name w:val="Table Text Left"/>
    <w:basedOn w:val="Normal"/>
    <w:rsid w:val="00FB4CEC"/>
    <w:pPr>
      <w:ind w:left="357" w:hanging="357"/>
    </w:pPr>
    <w:rPr>
      <w:szCs w:val="18"/>
    </w:rPr>
  </w:style>
  <w:style w:type="paragraph" w:customStyle="1" w:styleId="TableNumbersRight">
    <w:name w:val="Table Numbers Right"/>
    <w:basedOn w:val="TableHeadingRight"/>
    <w:rsid w:val="00FB4CEC"/>
    <w:rPr>
      <w:b w:val="0"/>
    </w:rPr>
  </w:style>
  <w:style w:type="character" w:customStyle="1" w:styleId="TableHeadingLeftChar">
    <w:name w:val="Table Heading Left Char"/>
    <w:link w:val="TableHeadingLeft"/>
    <w:locked/>
    <w:rsid w:val="007316E2"/>
    <w:rPr>
      <w:rFonts w:ascii="Calibri" w:hAnsi="Calibri"/>
      <w:b/>
      <w:sz w:val="20"/>
      <w:szCs w:val="20"/>
    </w:rPr>
  </w:style>
  <w:style w:type="paragraph" w:customStyle="1" w:styleId="FooterAR">
    <w:name w:val="Footer AR"/>
    <w:basedOn w:val="Normal"/>
    <w:next w:val="Normal"/>
    <w:rsid w:val="00E229DA"/>
    <w:pPr>
      <w:pBdr>
        <w:top w:val="single" w:sz="4" w:space="1" w:color="auto"/>
      </w:pBdr>
      <w:tabs>
        <w:tab w:val="center" w:pos="4536"/>
        <w:tab w:val="right" w:pos="9356"/>
      </w:tabs>
      <w:ind w:left="-284" w:right="-329"/>
    </w:pPr>
    <w:rPr>
      <w:i/>
      <w:sz w:val="16"/>
      <w:szCs w:val="16"/>
    </w:rPr>
  </w:style>
  <w:style w:type="paragraph" w:styleId="Footer">
    <w:name w:val="footer"/>
    <w:basedOn w:val="Normal"/>
    <w:link w:val="FooterChar"/>
    <w:uiPriority w:val="99"/>
    <w:rsid w:val="00FB4CEC"/>
    <w:pPr>
      <w:tabs>
        <w:tab w:val="center" w:pos="4153"/>
        <w:tab w:val="right" w:pos="8306"/>
      </w:tabs>
    </w:pPr>
    <w:rPr>
      <w:sz w:val="24"/>
    </w:rPr>
  </w:style>
  <w:style w:type="character" w:customStyle="1" w:styleId="FooterChar">
    <w:name w:val="Footer Char"/>
    <w:link w:val="Footer"/>
    <w:uiPriority w:val="99"/>
    <w:locked/>
    <w:rsid w:val="007316E2"/>
    <w:rPr>
      <w:rFonts w:ascii="Calibri" w:hAnsi="Calibri"/>
      <w:sz w:val="24"/>
      <w:szCs w:val="20"/>
      <w:lang w:eastAsia="en-US"/>
    </w:rPr>
  </w:style>
  <w:style w:type="character" w:customStyle="1" w:styleId="TableTextLeftBoldChar">
    <w:name w:val="Table Text Left Bold Char"/>
    <w:link w:val="TableTextLeftBold"/>
    <w:locked/>
    <w:rsid w:val="007316E2"/>
    <w:rPr>
      <w:rFonts w:ascii="Calibri" w:hAnsi="Calibri"/>
      <w:b/>
      <w:sz w:val="20"/>
      <w:szCs w:val="20"/>
      <w:lang w:eastAsia="en-US"/>
    </w:rPr>
  </w:style>
  <w:style w:type="paragraph" w:customStyle="1" w:styleId="Heading3TopofPage">
    <w:name w:val="Heading 3 Top of Page"/>
    <w:basedOn w:val="Heading3"/>
    <w:next w:val="BodyText"/>
    <w:link w:val="Heading3TopofPageChar"/>
    <w:rsid w:val="00FB4CEC"/>
    <w:pPr>
      <w:spacing w:before="0"/>
    </w:pPr>
    <w:rPr>
      <w:rFonts w:ascii="Arial" w:hAnsi="Arial"/>
      <w:caps w:val="0"/>
    </w:rPr>
  </w:style>
  <w:style w:type="paragraph" w:customStyle="1" w:styleId="Heading3Centred">
    <w:name w:val="Heading 3 Centred"/>
    <w:basedOn w:val="Heading3"/>
    <w:next w:val="BodyText"/>
    <w:rsid w:val="00FB4CEC"/>
    <w:pPr>
      <w:spacing w:before="0"/>
      <w:jc w:val="center"/>
    </w:pPr>
  </w:style>
  <w:style w:type="paragraph" w:styleId="BodyText2">
    <w:name w:val="Body Text 2"/>
    <w:basedOn w:val="Normal"/>
    <w:link w:val="BodyText2Char"/>
    <w:rsid w:val="00FB4CEC"/>
    <w:pPr>
      <w:spacing w:after="120" w:line="480" w:lineRule="auto"/>
    </w:pPr>
    <w:rPr>
      <w:sz w:val="24"/>
    </w:rPr>
  </w:style>
  <w:style w:type="character" w:customStyle="1" w:styleId="BodyText2Char">
    <w:name w:val="Body Text 2 Char"/>
    <w:link w:val="BodyText2"/>
    <w:locked/>
    <w:rsid w:val="007316E2"/>
    <w:rPr>
      <w:rFonts w:ascii="Calibri" w:hAnsi="Calibri"/>
      <w:sz w:val="24"/>
      <w:szCs w:val="20"/>
      <w:lang w:eastAsia="en-US"/>
    </w:rPr>
  </w:style>
  <w:style w:type="paragraph" w:customStyle="1" w:styleId="SinglePara">
    <w:name w:val="Single Para"/>
    <w:basedOn w:val="Normal"/>
    <w:rsid w:val="00FB4CEC"/>
  </w:style>
  <w:style w:type="paragraph" w:customStyle="1" w:styleId="xl25">
    <w:name w:val="xl25"/>
    <w:basedOn w:val="Normal"/>
    <w:rsid w:val="00FB4CEC"/>
    <w:pPr>
      <w:spacing w:beforeAutospacing="1" w:after="100" w:afterAutospacing="1"/>
    </w:pPr>
    <w:rPr>
      <w:rFonts w:eastAsia="Arial Unicode MS"/>
      <w:sz w:val="18"/>
      <w:szCs w:val="18"/>
    </w:rPr>
  </w:style>
  <w:style w:type="paragraph" w:styleId="PlainText">
    <w:name w:val="Plain Text"/>
    <w:basedOn w:val="Normal"/>
    <w:link w:val="PlainTextChar"/>
    <w:rsid w:val="00FB4CEC"/>
    <w:rPr>
      <w:lang w:val="en-US"/>
    </w:rPr>
  </w:style>
  <w:style w:type="character" w:customStyle="1" w:styleId="PlainTextChar">
    <w:name w:val="Plain Text Char"/>
    <w:link w:val="PlainText"/>
    <w:locked/>
    <w:rsid w:val="007316E2"/>
    <w:rPr>
      <w:rFonts w:ascii="Calibri" w:hAnsi="Calibri"/>
      <w:sz w:val="20"/>
      <w:szCs w:val="20"/>
      <w:lang w:val="en-US" w:eastAsia="en-US"/>
    </w:rPr>
  </w:style>
  <w:style w:type="paragraph" w:styleId="BalloonText">
    <w:name w:val="Balloon Text"/>
    <w:basedOn w:val="Normal"/>
    <w:link w:val="BalloonTextChar"/>
    <w:semiHidden/>
    <w:rsid w:val="00FB4CEC"/>
    <w:rPr>
      <w:rFonts w:ascii="Tahoma" w:hAnsi="Tahoma"/>
      <w:sz w:val="16"/>
      <w:szCs w:val="16"/>
    </w:rPr>
  </w:style>
  <w:style w:type="character" w:customStyle="1" w:styleId="BalloonTextChar">
    <w:name w:val="Balloon Text Char"/>
    <w:link w:val="BalloonText"/>
    <w:semiHidden/>
    <w:locked/>
    <w:rsid w:val="007316E2"/>
    <w:rPr>
      <w:rFonts w:ascii="Tahoma" w:hAnsi="Tahoma" w:cs="Tahoma"/>
      <w:sz w:val="16"/>
      <w:szCs w:val="16"/>
      <w:lang w:eastAsia="en-US"/>
    </w:rPr>
  </w:style>
  <w:style w:type="paragraph" w:customStyle="1" w:styleId="Sub-Heading">
    <w:name w:val="Sub-Heading"/>
    <w:basedOn w:val="Normal"/>
    <w:next w:val="BodyText"/>
    <w:rsid w:val="00FB4CEC"/>
    <w:pPr>
      <w:keepNext/>
      <w:spacing w:before="240" w:after="120"/>
      <w:outlineLvl w:val="0"/>
    </w:pPr>
    <w:rPr>
      <w:rFonts w:ascii="Arial" w:hAnsi="Arial"/>
      <w:i/>
    </w:rPr>
  </w:style>
  <w:style w:type="paragraph" w:customStyle="1" w:styleId="Sub-Heading2">
    <w:name w:val="Sub-Heading 2"/>
    <w:basedOn w:val="BodyText"/>
    <w:rsid w:val="00FB4CEC"/>
    <w:rPr>
      <w:i/>
    </w:rPr>
  </w:style>
  <w:style w:type="paragraph" w:customStyle="1" w:styleId="TableName">
    <w:name w:val="Table Name"/>
    <w:basedOn w:val="Normal"/>
    <w:rsid w:val="00FB4CEC"/>
    <w:pPr>
      <w:keepNext/>
      <w:keepLines/>
      <w:spacing w:after="120"/>
      <w:jc w:val="center"/>
    </w:pPr>
    <w:rPr>
      <w:rFonts w:ascii="Arial" w:hAnsi="Arial"/>
      <w:b/>
    </w:rPr>
  </w:style>
  <w:style w:type="paragraph" w:customStyle="1" w:styleId="AIblurb">
    <w:name w:val="AI blurb"/>
    <w:basedOn w:val="Normal"/>
    <w:rsid w:val="00FB4CEC"/>
    <w:pPr>
      <w:spacing w:before="120" w:after="240"/>
      <w:ind w:left="380"/>
      <w:jc w:val="both"/>
    </w:pPr>
  </w:style>
  <w:style w:type="paragraph" w:styleId="BodyText3">
    <w:name w:val="Body Text 3"/>
    <w:basedOn w:val="Normal"/>
    <w:link w:val="BodyText3Char"/>
    <w:rsid w:val="00FB4CEC"/>
    <w:pPr>
      <w:spacing w:after="120"/>
    </w:pPr>
    <w:rPr>
      <w:sz w:val="16"/>
      <w:szCs w:val="16"/>
    </w:rPr>
  </w:style>
  <w:style w:type="character" w:customStyle="1" w:styleId="BodyText3Char">
    <w:name w:val="Body Text 3 Char"/>
    <w:link w:val="BodyText3"/>
    <w:locked/>
    <w:rsid w:val="007316E2"/>
    <w:rPr>
      <w:rFonts w:ascii="Calibri" w:hAnsi="Calibri"/>
      <w:sz w:val="16"/>
      <w:szCs w:val="16"/>
      <w:lang w:eastAsia="en-US"/>
    </w:rPr>
  </w:style>
  <w:style w:type="paragraph" w:customStyle="1" w:styleId="AINotes">
    <w:name w:val="AI Notes"/>
    <w:basedOn w:val="Normal"/>
    <w:link w:val="AINotesChar"/>
    <w:rsid w:val="00FB4CEC"/>
    <w:pPr>
      <w:jc w:val="both"/>
    </w:pPr>
    <w:rPr>
      <w:sz w:val="16"/>
    </w:rPr>
  </w:style>
  <w:style w:type="paragraph" w:customStyle="1" w:styleId="n">
    <w:name w:val="n"/>
    <w:basedOn w:val="Normal"/>
    <w:rsid w:val="00FB4CEC"/>
    <w:pPr>
      <w:jc w:val="both"/>
    </w:pPr>
    <w:rPr>
      <w:sz w:val="16"/>
      <w:szCs w:val="24"/>
    </w:rPr>
  </w:style>
  <w:style w:type="paragraph" w:customStyle="1" w:styleId="Notes">
    <w:name w:val="Notes"/>
    <w:basedOn w:val="Normal"/>
    <w:rsid w:val="00FB4CEC"/>
    <w:pPr>
      <w:spacing w:before="120"/>
      <w:ind w:left="28"/>
    </w:pPr>
    <w:rPr>
      <w:b/>
      <w:szCs w:val="24"/>
    </w:rPr>
  </w:style>
  <w:style w:type="paragraph" w:styleId="BlockText">
    <w:name w:val="Block Text"/>
    <w:basedOn w:val="Normal"/>
    <w:rsid w:val="00FB4CEC"/>
    <w:pPr>
      <w:spacing w:after="120"/>
      <w:ind w:left="1440" w:right="1440"/>
    </w:pPr>
  </w:style>
  <w:style w:type="paragraph" w:styleId="BodyTextFirstIndent">
    <w:name w:val="Body Text First Indent"/>
    <w:basedOn w:val="BodyText"/>
    <w:link w:val="BodyTextFirstIndentChar"/>
    <w:rsid w:val="00FB4CEC"/>
    <w:pPr>
      <w:spacing w:before="0"/>
      <w:ind w:firstLine="210"/>
      <w:jc w:val="left"/>
    </w:pPr>
  </w:style>
  <w:style w:type="character" w:customStyle="1" w:styleId="BodyTextFirstIndentChar">
    <w:name w:val="Body Text First Indent Char"/>
    <w:link w:val="BodyTextFirstIndent"/>
    <w:locked/>
    <w:rsid w:val="007316E2"/>
    <w:rPr>
      <w:rFonts w:ascii="Calibri" w:hAnsi="Calibri" w:cs="Times New Roman"/>
      <w:sz w:val="24"/>
      <w:szCs w:val="20"/>
      <w:lang w:val="en-AU" w:eastAsia="en-US" w:bidi="ar-SA"/>
    </w:rPr>
  </w:style>
  <w:style w:type="paragraph" w:styleId="BodyTextFirstIndent2">
    <w:name w:val="Body Text First Indent 2"/>
    <w:basedOn w:val="BodyTextIndent"/>
    <w:link w:val="BodyTextFirstIndent2Char"/>
    <w:rsid w:val="00FB4CEC"/>
    <w:pPr>
      <w:numPr>
        <w:numId w:val="0"/>
      </w:numPr>
      <w:ind w:left="283" w:firstLine="210"/>
      <w:jc w:val="left"/>
    </w:pPr>
  </w:style>
  <w:style w:type="character" w:customStyle="1" w:styleId="BodyTextFirstIndent2Char">
    <w:name w:val="Body Text First Indent 2 Char"/>
    <w:link w:val="BodyTextFirstIndent2"/>
    <w:locked/>
    <w:rsid w:val="007316E2"/>
    <w:rPr>
      <w:rFonts w:ascii="Calibri" w:hAnsi="Calibri" w:cs="Times New Roman"/>
      <w:sz w:val="24"/>
      <w:szCs w:val="24"/>
      <w:lang w:val="en-AU" w:eastAsia="en-US" w:bidi="ar-SA"/>
    </w:rPr>
  </w:style>
  <w:style w:type="paragraph" w:styleId="Closing">
    <w:name w:val="Closing"/>
    <w:basedOn w:val="Normal"/>
    <w:link w:val="ClosingChar"/>
    <w:rsid w:val="00FB4CEC"/>
    <w:pPr>
      <w:ind w:left="4252"/>
    </w:pPr>
    <w:rPr>
      <w:sz w:val="24"/>
    </w:rPr>
  </w:style>
  <w:style w:type="character" w:customStyle="1" w:styleId="ClosingChar">
    <w:name w:val="Closing Char"/>
    <w:link w:val="Closing"/>
    <w:locked/>
    <w:rsid w:val="007316E2"/>
    <w:rPr>
      <w:rFonts w:ascii="Calibri" w:hAnsi="Calibri"/>
      <w:sz w:val="24"/>
      <w:szCs w:val="20"/>
      <w:lang w:eastAsia="en-US"/>
    </w:rPr>
  </w:style>
  <w:style w:type="paragraph" w:styleId="Date">
    <w:name w:val="Date"/>
    <w:basedOn w:val="Normal"/>
    <w:next w:val="Normal"/>
    <w:link w:val="DateChar"/>
    <w:rsid w:val="00FB4CEC"/>
    <w:rPr>
      <w:sz w:val="24"/>
    </w:rPr>
  </w:style>
  <w:style w:type="character" w:customStyle="1" w:styleId="DateChar">
    <w:name w:val="Date Char"/>
    <w:link w:val="Date"/>
    <w:locked/>
    <w:rsid w:val="007316E2"/>
    <w:rPr>
      <w:rFonts w:ascii="Calibri" w:hAnsi="Calibri"/>
      <w:sz w:val="24"/>
      <w:szCs w:val="20"/>
      <w:lang w:eastAsia="en-US"/>
    </w:rPr>
  </w:style>
  <w:style w:type="paragraph" w:styleId="E-mailSignature">
    <w:name w:val="E-mail Signature"/>
    <w:basedOn w:val="Normal"/>
    <w:link w:val="E-mailSignatureChar"/>
    <w:rsid w:val="00FB4CEC"/>
    <w:rPr>
      <w:sz w:val="24"/>
    </w:rPr>
  </w:style>
  <w:style w:type="character" w:customStyle="1" w:styleId="E-mailSignatureChar">
    <w:name w:val="E-mail Signature Char"/>
    <w:link w:val="E-mailSignature"/>
    <w:locked/>
    <w:rsid w:val="007316E2"/>
    <w:rPr>
      <w:rFonts w:ascii="Calibri" w:hAnsi="Calibri"/>
      <w:sz w:val="24"/>
      <w:szCs w:val="20"/>
      <w:lang w:eastAsia="en-US"/>
    </w:rPr>
  </w:style>
  <w:style w:type="character" w:styleId="Emphasis">
    <w:name w:val="Emphasis"/>
    <w:uiPriority w:val="20"/>
    <w:qFormat/>
    <w:rsid w:val="0053157A"/>
    <w:rPr>
      <w:caps/>
      <w:color w:val="243F60" w:themeColor="accent1" w:themeShade="7F"/>
      <w:spacing w:val="5"/>
    </w:rPr>
  </w:style>
  <w:style w:type="paragraph" w:styleId="EnvelopeAddress">
    <w:name w:val="envelope address"/>
    <w:basedOn w:val="Normal"/>
    <w:rsid w:val="00FB4CE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FB4CEC"/>
    <w:rPr>
      <w:rFonts w:ascii="Arial" w:hAnsi="Arial" w:cs="Arial"/>
    </w:rPr>
  </w:style>
  <w:style w:type="character" w:styleId="FollowedHyperlink">
    <w:name w:val="FollowedHyperlink"/>
    <w:rsid w:val="00FB4CEC"/>
    <w:rPr>
      <w:color w:val="800080"/>
      <w:u w:val="single"/>
    </w:rPr>
  </w:style>
  <w:style w:type="character" w:styleId="HTMLAcronym">
    <w:name w:val="HTML Acronym"/>
    <w:basedOn w:val="DefaultParagraphFont"/>
    <w:rsid w:val="00FB4CEC"/>
  </w:style>
  <w:style w:type="paragraph" w:styleId="HTMLAddress">
    <w:name w:val="HTML Address"/>
    <w:basedOn w:val="Normal"/>
    <w:link w:val="HTMLAddressChar"/>
    <w:rsid w:val="00FB4CEC"/>
    <w:rPr>
      <w:i/>
      <w:iCs/>
      <w:sz w:val="24"/>
    </w:rPr>
  </w:style>
  <w:style w:type="character" w:customStyle="1" w:styleId="HTMLAddressChar">
    <w:name w:val="HTML Address Char"/>
    <w:link w:val="HTMLAddress"/>
    <w:locked/>
    <w:rsid w:val="007316E2"/>
    <w:rPr>
      <w:rFonts w:ascii="Calibri" w:hAnsi="Calibri"/>
      <w:i/>
      <w:iCs/>
      <w:sz w:val="24"/>
      <w:szCs w:val="20"/>
      <w:lang w:eastAsia="en-US"/>
    </w:rPr>
  </w:style>
  <w:style w:type="character" w:styleId="HTMLCite">
    <w:name w:val="HTML Cite"/>
    <w:rsid w:val="00FB4CEC"/>
    <w:rPr>
      <w:i/>
      <w:iCs/>
    </w:rPr>
  </w:style>
  <w:style w:type="character" w:styleId="HTMLCode">
    <w:name w:val="HTML Code"/>
    <w:rsid w:val="00FB4CEC"/>
    <w:rPr>
      <w:rFonts w:ascii="Courier New" w:hAnsi="Courier New" w:cs="Courier New"/>
      <w:sz w:val="20"/>
      <w:szCs w:val="20"/>
    </w:rPr>
  </w:style>
  <w:style w:type="character" w:styleId="HTMLDefinition">
    <w:name w:val="HTML Definition"/>
    <w:rsid w:val="00FB4CEC"/>
    <w:rPr>
      <w:i/>
      <w:iCs/>
    </w:rPr>
  </w:style>
  <w:style w:type="character" w:styleId="HTMLKeyboard">
    <w:name w:val="HTML Keyboard"/>
    <w:rsid w:val="00FB4CEC"/>
    <w:rPr>
      <w:rFonts w:ascii="Courier New" w:hAnsi="Courier New" w:cs="Courier New"/>
      <w:sz w:val="20"/>
      <w:szCs w:val="20"/>
    </w:rPr>
  </w:style>
  <w:style w:type="paragraph" w:styleId="HTMLPreformatted">
    <w:name w:val="HTML Preformatted"/>
    <w:basedOn w:val="Normal"/>
    <w:link w:val="HTMLPreformattedChar"/>
    <w:rsid w:val="00FB4CEC"/>
    <w:rPr>
      <w:rFonts w:ascii="Courier New" w:hAnsi="Courier New"/>
    </w:rPr>
  </w:style>
  <w:style w:type="character" w:customStyle="1" w:styleId="HTMLPreformattedChar">
    <w:name w:val="HTML Preformatted Char"/>
    <w:link w:val="HTMLPreformatted"/>
    <w:locked/>
    <w:rsid w:val="007316E2"/>
    <w:rPr>
      <w:rFonts w:ascii="Courier New" w:hAnsi="Courier New" w:cs="Courier New"/>
      <w:sz w:val="20"/>
      <w:szCs w:val="20"/>
      <w:lang w:eastAsia="en-US"/>
    </w:rPr>
  </w:style>
  <w:style w:type="character" w:styleId="HTMLSample">
    <w:name w:val="HTML Sample"/>
    <w:rsid w:val="00FB4CEC"/>
    <w:rPr>
      <w:rFonts w:ascii="Courier New" w:hAnsi="Courier New" w:cs="Courier New"/>
    </w:rPr>
  </w:style>
  <w:style w:type="character" w:styleId="HTMLTypewriter">
    <w:name w:val="HTML Typewriter"/>
    <w:rsid w:val="00FB4CEC"/>
    <w:rPr>
      <w:rFonts w:ascii="Courier New" w:hAnsi="Courier New" w:cs="Courier New"/>
      <w:sz w:val="20"/>
      <w:szCs w:val="20"/>
    </w:rPr>
  </w:style>
  <w:style w:type="character" w:styleId="HTMLVariable">
    <w:name w:val="HTML Variable"/>
    <w:rsid w:val="00FB4CEC"/>
    <w:rPr>
      <w:i/>
      <w:iCs/>
    </w:rPr>
  </w:style>
  <w:style w:type="character" w:styleId="Hyperlink">
    <w:name w:val="Hyperlink"/>
    <w:uiPriority w:val="99"/>
    <w:rsid w:val="00FB4CEC"/>
    <w:rPr>
      <w:color w:val="0000FF"/>
      <w:u w:val="single"/>
    </w:rPr>
  </w:style>
  <w:style w:type="character" w:styleId="LineNumber">
    <w:name w:val="line number"/>
    <w:basedOn w:val="DefaultParagraphFont"/>
    <w:rsid w:val="00FB4CEC"/>
  </w:style>
  <w:style w:type="paragraph" w:styleId="List">
    <w:name w:val="List"/>
    <w:basedOn w:val="Normal"/>
    <w:rsid w:val="00FB4CEC"/>
    <w:pPr>
      <w:ind w:left="283" w:hanging="283"/>
    </w:pPr>
  </w:style>
  <w:style w:type="paragraph" w:styleId="List2">
    <w:name w:val="List 2"/>
    <w:basedOn w:val="Normal"/>
    <w:rsid w:val="00FB4CEC"/>
    <w:pPr>
      <w:ind w:left="566" w:hanging="283"/>
    </w:pPr>
  </w:style>
  <w:style w:type="paragraph" w:styleId="List3">
    <w:name w:val="List 3"/>
    <w:basedOn w:val="Normal"/>
    <w:rsid w:val="00FB4CEC"/>
    <w:pPr>
      <w:ind w:left="849" w:hanging="283"/>
    </w:pPr>
  </w:style>
  <w:style w:type="paragraph" w:styleId="List4">
    <w:name w:val="List 4"/>
    <w:basedOn w:val="Normal"/>
    <w:rsid w:val="00FB4CEC"/>
    <w:pPr>
      <w:ind w:left="1132" w:hanging="283"/>
    </w:pPr>
  </w:style>
  <w:style w:type="paragraph" w:styleId="List5">
    <w:name w:val="List 5"/>
    <w:basedOn w:val="Normal"/>
    <w:rsid w:val="00FB4CEC"/>
    <w:pPr>
      <w:ind w:left="1415" w:hanging="283"/>
    </w:pPr>
  </w:style>
  <w:style w:type="paragraph" w:styleId="ListBullet">
    <w:name w:val="List Bullet"/>
    <w:basedOn w:val="Normal"/>
    <w:rsid w:val="00FB4CEC"/>
    <w:pPr>
      <w:numPr>
        <w:numId w:val="11"/>
      </w:numPr>
    </w:pPr>
  </w:style>
  <w:style w:type="paragraph" w:styleId="ListBullet2">
    <w:name w:val="List Bullet 2"/>
    <w:basedOn w:val="Normal"/>
    <w:rsid w:val="00FB4CEC"/>
    <w:pPr>
      <w:numPr>
        <w:numId w:val="12"/>
      </w:numPr>
    </w:pPr>
  </w:style>
  <w:style w:type="paragraph" w:styleId="ListBullet3">
    <w:name w:val="List Bullet 3"/>
    <w:basedOn w:val="Normal"/>
    <w:rsid w:val="00FB4CEC"/>
    <w:pPr>
      <w:numPr>
        <w:numId w:val="13"/>
      </w:numPr>
    </w:pPr>
  </w:style>
  <w:style w:type="paragraph" w:styleId="ListBullet4">
    <w:name w:val="List Bullet 4"/>
    <w:basedOn w:val="Normal"/>
    <w:rsid w:val="00FB4CEC"/>
    <w:pPr>
      <w:numPr>
        <w:numId w:val="14"/>
      </w:numPr>
    </w:pPr>
  </w:style>
  <w:style w:type="paragraph" w:styleId="ListBullet5">
    <w:name w:val="List Bullet 5"/>
    <w:basedOn w:val="Normal"/>
    <w:rsid w:val="00FB4CEC"/>
    <w:pPr>
      <w:numPr>
        <w:numId w:val="15"/>
      </w:numPr>
    </w:pPr>
  </w:style>
  <w:style w:type="paragraph" w:styleId="ListContinue">
    <w:name w:val="List Continue"/>
    <w:basedOn w:val="Normal"/>
    <w:rsid w:val="00FB4CEC"/>
    <w:pPr>
      <w:spacing w:after="120"/>
      <w:ind w:left="283"/>
    </w:pPr>
  </w:style>
  <w:style w:type="paragraph" w:styleId="ListContinue2">
    <w:name w:val="List Continue 2"/>
    <w:basedOn w:val="Normal"/>
    <w:rsid w:val="00FB4CEC"/>
    <w:pPr>
      <w:spacing w:after="120"/>
      <w:ind w:left="566"/>
    </w:pPr>
  </w:style>
  <w:style w:type="paragraph" w:styleId="ListContinue3">
    <w:name w:val="List Continue 3"/>
    <w:basedOn w:val="Normal"/>
    <w:rsid w:val="00FB4CEC"/>
    <w:pPr>
      <w:spacing w:after="120"/>
      <w:ind w:left="849"/>
    </w:pPr>
  </w:style>
  <w:style w:type="paragraph" w:styleId="ListContinue4">
    <w:name w:val="List Continue 4"/>
    <w:basedOn w:val="Normal"/>
    <w:rsid w:val="00FB4CEC"/>
    <w:pPr>
      <w:spacing w:after="120"/>
      <w:ind w:left="1132"/>
    </w:pPr>
  </w:style>
  <w:style w:type="paragraph" w:styleId="ListContinue5">
    <w:name w:val="List Continue 5"/>
    <w:basedOn w:val="Normal"/>
    <w:rsid w:val="00FB4CEC"/>
    <w:pPr>
      <w:spacing w:after="120"/>
      <w:ind w:left="1415"/>
    </w:pPr>
  </w:style>
  <w:style w:type="paragraph" w:styleId="ListNumber">
    <w:name w:val="List Number"/>
    <w:basedOn w:val="Normal"/>
    <w:rsid w:val="00FB4CEC"/>
    <w:pPr>
      <w:numPr>
        <w:numId w:val="33"/>
      </w:numPr>
    </w:pPr>
  </w:style>
  <w:style w:type="paragraph" w:styleId="ListNumber2">
    <w:name w:val="List Number 2"/>
    <w:basedOn w:val="Normal"/>
    <w:rsid w:val="00FB4CEC"/>
    <w:pPr>
      <w:numPr>
        <w:numId w:val="16"/>
      </w:numPr>
    </w:pPr>
  </w:style>
  <w:style w:type="paragraph" w:styleId="ListNumber3">
    <w:name w:val="List Number 3"/>
    <w:basedOn w:val="Normal"/>
    <w:rsid w:val="00FB4CEC"/>
    <w:pPr>
      <w:numPr>
        <w:numId w:val="17"/>
      </w:numPr>
    </w:pPr>
  </w:style>
  <w:style w:type="paragraph" w:styleId="ListNumber4">
    <w:name w:val="List Number 4"/>
    <w:basedOn w:val="Normal"/>
    <w:rsid w:val="00FB4CEC"/>
    <w:pPr>
      <w:numPr>
        <w:numId w:val="18"/>
      </w:numPr>
    </w:pPr>
  </w:style>
  <w:style w:type="paragraph" w:styleId="ListNumber5">
    <w:name w:val="List Number 5"/>
    <w:basedOn w:val="Normal"/>
    <w:rsid w:val="00FB4CEC"/>
    <w:pPr>
      <w:numPr>
        <w:numId w:val="19"/>
      </w:numPr>
    </w:pPr>
  </w:style>
  <w:style w:type="paragraph" w:styleId="MessageHeader">
    <w:name w:val="Message Header"/>
    <w:basedOn w:val="Normal"/>
    <w:link w:val="MessageHeaderChar"/>
    <w:rsid w:val="00FB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locked/>
    <w:rsid w:val="007316E2"/>
    <w:rPr>
      <w:rFonts w:ascii="Arial" w:hAnsi="Arial" w:cs="Arial"/>
      <w:sz w:val="24"/>
      <w:szCs w:val="24"/>
      <w:shd w:val="pct20" w:color="auto" w:fill="auto"/>
      <w:lang w:eastAsia="en-US"/>
    </w:rPr>
  </w:style>
  <w:style w:type="paragraph" w:styleId="NormalWeb">
    <w:name w:val="Normal (Web)"/>
    <w:basedOn w:val="Normal"/>
    <w:uiPriority w:val="99"/>
    <w:rsid w:val="00FB4CEC"/>
    <w:rPr>
      <w:szCs w:val="24"/>
    </w:rPr>
  </w:style>
  <w:style w:type="paragraph" w:styleId="NormalIndent">
    <w:name w:val="Normal Indent"/>
    <w:basedOn w:val="Normal"/>
    <w:rsid w:val="00FB4CEC"/>
    <w:pPr>
      <w:ind w:left="720"/>
    </w:pPr>
  </w:style>
  <w:style w:type="character" w:styleId="PageNumber">
    <w:name w:val="page number"/>
    <w:basedOn w:val="DefaultParagraphFont"/>
    <w:rsid w:val="00FB4CEC"/>
  </w:style>
  <w:style w:type="paragraph" w:styleId="Salutation">
    <w:name w:val="Salutation"/>
    <w:basedOn w:val="Normal"/>
    <w:next w:val="Normal"/>
    <w:link w:val="SalutationChar"/>
    <w:rsid w:val="00FB4CEC"/>
    <w:rPr>
      <w:sz w:val="24"/>
    </w:rPr>
  </w:style>
  <w:style w:type="character" w:customStyle="1" w:styleId="SalutationChar">
    <w:name w:val="Salutation Char"/>
    <w:link w:val="Salutation"/>
    <w:locked/>
    <w:rsid w:val="007316E2"/>
    <w:rPr>
      <w:rFonts w:ascii="Calibri" w:hAnsi="Calibri"/>
      <w:sz w:val="24"/>
      <w:szCs w:val="20"/>
      <w:lang w:eastAsia="en-US"/>
    </w:rPr>
  </w:style>
  <w:style w:type="paragraph" w:styleId="Signature">
    <w:name w:val="Signature"/>
    <w:basedOn w:val="Normal"/>
    <w:link w:val="SignatureChar"/>
    <w:rsid w:val="00FB4CEC"/>
    <w:pPr>
      <w:ind w:left="4252"/>
    </w:pPr>
    <w:rPr>
      <w:sz w:val="24"/>
    </w:rPr>
  </w:style>
  <w:style w:type="character" w:customStyle="1" w:styleId="SignatureChar">
    <w:name w:val="Signature Char"/>
    <w:link w:val="Signature"/>
    <w:locked/>
    <w:rsid w:val="007316E2"/>
    <w:rPr>
      <w:rFonts w:ascii="Calibri" w:hAnsi="Calibri"/>
      <w:sz w:val="24"/>
      <w:szCs w:val="20"/>
      <w:lang w:eastAsia="en-US"/>
    </w:rPr>
  </w:style>
  <w:style w:type="character" w:styleId="Strong">
    <w:name w:val="Strong"/>
    <w:uiPriority w:val="22"/>
    <w:qFormat/>
    <w:rsid w:val="0053157A"/>
    <w:rPr>
      <w:b/>
      <w:bCs/>
    </w:rPr>
  </w:style>
  <w:style w:type="paragraph" w:styleId="Subtitle">
    <w:name w:val="Subtitle"/>
    <w:basedOn w:val="Normal"/>
    <w:next w:val="Normal"/>
    <w:link w:val="SubtitleChar"/>
    <w:uiPriority w:val="11"/>
    <w:qFormat/>
    <w:rsid w:val="005315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locked/>
    <w:rsid w:val="0053157A"/>
    <w:rPr>
      <w:caps/>
      <w:color w:val="595959" w:themeColor="text1" w:themeTint="A6"/>
      <w:spacing w:val="10"/>
      <w:sz w:val="21"/>
      <w:szCs w:val="21"/>
    </w:rPr>
  </w:style>
  <w:style w:type="table" w:styleId="Table3Deffects1">
    <w:name w:val="Table 3D effects 1"/>
    <w:basedOn w:val="TableNormal"/>
    <w:rsid w:val="00FB4CE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B4CE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B4CE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F16F9"/>
    <w:rPr>
      <w:rFonts w:ascii="Calibri" w:hAnsi="Calibri"/>
    </w:rPr>
    <w:tblPr>
      <w:tblBorders>
        <w:bottom w:val="single" w:sz="12" w:space="0" w:color="000000"/>
      </w:tblBorders>
    </w:tblPr>
    <w:tcPr>
      <w:shd w:val="clear" w:color="auto" w:fill="auto"/>
    </w:tcPr>
    <w:tblStylePr w:type="firstRow">
      <w:rPr>
        <w:rFonts w:ascii="Calibri" w:hAnsi="Calibri"/>
        <w:b/>
        <w:i w:val="0"/>
        <w:iCs/>
        <w:sz w:val="20"/>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308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B4CE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B4CE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B4CE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B4CE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B4CE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B4CE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B4CE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B4CE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B4CE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B4CE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B4CE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B4CE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B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B4C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B4CE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B4CE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B4CE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B4CE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B4CE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B4CE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B4CE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B4C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B4CE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F16F9"/>
    <w:rPr>
      <w:rFonts w:ascii="Calibri" w:hAnsi="Calibri"/>
    </w:rPr>
    <w:tblPr>
      <w:tblStyleRowBandSize w:val="1"/>
      <w:tblBorders>
        <w:top w:val="single" w:sz="12" w:space="0" w:color="000000"/>
        <w:bottom w:val="single" w:sz="12" w:space="0" w:color="000000"/>
        <w:insideH w:val="single" w:sz="6" w:space="0" w:color="000000"/>
      </w:tblBorders>
    </w:tblPr>
    <w:tcPr>
      <w:shd w:val="clear" w:color="auto" w:fill="auto"/>
    </w:tcPr>
    <w:tblStylePr w:type="firstRow">
      <w:rPr>
        <w:rFonts w:ascii="Calibri" w:hAnsi="Calibri"/>
        <w:b/>
        <w:bCs/>
        <w:color w:val="auto"/>
        <w:sz w:val="2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rPr>
        <w:rFonts w:ascii="Calibri" w:hAnsi="Calibri"/>
        <w:b/>
        <w:sz w:val="20"/>
      </w:rPr>
    </w:tblStylePr>
    <w:tblStylePr w:type="band1Horz">
      <w:rPr>
        <w:rFonts w:ascii="Calibri" w:hAnsi="Calibri"/>
        <w:sz w:val="20"/>
      </w:rPr>
    </w:tblStylePr>
    <w:tblStylePr w:type="band2Horz">
      <w:rPr>
        <w:rFonts w:ascii="Calibri" w:hAnsi="Calibri"/>
        <w:sz w:val="20"/>
      </w:r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B4CE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B4CE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B4CE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B4CE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B4CE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B4C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B4CE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B4CE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B4CE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B4CE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B4CE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B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B4CE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B4CE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B4C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53157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locked/>
    <w:rsid w:val="0053157A"/>
    <w:rPr>
      <w:rFonts w:asciiTheme="majorHAnsi" w:eastAsiaTheme="majorEastAsia" w:hAnsiTheme="majorHAnsi" w:cstheme="majorBidi"/>
      <w:caps/>
      <w:color w:val="4F81BD" w:themeColor="accent1"/>
      <w:spacing w:val="10"/>
      <w:sz w:val="52"/>
      <w:szCs w:val="52"/>
    </w:rPr>
  </w:style>
  <w:style w:type="paragraph" w:styleId="NoteHeading">
    <w:name w:val="Note Heading"/>
    <w:basedOn w:val="Normal"/>
    <w:next w:val="Normal"/>
    <w:link w:val="NoteHeadingChar"/>
    <w:rsid w:val="00FB4CEC"/>
    <w:pPr>
      <w:spacing w:before="120"/>
    </w:pPr>
    <w:rPr>
      <w:b/>
      <w:sz w:val="16"/>
    </w:rPr>
  </w:style>
  <w:style w:type="character" w:customStyle="1" w:styleId="NoteHeadingChar">
    <w:name w:val="Note Heading Char"/>
    <w:link w:val="NoteHeading"/>
    <w:locked/>
    <w:rsid w:val="007316E2"/>
    <w:rPr>
      <w:rFonts w:ascii="Calibri" w:hAnsi="Calibri"/>
      <w:b/>
      <w:sz w:val="16"/>
      <w:szCs w:val="20"/>
      <w:lang w:eastAsia="en-US"/>
    </w:rPr>
  </w:style>
  <w:style w:type="paragraph" w:customStyle="1" w:styleId="TableNumber">
    <w:name w:val="Table Number"/>
    <w:basedOn w:val="TableName"/>
    <w:next w:val="TableName"/>
    <w:rsid w:val="00FB4CEC"/>
    <w:pPr>
      <w:spacing w:before="60" w:after="0"/>
    </w:pPr>
  </w:style>
  <w:style w:type="paragraph" w:customStyle="1" w:styleId="TableTextIndent">
    <w:name w:val="Table Text Indent"/>
    <w:rsid w:val="00FB4CEC"/>
    <w:pPr>
      <w:numPr>
        <w:numId w:val="20"/>
      </w:numPr>
      <w:spacing w:before="60"/>
    </w:pPr>
    <w:rPr>
      <w:rFonts w:ascii="Calibri" w:hAnsi="Calibri"/>
      <w:szCs w:val="24"/>
      <w:lang w:eastAsia="en-US"/>
    </w:rPr>
  </w:style>
  <w:style w:type="paragraph" w:customStyle="1" w:styleId="TableHeadingCentre-BP4">
    <w:name w:val="Table Heading Centre - BP4"/>
    <w:basedOn w:val="Normal"/>
    <w:rsid w:val="00FB4CEC"/>
    <w:pPr>
      <w:keepNext/>
      <w:jc w:val="center"/>
    </w:pPr>
    <w:rPr>
      <w:b/>
      <w:sz w:val="18"/>
    </w:rPr>
  </w:style>
  <w:style w:type="paragraph" w:customStyle="1" w:styleId="TableTextRightBold-BP4">
    <w:name w:val="Table Text Right Bold - BP4"/>
    <w:basedOn w:val="Normal"/>
    <w:rsid w:val="00FB4CEC"/>
    <w:pPr>
      <w:jc w:val="right"/>
    </w:pPr>
    <w:rPr>
      <w:b/>
      <w:sz w:val="18"/>
    </w:rPr>
  </w:style>
  <w:style w:type="paragraph" w:customStyle="1" w:styleId="TableHeadingRight-BP4">
    <w:name w:val="Table Heading Right - BP4"/>
    <w:basedOn w:val="Normal"/>
    <w:rsid w:val="00FB4CEC"/>
    <w:pPr>
      <w:keepNext/>
      <w:jc w:val="right"/>
    </w:pPr>
    <w:rPr>
      <w:b/>
      <w:sz w:val="18"/>
      <w:szCs w:val="24"/>
    </w:rPr>
  </w:style>
  <w:style w:type="character" w:customStyle="1" w:styleId="NoteTextChar">
    <w:name w:val="Note Text Char"/>
    <w:link w:val="NoteText"/>
    <w:locked/>
    <w:rsid w:val="007316E2"/>
    <w:rPr>
      <w:rFonts w:ascii="Calibri" w:hAnsi="Calibri"/>
      <w:iCs/>
      <w:sz w:val="16"/>
      <w:szCs w:val="20"/>
      <w:lang w:eastAsia="en-US"/>
    </w:rPr>
  </w:style>
  <w:style w:type="paragraph" w:customStyle="1" w:styleId="TableHeadingLeft-BP4">
    <w:name w:val="Table Heading Left - BP4"/>
    <w:basedOn w:val="Normal"/>
    <w:link w:val="TableHeadingLeft-BP4CharChar"/>
    <w:rsid w:val="00FB4CEC"/>
    <w:pPr>
      <w:keepNext/>
    </w:pPr>
    <w:rPr>
      <w:b/>
      <w:sz w:val="18"/>
    </w:rPr>
  </w:style>
  <w:style w:type="character" w:customStyle="1" w:styleId="TableHeadingLeft-BP4CharChar">
    <w:name w:val="Table Heading Left - BP4 Char Char"/>
    <w:link w:val="TableHeadingLeft-BP4"/>
    <w:locked/>
    <w:rsid w:val="007316E2"/>
    <w:rPr>
      <w:rFonts w:ascii="Calibri" w:hAnsi="Calibri"/>
      <w:b/>
      <w:sz w:val="18"/>
      <w:szCs w:val="20"/>
    </w:rPr>
  </w:style>
  <w:style w:type="paragraph" w:customStyle="1" w:styleId="TableTextRight-BP4">
    <w:name w:val="Table Text Right - BP4"/>
    <w:basedOn w:val="Normal"/>
    <w:rsid w:val="00FB4CEC"/>
    <w:pPr>
      <w:jc w:val="right"/>
    </w:pPr>
    <w:rPr>
      <w:sz w:val="18"/>
    </w:rPr>
  </w:style>
  <w:style w:type="paragraph" w:customStyle="1" w:styleId="TableTextLeftBold-BP4">
    <w:name w:val="Table Text Left Bold - BP4"/>
    <w:basedOn w:val="Normal"/>
    <w:link w:val="TableTextLeftBold-BP4CharChar"/>
    <w:rsid w:val="00FB4CEC"/>
    <w:pPr>
      <w:ind w:left="142" w:hanging="142"/>
    </w:pPr>
    <w:rPr>
      <w:b/>
      <w:sz w:val="18"/>
    </w:rPr>
  </w:style>
  <w:style w:type="character" w:customStyle="1" w:styleId="TableTextLeftBold-BP4CharChar">
    <w:name w:val="Table Text Left Bold - BP4 Char Char"/>
    <w:link w:val="TableTextLeftBold-BP4"/>
    <w:locked/>
    <w:rsid w:val="007316E2"/>
    <w:rPr>
      <w:rFonts w:ascii="Calibri" w:hAnsi="Calibri"/>
      <w:b/>
      <w:sz w:val="18"/>
      <w:szCs w:val="20"/>
      <w:lang w:eastAsia="en-US"/>
    </w:rPr>
  </w:style>
  <w:style w:type="paragraph" w:customStyle="1" w:styleId="TableTextLeft-BP4">
    <w:name w:val="Table Text Left - BP4"/>
    <w:basedOn w:val="Normal"/>
    <w:link w:val="TableTextLeft-BP4Char"/>
    <w:rsid w:val="00FB4CEC"/>
    <w:pPr>
      <w:ind w:left="142" w:hanging="142"/>
    </w:pPr>
    <w:rPr>
      <w:sz w:val="18"/>
      <w:szCs w:val="18"/>
    </w:rPr>
  </w:style>
  <w:style w:type="paragraph" w:customStyle="1" w:styleId="TableNumbersRight-BP4">
    <w:name w:val="Table Numbers Right - BP4"/>
    <w:basedOn w:val="Normal"/>
    <w:rsid w:val="00FB4CEC"/>
    <w:pPr>
      <w:jc w:val="right"/>
    </w:pPr>
    <w:rPr>
      <w:sz w:val="18"/>
    </w:rPr>
  </w:style>
  <w:style w:type="paragraph" w:customStyle="1" w:styleId="AITableText">
    <w:name w:val="AI Table Text"/>
    <w:basedOn w:val="Normal"/>
    <w:link w:val="AITableTextChar"/>
    <w:rsid w:val="00FB4CEC"/>
    <w:pPr>
      <w:jc w:val="right"/>
    </w:pPr>
    <w:rPr>
      <w:szCs w:val="24"/>
    </w:rPr>
  </w:style>
  <w:style w:type="character" w:customStyle="1" w:styleId="AITableTextChar">
    <w:name w:val="AI Table Text Char"/>
    <w:link w:val="AITableText"/>
    <w:locked/>
    <w:rsid w:val="007316E2"/>
    <w:rPr>
      <w:rFonts w:ascii="Calibri" w:hAnsi="Calibri"/>
      <w:sz w:val="20"/>
      <w:szCs w:val="24"/>
      <w:lang w:eastAsia="en-US"/>
    </w:rPr>
  </w:style>
  <w:style w:type="paragraph" w:customStyle="1" w:styleId="AIIndent">
    <w:name w:val="AI Indent"/>
    <w:basedOn w:val="Normal"/>
    <w:link w:val="AIIndentChar"/>
    <w:rsid w:val="00FB4CEC"/>
    <w:pPr>
      <w:tabs>
        <w:tab w:val="num" w:pos="360"/>
      </w:tabs>
      <w:ind w:left="357" w:hanging="357"/>
    </w:pPr>
  </w:style>
  <w:style w:type="character" w:customStyle="1" w:styleId="AIIndentChar">
    <w:name w:val="AI Indent Char"/>
    <w:link w:val="AIIndent"/>
    <w:locked/>
    <w:rsid w:val="007316E2"/>
    <w:rPr>
      <w:rFonts w:ascii="Calibri" w:hAnsi="Calibri"/>
      <w:sz w:val="20"/>
      <w:szCs w:val="20"/>
      <w:lang w:eastAsia="en-US"/>
    </w:rPr>
  </w:style>
  <w:style w:type="paragraph" w:customStyle="1" w:styleId="TableHeadingCentre-BP3">
    <w:name w:val="Table Heading Centre - BP3"/>
    <w:basedOn w:val="TableHeadingCentre-BP4"/>
    <w:rsid w:val="00FB4CEC"/>
    <w:rPr>
      <w:sz w:val="20"/>
    </w:rPr>
  </w:style>
  <w:style w:type="paragraph" w:customStyle="1" w:styleId="TableHeadingLeft-BP3">
    <w:name w:val="Table Heading Left - BP3"/>
    <w:basedOn w:val="TableHeadingLeft-BP4"/>
    <w:rsid w:val="00FB4CEC"/>
    <w:rPr>
      <w:sz w:val="20"/>
    </w:rPr>
  </w:style>
  <w:style w:type="paragraph" w:customStyle="1" w:styleId="TableHeadingRight-BP3">
    <w:name w:val="Table Heading Right - BP3"/>
    <w:basedOn w:val="TableHeadingRight-BP4"/>
    <w:rsid w:val="00FB4CEC"/>
    <w:rPr>
      <w:sz w:val="20"/>
    </w:rPr>
  </w:style>
  <w:style w:type="paragraph" w:customStyle="1" w:styleId="TableNumbersRight-BP3">
    <w:name w:val="Table Numbers Right - BP3"/>
    <w:basedOn w:val="TableNumbersRight-BP4"/>
    <w:rsid w:val="00FB4CEC"/>
    <w:rPr>
      <w:sz w:val="20"/>
    </w:rPr>
  </w:style>
  <w:style w:type="paragraph" w:customStyle="1" w:styleId="TableTextLeft-BP3">
    <w:name w:val="Table Text Left - BP3"/>
    <w:basedOn w:val="TableTextLeft-BP4"/>
    <w:rsid w:val="00FB4CEC"/>
    <w:rPr>
      <w:sz w:val="20"/>
    </w:rPr>
  </w:style>
  <w:style w:type="paragraph" w:customStyle="1" w:styleId="TableTextLeftBold-BP3">
    <w:name w:val="Table Text Left Bold - BP3"/>
    <w:basedOn w:val="TableTextLeftBold-BP4"/>
    <w:rsid w:val="00FB4CEC"/>
    <w:rPr>
      <w:sz w:val="20"/>
    </w:rPr>
  </w:style>
  <w:style w:type="paragraph" w:customStyle="1" w:styleId="TableTextRight-BP3">
    <w:name w:val="Table Text Right - BP3"/>
    <w:basedOn w:val="TableTextRight-BP4"/>
    <w:rsid w:val="00FB4CEC"/>
    <w:rPr>
      <w:sz w:val="20"/>
    </w:rPr>
  </w:style>
  <w:style w:type="paragraph" w:customStyle="1" w:styleId="TableTextRightBold-BP3">
    <w:name w:val="Table Text Right Bold - BP3"/>
    <w:basedOn w:val="TableTextRightBold-BP4"/>
    <w:rsid w:val="00FB4CEC"/>
  </w:style>
  <w:style w:type="paragraph" w:customStyle="1" w:styleId="TableTextLeft-BP4FS">
    <w:name w:val="Table Text Left - BP4 FS"/>
    <w:basedOn w:val="TableTextLeft-BP4"/>
    <w:rsid w:val="00FB4CEC"/>
    <w:pPr>
      <w:ind w:left="227"/>
    </w:pPr>
  </w:style>
  <w:style w:type="paragraph" w:customStyle="1" w:styleId="TableHeadingCentre-BP410pt">
    <w:name w:val="Table Heading Centre - BP4 10pt"/>
    <w:basedOn w:val="TableHeadingCentre-BP4"/>
    <w:rsid w:val="00FB4CEC"/>
    <w:rPr>
      <w:sz w:val="20"/>
    </w:rPr>
  </w:style>
  <w:style w:type="paragraph" w:customStyle="1" w:styleId="TableHeadingLeft-BP410pt">
    <w:name w:val="Table Heading Left - BP4 10pt"/>
    <w:basedOn w:val="TableHeadingLeft-BP4"/>
    <w:rsid w:val="00FB4CEC"/>
    <w:rPr>
      <w:sz w:val="20"/>
    </w:rPr>
  </w:style>
  <w:style w:type="paragraph" w:customStyle="1" w:styleId="TableHeadingRight-BP410pt">
    <w:name w:val="Table Heading Right - BP4 10pt"/>
    <w:basedOn w:val="TableHeadingRight-BP4"/>
    <w:rsid w:val="00FB4CEC"/>
    <w:rPr>
      <w:sz w:val="20"/>
    </w:rPr>
  </w:style>
  <w:style w:type="paragraph" w:customStyle="1" w:styleId="TableTextLeft-BP410pt">
    <w:name w:val="Table Text Left - BP4 10pt"/>
    <w:basedOn w:val="TableTextLeft-BP4"/>
    <w:rsid w:val="00FB4CEC"/>
    <w:rPr>
      <w:sz w:val="20"/>
    </w:rPr>
  </w:style>
  <w:style w:type="paragraph" w:customStyle="1" w:styleId="TableTextLeftBold-BP410pt">
    <w:name w:val="Table Text Left Bold - BP4 10pt"/>
    <w:basedOn w:val="TableTextLeftBold-BP4"/>
    <w:rsid w:val="00FB4CEC"/>
    <w:rPr>
      <w:sz w:val="20"/>
    </w:rPr>
  </w:style>
  <w:style w:type="paragraph" w:customStyle="1" w:styleId="TableTextRight-BP410pt">
    <w:name w:val="Table Text Right - BP4 10pt"/>
    <w:basedOn w:val="TableTextRight-BP4"/>
    <w:rsid w:val="00FB4CEC"/>
    <w:rPr>
      <w:sz w:val="20"/>
    </w:rPr>
  </w:style>
  <w:style w:type="paragraph" w:customStyle="1" w:styleId="TableTextRightBold-BP410pt">
    <w:name w:val="Table Text Right Bold - BP4 10pt"/>
    <w:basedOn w:val="TableTextRightBold-BP4"/>
    <w:rsid w:val="00FB4CEC"/>
    <w:rPr>
      <w:sz w:val="20"/>
    </w:rPr>
  </w:style>
  <w:style w:type="paragraph" w:customStyle="1" w:styleId="TableTextNumbersBold">
    <w:name w:val="Table Text Numbers Bold"/>
    <w:basedOn w:val="Normal"/>
    <w:rsid w:val="007316E2"/>
    <w:pPr>
      <w:jc w:val="right"/>
    </w:pPr>
    <w:rPr>
      <w:b/>
      <w:sz w:val="18"/>
    </w:rPr>
  </w:style>
  <w:style w:type="paragraph" w:customStyle="1" w:styleId="TableHeading">
    <w:name w:val="Table Heading"/>
    <w:basedOn w:val="Normal"/>
    <w:rsid w:val="007316E2"/>
    <w:pPr>
      <w:spacing w:after="120"/>
      <w:jc w:val="center"/>
    </w:pPr>
    <w:rPr>
      <w:rFonts w:ascii="Arial" w:hAnsi="Arial"/>
      <w:b/>
    </w:rPr>
  </w:style>
  <w:style w:type="paragraph" w:customStyle="1" w:styleId="TableTextLeftBoldparassmaller">
    <w:name w:val="Table Text Left Bold paras smaller"/>
    <w:basedOn w:val="TableTextLeftBold"/>
    <w:rsid w:val="007316E2"/>
    <w:pPr>
      <w:keepNext/>
      <w:spacing w:before="20" w:after="20"/>
      <w:ind w:left="164" w:hanging="164"/>
    </w:pPr>
    <w:rPr>
      <w:sz w:val="18"/>
    </w:rPr>
  </w:style>
  <w:style w:type="paragraph" w:customStyle="1" w:styleId="TableTextNumbersCentred">
    <w:name w:val="Table Text Numbers Centred"/>
    <w:basedOn w:val="Normal"/>
    <w:rsid w:val="007316E2"/>
    <w:pPr>
      <w:jc w:val="center"/>
    </w:pPr>
    <w:rPr>
      <w:sz w:val="18"/>
      <w:szCs w:val="18"/>
    </w:rPr>
  </w:style>
  <w:style w:type="paragraph" w:customStyle="1" w:styleId="aNoteText">
    <w:name w:val="a) Note Text"/>
    <w:basedOn w:val="NoteText"/>
    <w:rsid w:val="007316E2"/>
    <w:pPr>
      <w:tabs>
        <w:tab w:val="num" w:pos="357"/>
      </w:tabs>
      <w:ind w:left="357" w:hanging="357"/>
    </w:pPr>
    <w:rPr>
      <w:szCs w:val="24"/>
    </w:rPr>
  </w:style>
  <w:style w:type="paragraph" w:customStyle="1" w:styleId="NoteTexta">
    <w:name w:val="Note Text a)"/>
    <w:basedOn w:val="NoteText"/>
    <w:rsid w:val="007316E2"/>
    <w:pPr>
      <w:tabs>
        <w:tab w:val="num" w:pos="357"/>
      </w:tabs>
      <w:ind w:left="357" w:hanging="357"/>
    </w:pPr>
    <w:rPr>
      <w:szCs w:val="24"/>
    </w:rPr>
  </w:style>
  <w:style w:type="paragraph" w:customStyle="1" w:styleId="NoteTexta0">
    <w:name w:val="Note Text a"/>
    <w:basedOn w:val="NoteText"/>
    <w:rsid w:val="007316E2"/>
    <w:pPr>
      <w:tabs>
        <w:tab w:val="num" w:pos="360"/>
      </w:tabs>
      <w:ind w:left="357" w:hanging="357"/>
    </w:pPr>
    <w:rPr>
      <w:szCs w:val="24"/>
    </w:rPr>
  </w:style>
  <w:style w:type="paragraph" w:customStyle="1" w:styleId="TableFootnoteText">
    <w:name w:val="Table Footnote Text"/>
    <w:basedOn w:val="FootnoteText"/>
    <w:autoRedefine/>
    <w:rsid w:val="007316E2"/>
    <w:pPr>
      <w:keepNext/>
      <w:tabs>
        <w:tab w:val="left" w:pos="426"/>
      </w:tabs>
      <w:spacing w:after="120"/>
      <w:contextualSpacing/>
      <w:jc w:val="both"/>
    </w:pPr>
    <w:rPr>
      <w:i/>
      <w:iCs/>
      <w:sz w:val="16"/>
      <w:szCs w:val="16"/>
    </w:rPr>
  </w:style>
  <w:style w:type="paragraph" w:styleId="FootnoteText">
    <w:name w:val="footnote text"/>
    <w:basedOn w:val="Normal"/>
    <w:link w:val="FootnoteTextChar"/>
    <w:rsid w:val="00FB4CEC"/>
  </w:style>
  <w:style w:type="character" w:customStyle="1" w:styleId="FootnoteTextChar">
    <w:name w:val="Footnote Text Char"/>
    <w:link w:val="FootnoteText"/>
    <w:locked/>
    <w:rsid w:val="007316E2"/>
    <w:rPr>
      <w:rFonts w:ascii="Calibri" w:hAnsi="Calibri"/>
      <w:sz w:val="20"/>
      <w:szCs w:val="20"/>
      <w:lang w:eastAsia="en-US"/>
    </w:rPr>
  </w:style>
  <w:style w:type="paragraph" w:customStyle="1" w:styleId="TableTextNumbers">
    <w:name w:val="Table Text Numbers"/>
    <w:basedOn w:val="Normal"/>
    <w:autoRedefine/>
    <w:rsid w:val="007316E2"/>
    <w:pPr>
      <w:spacing w:before="60" w:after="60"/>
      <w:jc w:val="right"/>
    </w:pPr>
    <w:rPr>
      <w:sz w:val="18"/>
      <w:szCs w:val="18"/>
    </w:rPr>
  </w:style>
  <w:style w:type="paragraph" w:customStyle="1" w:styleId="TableTextLeftNoIndent">
    <w:name w:val="Table Text Left No Indent"/>
    <w:basedOn w:val="TableTextLeft"/>
    <w:autoRedefine/>
    <w:rsid w:val="007316E2"/>
    <w:pPr>
      <w:spacing w:before="40" w:after="40"/>
      <w:ind w:left="0" w:firstLine="0"/>
    </w:pPr>
    <w:rPr>
      <w:lang w:val="en-GB"/>
    </w:rPr>
  </w:style>
  <w:style w:type="character" w:styleId="FootnoteReference">
    <w:name w:val="footnote reference"/>
    <w:rsid w:val="00FB4CEC"/>
    <w:rPr>
      <w:rFonts w:ascii="Calibri" w:hAnsi="Calibri"/>
      <w:vertAlign w:val="superscript"/>
    </w:rPr>
  </w:style>
  <w:style w:type="character" w:customStyle="1" w:styleId="AINotesChar">
    <w:name w:val="AI Notes Char"/>
    <w:link w:val="AINotes"/>
    <w:locked/>
    <w:rsid w:val="007316E2"/>
    <w:rPr>
      <w:rFonts w:ascii="Calibri" w:hAnsi="Calibri"/>
      <w:sz w:val="16"/>
      <w:szCs w:val="20"/>
      <w:lang w:eastAsia="en-US"/>
    </w:rPr>
  </w:style>
  <w:style w:type="paragraph" w:styleId="EndnoteText">
    <w:name w:val="endnote text"/>
    <w:basedOn w:val="Normal"/>
    <w:link w:val="EndnoteTextChar"/>
    <w:rsid w:val="00FB4CEC"/>
  </w:style>
  <w:style w:type="character" w:customStyle="1" w:styleId="EndnoteTextChar">
    <w:name w:val="Endnote Text Char"/>
    <w:link w:val="EndnoteText"/>
    <w:locked/>
    <w:rsid w:val="001B2725"/>
    <w:rPr>
      <w:rFonts w:ascii="Calibri" w:hAnsi="Calibri"/>
      <w:sz w:val="20"/>
      <w:szCs w:val="20"/>
      <w:lang w:eastAsia="en-US"/>
    </w:rPr>
  </w:style>
  <w:style w:type="character" w:styleId="EndnoteReference">
    <w:name w:val="endnote reference"/>
    <w:rsid w:val="00FB4CEC"/>
    <w:rPr>
      <w:rFonts w:ascii="Calibri" w:hAnsi="Calibri"/>
      <w:vertAlign w:val="superscript"/>
    </w:rPr>
  </w:style>
  <w:style w:type="character" w:customStyle="1" w:styleId="CharChar3">
    <w:name w:val="Char Char3"/>
    <w:rsid w:val="007316E2"/>
    <w:rPr>
      <w:rFonts w:cs="Times New Roman"/>
      <w:sz w:val="24"/>
      <w:szCs w:val="24"/>
      <w:lang w:val="en-AU" w:eastAsia="en-US" w:bidi="ar-SA"/>
    </w:rPr>
  </w:style>
  <w:style w:type="character" w:customStyle="1" w:styleId="CharChar1">
    <w:name w:val="Char Char1"/>
    <w:locked/>
    <w:rsid w:val="00FB4CEC"/>
    <w:rPr>
      <w:rFonts w:ascii="Arial" w:hAnsi="Arial" w:cs="Arial"/>
      <w:b/>
      <w:bCs/>
      <w:sz w:val="24"/>
      <w:szCs w:val="26"/>
      <w:lang w:val="en-AU" w:eastAsia="en-US" w:bidi="ar-SA"/>
    </w:rPr>
  </w:style>
  <w:style w:type="character" w:customStyle="1" w:styleId="CharChar">
    <w:name w:val="Char Char"/>
    <w:rsid w:val="00FB4CEC"/>
    <w:rPr>
      <w:rFonts w:ascii="Calibri" w:hAnsi="Calibri"/>
      <w:sz w:val="24"/>
      <w:lang w:val="en-AU" w:eastAsia="en-US" w:bidi="ar-SA"/>
    </w:rPr>
  </w:style>
  <w:style w:type="character" w:styleId="CommentReference">
    <w:name w:val="annotation reference"/>
    <w:rsid w:val="00FB4CEC"/>
    <w:rPr>
      <w:rFonts w:ascii="Calibri" w:hAnsi="Calibri"/>
      <w:sz w:val="16"/>
      <w:szCs w:val="16"/>
    </w:rPr>
  </w:style>
  <w:style w:type="paragraph" w:styleId="CommentText">
    <w:name w:val="annotation text"/>
    <w:basedOn w:val="Normal"/>
    <w:link w:val="CommentTextChar"/>
    <w:rsid w:val="00FB4CEC"/>
  </w:style>
  <w:style w:type="character" w:customStyle="1" w:styleId="CommentTextChar">
    <w:name w:val="Comment Text Char"/>
    <w:link w:val="CommentText"/>
    <w:locked/>
    <w:rsid w:val="007316E2"/>
    <w:rPr>
      <w:rFonts w:ascii="Calibri" w:hAnsi="Calibri"/>
      <w:sz w:val="20"/>
      <w:szCs w:val="20"/>
      <w:lang w:eastAsia="en-US"/>
    </w:rPr>
  </w:style>
  <w:style w:type="paragraph" w:styleId="CommentSubject">
    <w:name w:val="annotation subject"/>
    <w:basedOn w:val="CommentText"/>
    <w:next w:val="CommentText"/>
    <w:link w:val="CommentSubjectChar"/>
    <w:rsid w:val="00FB4CEC"/>
    <w:rPr>
      <w:b/>
      <w:bCs/>
    </w:rPr>
  </w:style>
  <w:style w:type="character" w:customStyle="1" w:styleId="CommentSubjectChar">
    <w:name w:val="Comment Subject Char"/>
    <w:link w:val="CommentSubject"/>
    <w:locked/>
    <w:rsid w:val="007316E2"/>
    <w:rPr>
      <w:rFonts w:ascii="Calibri" w:hAnsi="Calibri" w:cs="Times New Roman"/>
      <w:b/>
      <w:bCs/>
      <w:sz w:val="20"/>
      <w:szCs w:val="20"/>
      <w:lang w:eastAsia="en-US"/>
    </w:rPr>
  </w:style>
  <w:style w:type="character" w:customStyle="1" w:styleId="CharChar18">
    <w:name w:val="Char Char18"/>
    <w:semiHidden/>
    <w:locked/>
    <w:rsid w:val="007316E2"/>
    <w:rPr>
      <w:rFonts w:ascii="Arial" w:hAnsi="Arial" w:cs="Arial"/>
      <w:b/>
      <w:sz w:val="24"/>
      <w:szCs w:val="24"/>
      <w:lang w:val="en-AU" w:eastAsia="en-US" w:bidi="ar-SA"/>
    </w:rPr>
  </w:style>
  <w:style w:type="character" w:customStyle="1" w:styleId="CharChar14">
    <w:name w:val="Char Char14"/>
    <w:semiHidden/>
    <w:locked/>
    <w:rsid w:val="007316E2"/>
    <w:rPr>
      <w:rFonts w:ascii="Calibri" w:hAnsi="Calibri" w:cs="Times New Roman"/>
      <w:sz w:val="24"/>
      <w:szCs w:val="24"/>
      <w:lang w:eastAsia="en-US"/>
    </w:rPr>
  </w:style>
  <w:style w:type="paragraph" w:customStyle="1" w:styleId="PH4">
    <w:name w:val="PH4"/>
    <w:basedOn w:val="Normal"/>
    <w:rsid w:val="007316E2"/>
    <w:pPr>
      <w:spacing w:before="120"/>
    </w:pPr>
    <w:rPr>
      <w:b/>
    </w:rPr>
  </w:style>
  <w:style w:type="character" w:customStyle="1" w:styleId="Heading4Char2">
    <w:name w:val="Heading 4 Char2"/>
    <w:semiHidden/>
    <w:locked/>
    <w:rsid w:val="007316E2"/>
    <w:rPr>
      <w:rFonts w:cs="Times New Roman"/>
      <w:i/>
      <w:sz w:val="24"/>
      <w:lang w:val="en-AU" w:eastAsia="en-US" w:bidi="ar-SA"/>
    </w:rPr>
  </w:style>
  <w:style w:type="character" w:customStyle="1" w:styleId="Heading7Char2">
    <w:name w:val="Heading 7 Char2"/>
    <w:semiHidden/>
    <w:locked/>
    <w:rsid w:val="007316E2"/>
    <w:rPr>
      <w:rFonts w:ascii="Calibri" w:hAnsi="Calibri" w:cs="Times New Roman"/>
      <w:sz w:val="24"/>
      <w:szCs w:val="24"/>
      <w:lang w:eastAsia="en-US"/>
    </w:rPr>
  </w:style>
  <w:style w:type="character" w:customStyle="1" w:styleId="Heading1Char1">
    <w:name w:val="Heading 1 Char1"/>
    <w:locked/>
    <w:rsid w:val="007316E2"/>
    <w:rPr>
      <w:rFonts w:ascii="Arial Bold" w:hAnsi="Arial Bold" w:cs="Times New Roman"/>
      <w:b/>
      <w:bCs/>
      <w:caps/>
      <w:kern w:val="28"/>
      <w:sz w:val="24"/>
      <w:szCs w:val="24"/>
      <w:lang w:val="en-AU" w:eastAsia="en-US" w:bidi="ar-SA"/>
    </w:rPr>
  </w:style>
  <w:style w:type="character" w:customStyle="1" w:styleId="Heading2Char1">
    <w:name w:val="Heading 2 Char1"/>
    <w:semiHidden/>
    <w:locked/>
    <w:rsid w:val="007316E2"/>
    <w:rPr>
      <w:rFonts w:cs="Times New Roman"/>
      <w:b/>
      <w:iCs/>
      <w:sz w:val="24"/>
      <w:szCs w:val="24"/>
      <w:lang w:val="en-AU" w:eastAsia="en-US" w:bidi="ar-SA"/>
    </w:rPr>
  </w:style>
  <w:style w:type="character" w:customStyle="1" w:styleId="Heading3Char1">
    <w:name w:val="Heading 3 Char1"/>
    <w:semiHidden/>
    <w:locked/>
    <w:rsid w:val="007316E2"/>
    <w:rPr>
      <w:rFonts w:ascii="Arial" w:hAnsi="Arial" w:cs="Arial"/>
      <w:b/>
      <w:sz w:val="24"/>
      <w:szCs w:val="24"/>
      <w:lang w:val="en-AU" w:eastAsia="en-US" w:bidi="ar-SA"/>
    </w:rPr>
  </w:style>
  <w:style w:type="character" w:customStyle="1" w:styleId="Heading4Char1">
    <w:name w:val="Heading 4 Char1"/>
    <w:semiHidden/>
    <w:locked/>
    <w:rsid w:val="007316E2"/>
    <w:rPr>
      <w:rFonts w:cs="Times New Roman"/>
      <w:i/>
      <w:sz w:val="24"/>
      <w:szCs w:val="24"/>
      <w:lang w:val="en-AU" w:eastAsia="en-US" w:bidi="ar-SA"/>
    </w:rPr>
  </w:style>
  <w:style w:type="character" w:customStyle="1" w:styleId="Heading5Char1">
    <w:name w:val="Heading 5 Char1"/>
    <w:semiHidden/>
    <w:locked/>
    <w:rsid w:val="007316E2"/>
    <w:rPr>
      <w:rFonts w:ascii="Calibri" w:hAnsi="Calibri" w:cs="Times New Roman"/>
      <w:b/>
      <w:bCs/>
      <w:i/>
      <w:iCs/>
      <w:sz w:val="26"/>
      <w:szCs w:val="26"/>
      <w:lang w:eastAsia="en-US"/>
    </w:rPr>
  </w:style>
  <w:style w:type="character" w:customStyle="1" w:styleId="Heading6Char1">
    <w:name w:val="Heading 6 Char1"/>
    <w:semiHidden/>
    <w:locked/>
    <w:rsid w:val="007316E2"/>
    <w:rPr>
      <w:rFonts w:cs="Times New Roman"/>
      <w:b/>
      <w:bCs/>
      <w:sz w:val="24"/>
      <w:szCs w:val="24"/>
      <w:lang w:val="en-GB" w:eastAsia="en-US" w:bidi="ar-SA"/>
    </w:rPr>
  </w:style>
  <w:style w:type="character" w:customStyle="1" w:styleId="Heading8Char1">
    <w:name w:val="Heading 8 Char1"/>
    <w:semiHidden/>
    <w:locked/>
    <w:rsid w:val="007316E2"/>
    <w:rPr>
      <w:rFonts w:ascii="Calibri" w:hAnsi="Calibri" w:cs="Times New Roman"/>
      <w:i/>
      <w:iCs/>
      <w:sz w:val="24"/>
      <w:szCs w:val="24"/>
      <w:lang w:eastAsia="en-US"/>
    </w:rPr>
  </w:style>
  <w:style w:type="character" w:customStyle="1" w:styleId="Heading9Char1">
    <w:name w:val="Heading 9 Char1"/>
    <w:semiHidden/>
    <w:locked/>
    <w:rsid w:val="007316E2"/>
    <w:rPr>
      <w:rFonts w:ascii="Cambria" w:hAnsi="Cambria" w:cs="Times New Roman"/>
      <w:sz w:val="22"/>
      <w:szCs w:val="22"/>
      <w:lang w:eastAsia="en-US"/>
    </w:rPr>
  </w:style>
  <w:style w:type="character" w:customStyle="1" w:styleId="FootnoteTextChar1">
    <w:name w:val="Footnote Text Char1"/>
    <w:semiHidden/>
    <w:locked/>
    <w:rsid w:val="007316E2"/>
    <w:rPr>
      <w:rFonts w:cs="Times New Roman"/>
      <w:lang w:eastAsia="en-US"/>
    </w:rPr>
  </w:style>
  <w:style w:type="character" w:customStyle="1" w:styleId="HeaderChar1">
    <w:name w:val="Header Char1"/>
    <w:semiHidden/>
    <w:locked/>
    <w:rsid w:val="007316E2"/>
    <w:rPr>
      <w:rFonts w:cs="Times New Roman"/>
      <w:sz w:val="24"/>
      <w:szCs w:val="24"/>
      <w:lang w:eastAsia="en-US"/>
    </w:rPr>
  </w:style>
  <w:style w:type="character" w:customStyle="1" w:styleId="FooterChar1">
    <w:name w:val="Footer Char1"/>
    <w:semiHidden/>
    <w:locked/>
    <w:rsid w:val="007316E2"/>
    <w:rPr>
      <w:rFonts w:cs="Times New Roman"/>
      <w:sz w:val="24"/>
      <w:szCs w:val="24"/>
      <w:lang w:eastAsia="en-US"/>
    </w:rPr>
  </w:style>
  <w:style w:type="character" w:customStyle="1" w:styleId="BodyTextIndentChar1">
    <w:name w:val="Body Text Indent Char1"/>
    <w:locked/>
    <w:rsid w:val="007316E2"/>
    <w:rPr>
      <w:rFonts w:cs="Times New Roman"/>
      <w:sz w:val="24"/>
      <w:szCs w:val="24"/>
      <w:lang w:val="en-AU" w:eastAsia="en-US" w:bidi="ar-SA"/>
    </w:rPr>
  </w:style>
  <w:style w:type="paragraph" w:styleId="TOC1">
    <w:name w:val="toc 1"/>
    <w:basedOn w:val="Normal"/>
    <w:next w:val="Normal"/>
    <w:autoRedefine/>
    <w:uiPriority w:val="39"/>
    <w:rsid w:val="007E45FF"/>
    <w:pPr>
      <w:tabs>
        <w:tab w:val="right" w:leader="dot" w:pos="9017"/>
      </w:tabs>
    </w:pPr>
  </w:style>
  <w:style w:type="paragraph" w:styleId="TOC2">
    <w:name w:val="toc 2"/>
    <w:basedOn w:val="Normal"/>
    <w:next w:val="Normal"/>
    <w:autoRedefine/>
    <w:uiPriority w:val="39"/>
    <w:rsid w:val="007E45FF"/>
    <w:pPr>
      <w:spacing w:before="240"/>
      <w:ind w:left="357"/>
    </w:pPr>
    <w:rPr>
      <w:bCs/>
    </w:rPr>
  </w:style>
  <w:style w:type="paragraph" w:styleId="TOC3">
    <w:name w:val="toc 3"/>
    <w:basedOn w:val="Normal"/>
    <w:next w:val="Normal"/>
    <w:autoRedefine/>
    <w:uiPriority w:val="39"/>
    <w:rsid w:val="00FB4CEC"/>
    <w:pPr>
      <w:ind w:left="480"/>
    </w:pPr>
  </w:style>
  <w:style w:type="paragraph" w:styleId="TOC4">
    <w:name w:val="toc 4"/>
    <w:basedOn w:val="Normal"/>
    <w:next w:val="Normal"/>
    <w:autoRedefine/>
    <w:uiPriority w:val="39"/>
    <w:rsid w:val="00FB4CEC"/>
    <w:pPr>
      <w:ind w:left="720"/>
    </w:pPr>
  </w:style>
  <w:style w:type="paragraph" w:styleId="TOC5">
    <w:name w:val="toc 5"/>
    <w:basedOn w:val="Normal"/>
    <w:next w:val="Normal"/>
    <w:autoRedefine/>
    <w:uiPriority w:val="39"/>
    <w:rsid w:val="00FB4CEC"/>
    <w:pPr>
      <w:ind w:left="960"/>
    </w:pPr>
  </w:style>
  <w:style w:type="paragraph" w:styleId="TOC6">
    <w:name w:val="toc 6"/>
    <w:basedOn w:val="Normal"/>
    <w:next w:val="Normal"/>
    <w:autoRedefine/>
    <w:uiPriority w:val="39"/>
    <w:rsid w:val="00FB4CEC"/>
    <w:pPr>
      <w:ind w:left="1200"/>
    </w:pPr>
  </w:style>
  <w:style w:type="paragraph" w:styleId="TOC7">
    <w:name w:val="toc 7"/>
    <w:basedOn w:val="Normal"/>
    <w:next w:val="Normal"/>
    <w:autoRedefine/>
    <w:uiPriority w:val="39"/>
    <w:rsid w:val="00FB4CEC"/>
    <w:pPr>
      <w:ind w:left="1440"/>
    </w:pPr>
  </w:style>
  <w:style w:type="paragraph" w:styleId="TOC8">
    <w:name w:val="toc 8"/>
    <w:basedOn w:val="Normal"/>
    <w:next w:val="Normal"/>
    <w:autoRedefine/>
    <w:uiPriority w:val="39"/>
    <w:rsid w:val="00FB4CEC"/>
    <w:pPr>
      <w:ind w:left="1680"/>
    </w:pPr>
  </w:style>
  <w:style w:type="paragraph" w:styleId="TOC9">
    <w:name w:val="toc 9"/>
    <w:basedOn w:val="Normal"/>
    <w:next w:val="Normal"/>
    <w:autoRedefine/>
    <w:uiPriority w:val="39"/>
    <w:rsid w:val="00FB4CEC"/>
    <w:pPr>
      <w:ind w:left="1920"/>
    </w:pPr>
  </w:style>
  <w:style w:type="character" w:customStyle="1" w:styleId="BodyTextChar1">
    <w:name w:val="Body Text Char1"/>
    <w:semiHidden/>
    <w:locked/>
    <w:rsid w:val="007316E2"/>
    <w:rPr>
      <w:rFonts w:cs="Times New Roman"/>
      <w:sz w:val="24"/>
      <w:lang w:val="en-AU" w:eastAsia="en-US" w:bidi="ar-SA"/>
    </w:rPr>
  </w:style>
  <w:style w:type="paragraph" w:customStyle="1" w:styleId="MinorHeading">
    <w:name w:val="Minor Heading"/>
    <w:basedOn w:val="Normal"/>
    <w:rsid w:val="007316E2"/>
    <w:rPr>
      <w:rFonts w:ascii="Arial" w:hAnsi="Arial"/>
      <w:b/>
    </w:rPr>
  </w:style>
  <w:style w:type="character" w:customStyle="1" w:styleId="PlainTextChar1">
    <w:name w:val="Plain Text Char1"/>
    <w:semiHidden/>
    <w:locked/>
    <w:rsid w:val="007316E2"/>
    <w:rPr>
      <w:rFonts w:ascii="Courier New" w:hAnsi="Courier New" w:cs="Courier New"/>
      <w:lang w:eastAsia="en-US"/>
    </w:rPr>
  </w:style>
  <w:style w:type="character" w:customStyle="1" w:styleId="BodyTextIndent2Char1">
    <w:name w:val="Body Text Indent 2 Char1"/>
    <w:locked/>
    <w:rsid w:val="007316E2"/>
    <w:rPr>
      <w:rFonts w:cs="Times New Roman"/>
      <w:sz w:val="24"/>
      <w:lang w:val="en-AU" w:eastAsia="en-US" w:bidi="ar-SA"/>
    </w:rPr>
  </w:style>
  <w:style w:type="character" w:customStyle="1" w:styleId="BodyTextIndent3Char1">
    <w:name w:val="Body Text Indent 3 Char1"/>
    <w:locked/>
    <w:rsid w:val="007316E2"/>
    <w:rPr>
      <w:rFonts w:cs="Times New Roman"/>
      <w:sz w:val="24"/>
      <w:lang w:val="en-AU" w:eastAsia="en-US" w:bidi="ar-SA"/>
    </w:rPr>
  </w:style>
  <w:style w:type="paragraph" w:customStyle="1" w:styleId="PH3">
    <w:name w:val="PH3"/>
    <w:basedOn w:val="Normal"/>
    <w:rsid w:val="007316E2"/>
    <w:pPr>
      <w:keepNext/>
      <w:outlineLvl w:val="0"/>
    </w:pPr>
    <w:rPr>
      <w:rFonts w:ascii="Arial" w:hAnsi="Arial"/>
      <w:b/>
      <w:kern w:val="28"/>
      <w:lang w:val="en-GB"/>
    </w:rPr>
  </w:style>
  <w:style w:type="character" w:customStyle="1" w:styleId="BodyText2Char1">
    <w:name w:val="Body Text 2 Char1"/>
    <w:semiHidden/>
    <w:locked/>
    <w:rsid w:val="007316E2"/>
    <w:rPr>
      <w:rFonts w:cs="Times New Roman"/>
      <w:sz w:val="24"/>
      <w:szCs w:val="24"/>
      <w:lang w:val="en-AU" w:eastAsia="en-US" w:bidi="ar-SA"/>
    </w:rPr>
  </w:style>
  <w:style w:type="character" w:customStyle="1" w:styleId="BodyText3Char1">
    <w:name w:val="Body Text 3 Char1"/>
    <w:semiHidden/>
    <w:locked/>
    <w:rsid w:val="007316E2"/>
    <w:rPr>
      <w:rFonts w:cs="Times New Roman"/>
      <w:sz w:val="16"/>
      <w:szCs w:val="16"/>
      <w:lang w:val="en-AU" w:eastAsia="en-US" w:bidi="ar-SA"/>
    </w:rPr>
  </w:style>
  <w:style w:type="paragraph" w:customStyle="1" w:styleId="Numbering">
    <w:name w:val="Numbering"/>
    <w:basedOn w:val="Normal"/>
    <w:rsid w:val="007316E2"/>
    <w:pPr>
      <w:numPr>
        <w:ilvl w:val="1"/>
        <w:numId w:val="2"/>
      </w:numPr>
      <w:spacing w:before="120" w:after="120"/>
      <w:jc w:val="both"/>
    </w:pPr>
    <w:rPr>
      <w:lang w:val="en-US"/>
    </w:rPr>
  </w:style>
  <w:style w:type="paragraph" w:customStyle="1" w:styleId="AIBlurb0">
    <w:name w:val="AI Blurb"/>
    <w:basedOn w:val="Normal"/>
    <w:rsid w:val="007316E2"/>
    <w:pPr>
      <w:spacing w:before="120" w:after="240"/>
      <w:jc w:val="both"/>
    </w:pPr>
    <w:rPr>
      <w:rFonts w:ascii="Times New (W1)" w:hAnsi="Times New (W1)"/>
    </w:rPr>
  </w:style>
  <w:style w:type="paragraph" w:customStyle="1" w:styleId="BodyText1">
    <w:name w:val="Body Text 1"/>
    <w:basedOn w:val="Normal"/>
    <w:rsid w:val="007316E2"/>
    <w:pPr>
      <w:jc w:val="both"/>
    </w:pPr>
  </w:style>
  <w:style w:type="paragraph" w:customStyle="1" w:styleId="PH1">
    <w:name w:val="PH1"/>
    <w:basedOn w:val="Heading1"/>
    <w:rsid w:val="007316E2"/>
    <w:pPr>
      <w:jc w:val="center"/>
    </w:pPr>
    <w:rPr>
      <w:lang w:val="en-GB"/>
    </w:rPr>
  </w:style>
  <w:style w:type="paragraph" w:customStyle="1" w:styleId="PH2">
    <w:name w:val="PH2"/>
    <w:basedOn w:val="PH1"/>
    <w:rsid w:val="007316E2"/>
    <w:rPr>
      <w:b/>
      <w:sz w:val="24"/>
    </w:rPr>
  </w:style>
  <w:style w:type="paragraph" w:customStyle="1" w:styleId="PText">
    <w:name w:val="PText"/>
    <w:basedOn w:val="Normal"/>
    <w:rsid w:val="007316E2"/>
  </w:style>
  <w:style w:type="paragraph" w:customStyle="1" w:styleId="MajorHeading">
    <w:name w:val="Major Heading"/>
    <w:basedOn w:val="Normal"/>
    <w:rsid w:val="007316E2"/>
    <w:pPr>
      <w:pBdr>
        <w:bottom w:val="single" w:sz="18" w:space="1" w:color="auto"/>
      </w:pBdr>
      <w:tabs>
        <w:tab w:val="right" w:pos="9072"/>
      </w:tabs>
      <w:spacing w:before="240" w:after="240"/>
    </w:pPr>
    <w:rPr>
      <w:rFonts w:ascii="Arial" w:hAnsi="Arial"/>
      <w:b/>
      <w:caps/>
      <w:sz w:val="28"/>
      <w:lang w:val="en-GB"/>
    </w:rPr>
  </w:style>
  <w:style w:type="paragraph" w:customStyle="1" w:styleId="MajorHeading2">
    <w:name w:val="Major Heading 2"/>
    <w:basedOn w:val="MajorHeading1"/>
    <w:rsid w:val="007316E2"/>
    <w:pPr>
      <w:pBdr>
        <w:bottom w:val="none" w:sz="0" w:space="0" w:color="auto"/>
      </w:pBdr>
    </w:pPr>
  </w:style>
  <w:style w:type="paragraph" w:customStyle="1" w:styleId="MajorHeading1">
    <w:name w:val="Major Heading 1"/>
    <w:basedOn w:val="Normal"/>
    <w:rsid w:val="007316E2"/>
    <w:pPr>
      <w:pBdr>
        <w:bottom w:val="single" w:sz="18" w:space="1" w:color="auto"/>
      </w:pBdr>
      <w:tabs>
        <w:tab w:val="right" w:pos="9072"/>
      </w:tabs>
      <w:spacing w:before="240" w:after="240"/>
    </w:pPr>
    <w:rPr>
      <w:rFonts w:ascii="Arial" w:hAnsi="Arial"/>
      <w:b/>
      <w:caps/>
      <w:sz w:val="28"/>
      <w:lang w:val="en-GB"/>
    </w:rPr>
  </w:style>
  <w:style w:type="paragraph" w:customStyle="1" w:styleId="Sub-Heading3">
    <w:name w:val="Sub-Heading 3"/>
    <w:basedOn w:val="Sub-Heading2"/>
    <w:rsid w:val="007316E2"/>
    <w:pPr>
      <w:keepNext w:val="0"/>
      <w:keepLines w:val="0"/>
      <w:spacing w:after="0"/>
      <w:jc w:val="left"/>
    </w:pPr>
    <w:rPr>
      <w:sz w:val="20"/>
    </w:rPr>
  </w:style>
  <w:style w:type="paragraph" w:customStyle="1" w:styleId="Tableformat">
    <w:name w:val="Table format"/>
    <w:basedOn w:val="BodyText"/>
    <w:rsid w:val="007316E2"/>
    <w:pPr>
      <w:keepLines w:val="0"/>
      <w:spacing w:before="100" w:beforeAutospacing="1" w:afterAutospacing="1"/>
    </w:pPr>
    <w:rPr>
      <w:b/>
      <w:sz w:val="20"/>
    </w:rPr>
  </w:style>
  <w:style w:type="paragraph" w:customStyle="1" w:styleId="TableGraphic">
    <w:name w:val="TableGraphic"/>
    <w:basedOn w:val="Normal"/>
    <w:next w:val="Normal"/>
    <w:rsid w:val="007316E2"/>
    <w:pPr>
      <w:keepNext/>
      <w:spacing w:after="20"/>
      <w:ind w:right="-113"/>
    </w:pPr>
    <w:rPr>
      <w:rFonts w:ascii="Tahoma" w:hAnsi="Tahoma"/>
      <w:b/>
      <w:color w:val="000000"/>
    </w:rPr>
  </w:style>
  <w:style w:type="paragraph" w:customStyle="1" w:styleId="Text">
    <w:name w:val="Text"/>
    <w:basedOn w:val="Normal"/>
    <w:rsid w:val="007316E2"/>
    <w:pPr>
      <w:jc w:val="both"/>
    </w:pPr>
  </w:style>
  <w:style w:type="paragraph" w:customStyle="1" w:styleId="Text1">
    <w:name w:val="Text 1"/>
    <w:basedOn w:val="Normal"/>
    <w:rsid w:val="007316E2"/>
    <w:pPr>
      <w:jc w:val="both"/>
    </w:pPr>
    <w:rPr>
      <w:rFonts w:ascii="Arial" w:hAnsi="Arial"/>
    </w:rPr>
  </w:style>
  <w:style w:type="character" w:customStyle="1" w:styleId="EmailStyle2891">
    <w:name w:val="EmailStyle2891"/>
    <w:uiPriority w:val="99"/>
    <w:rsid w:val="007316E2"/>
    <w:rPr>
      <w:rFonts w:ascii="Arial" w:hAnsi="Arial" w:cs="Arial"/>
      <w:color w:val="000080"/>
      <w:sz w:val="20"/>
    </w:rPr>
  </w:style>
  <w:style w:type="character" w:customStyle="1" w:styleId="EmailStyle2901">
    <w:name w:val="EmailStyle2901"/>
    <w:uiPriority w:val="99"/>
    <w:rsid w:val="007316E2"/>
    <w:rPr>
      <w:rFonts w:ascii="Arial" w:hAnsi="Arial" w:cs="Arial"/>
      <w:color w:val="auto"/>
      <w:sz w:val="20"/>
    </w:rPr>
  </w:style>
  <w:style w:type="character" w:customStyle="1" w:styleId="EmailStyle2911">
    <w:name w:val="EmailStyle2911"/>
    <w:uiPriority w:val="99"/>
    <w:rsid w:val="007316E2"/>
    <w:rPr>
      <w:rFonts w:ascii="Arial" w:hAnsi="Arial" w:cs="Arial"/>
      <w:color w:val="auto"/>
      <w:sz w:val="20"/>
    </w:rPr>
  </w:style>
  <w:style w:type="paragraph" w:customStyle="1" w:styleId="Output1">
    <w:name w:val="Output 1"/>
    <w:basedOn w:val="Normal"/>
    <w:autoRedefine/>
    <w:rsid w:val="007316E2"/>
    <w:pPr>
      <w:keepNext/>
      <w:keepLines/>
      <w:spacing w:beforeAutospacing="1" w:after="100" w:afterAutospacing="1"/>
      <w:ind w:left="425"/>
      <w:jc w:val="both"/>
    </w:pPr>
    <w:rPr>
      <w:rFonts w:ascii="Times New (W1)" w:hAnsi="Times New (W1)"/>
    </w:rPr>
  </w:style>
  <w:style w:type="paragraph" w:customStyle="1" w:styleId="Output2">
    <w:name w:val="Output 2"/>
    <w:basedOn w:val="Output1"/>
    <w:autoRedefine/>
    <w:rsid w:val="007316E2"/>
    <w:pPr>
      <w:ind w:left="709"/>
    </w:pPr>
    <w:rPr>
      <w:i/>
    </w:rPr>
  </w:style>
  <w:style w:type="paragraph" w:customStyle="1" w:styleId="Output2Indent">
    <w:name w:val="Output 2 Indent"/>
    <w:basedOn w:val="Output2"/>
    <w:autoRedefine/>
    <w:rsid w:val="007316E2"/>
    <w:pPr>
      <w:keepNext w:val="0"/>
      <w:tabs>
        <w:tab w:val="num" w:pos="1429"/>
      </w:tabs>
      <w:spacing w:before="0" w:beforeAutospacing="0"/>
      <w:ind w:left="1429" w:hanging="360"/>
    </w:pPr>
  </w:style>
  <w:style w:type="character" w:customStyle="1" w:styleId="BalloonTextChar1">
    <w:name w:val="Balloon Text Char1"/>
    <w:semiHidden/>
    <w:locked/>
    <w:rsid w:val="007316E2"/>
    <w:rPr>
      <w:rFonts w:cs="Times New Roman"/>
      <w:sz w:val="2"/>
      <w:lang w:eastAsia="en-US"/>
    </w:rPr>
  </w:style>
  <w:style w:type="paragraph" w:customStyle="1" w:styleId="Bullet">
    <w:name w:val="Bullet"/>
    <w:basedOn w:val="Normal"/>
    <w:rsid w:val="007316E2"/>
    <w:pPr>
      <w:tabs>
        <w:tab w:val="num" w:pos="360"/>
      </w:tabs>
      <w:ind w:left="360" w:hanging="360"/>
    </w:pPr>
  </w:style>
  <w:style w:type="paragraph" w:customStyle="1" w:styleId="bullet2">
    <w:name w:val="bullet 2"/>
    <w:basedOn w:val="Normal"/>
    <w:rsid w:val="007316E2"/>
    <w:pPr>
      <w:tabs>
        <w:tab w:val="left" w:pos="360"/>
        <w:tab w:val="left" w:pos="454"/>
      </w:tabs>
      <w:spacing w:after="120"/>
      <w:ind w:left="454" w:hanging="454"/>
      <w:jc w:val="both"/>
    </w:pPr>
    <w:rPr>
      <w:color w:val="000000"/>
    </w:rPr>
  </w:style>
  <w:style w:type="paragraph" w:customStyle="1" w:styleId="GalText">
    <w:name w:val="GalText"/>
    <w:basedOn w:val="Normal"/>
    <w:rsid w:val="007316E2"/>
    <w:pPr>
      <w:spacing w:before="60" w:after="60"/>
    </w:pPr>
    <w:rPr>
      <w:rFonts w:ascii="Arial Narrow" w:hAnsi="Arial Narrow"/>
    </w:rPr>
  </w:style>
  <w:style w:type="paragraph" w:customStyle="1" w:styleId="NumberedNotes">
    <w:name w:val="Numbered Notes"/>
    <w:basedOn w:val="FootnoteText"/>
    <w:rsid w:val="007316E2"/>
    <w:pPr>
      <w:spacing w:after="60"/>
      <w:ind w:left="357" w:hanging="357"/>
      <w:jc w:val="both"/>
    </w:pPr>
    <w:rPr>
      <w:sz w:val="16"/>
    </w:rPr>
  </w:style>
  <w:style w:type="paragraph" w:customStyle="1" w:styleId="PI1">
    <w:name w:val="PI 1"/>
    <w:basedOn w:val="Normal"/>
    <w:rsid w:val="007316E2"/>
    <w:pPr>
      <w:spacing w:before="240"/>
    </w:pPr>
    <w:rPr>
      <w:rFonts w:ascii="Times New (W1)" w:hAnsi="Times New (W1)"/>
    </w:rPr>
  </w:style>
  <w:style w:type="paragraph" w:customStyle="1" w:styleId="PI2">
    <w:name w:val="PI 2"/>
    <w:basedOn w:val="PI1"/>
    <w:rsid w:val="007316E2"/>
    <w:pPr>
      <w:spacing w:after="240"/>
    </w:pPr>
    <w:rPr>
      <w:i/>
    </w:rPr>
  </w:style>
  <w:style w:type="paragraph" w:customStyle="1" w:styleId="PI2Indent">
    <w:name w:val="PI 2  Indent"/>
    <w:basedOn w:val="Normal"/>
    <w:rsid w:val="007316E2"/>
    <w:pPr>
      <w:ind w:left="357" w:hanging="357"/>
    </w:pPr>
  </w:style>
  <w:style w:type="paragraph" w:customStyle="1" w:styleId="Style1">
    <w:name w:val="Style1"/>
    <w:basedOn w:val="AITableText"/>
    <w:rsid w:val="007316E2"/>
    <w:pPr>
      <w:spacing w:before="120" w:after="240"/>
      <w:ind w:left="714" w:hanging="357"/>
    </w:pPr>
    <w:rPr>
      <w:rFonts w:ascii="Times New (W1)" w:hAnsi="Times New (W1)"/>
    </w:rPr>
  </w:style>
  <w:style w:type="paragraph" w:customStyle="1" w:styleId="Style1Indent">
    <w:name w:val="Style1 Indent"/>
    <w:basedOn w:val="Normal"/>
    <w:rsid w:val="007316E2"/>
    <w:pPr>
      <w:tabs>
        <w:tab w:val="num" w:pos="1440"/>
      </w:tabs>
      <w:ind w:left="1440" w:hanging="360"/>
    </w:pPr>
  </w:style>
  <w:style w:type="paragraph" w:customStyle="1" w:styleId="Sub-Heading1">
    <w:name w:val="Sub-Heading 1"/>
    <w:basedOn w:val="Normal"/>
    <w:next w:val="Normal"/>
    <w:autoRedefine/>
    <w:rsid w:val="007316E2"/>
    <w:pPr>
      <w:keepNext/>
      <w:spacing w:before="240" w:after="240"/>
      <w:outlineLvl w:val="0"/>
    </w:pPr>
    <w:rPr>
      <w:rFonts w:ascii="Arial" w:hAnsi="Arial"/>
      <w:i/>
    </w:rPr>
  </w:style>
  <w:style w:type="paragraph" w:customStyle="1" w:styleId="Sub-Headings">
    <w:name w:val="Sub-Headings"/>
    <w:basedOn w:val="MinorHeading"/>
    <w:rsid w:val="007316E2"/>
    <w:pPr>
      <w:keepNext/>
      <w:spacing w:before="240" w:after="120"/>
      <w:outlineLvl w:val="0"/>
    </w:pPr>
    <w:rPr>
      <w:rFonts w:cs="Arial"/>
      <w:b w:val="0"/>
      <w:bCs/>
      <w:i/>
      <w:szCs w:val="24"/>
    </w:rPr>
  </w:style>
  <w:style w:type="paragraph" w:customStyle="1" w:styleId="TableText">
    <w:name w:val="TableText"/>
    <w:basedOn w:val="BodyText"/>
    <w:rsid w:val="007316E2"/>
    <w:pPr>
      <w:keepNext w:val="0"/>
      <w:keepLines w:val="0"/>
      <w:spacing w:before="100" w:beforeAutospacing="1" w:afterAutospacing="1"/>
      <w:jc w:val="left"/>
    </w:pPr>
    <w:rPr>
      <w:rFonts w:ascii="Arial" w:hAnsi="Arial"/>
      <w:kern w:val="28"/>
    </w:rPr>
  </w:style>
  <w:style w:type="paragraph" w:customStyle="1" w:styleId="dot">
    <w:name w:val="dot"/>
    <w:basedOn w:val="Normal"/>
    <w:rsid w:val="007316E2"/>
    <w:pPr>
      <w:tabs>
        <w:tab w:val="num" w:pos="360"/>
      </w:tabs>
      <w:ind w:left="360" w:hanging="360"/>
    </w:pPr>
  </w:style>
  <w:style w:type="paragraph" w:customStyle="1" w:styleId="xl30">
    <w:name w:val="xl30"/>
    <w:basedOn w:val="Normal"/>
    <w:rsid w:val="007316E2"/>
    <w:pPr>
      <w:spacing w:beforeAutospacing="1" w:after="100" w:afterAutospacing="1"/>
    </w:pPr>
    <w:rPr>
      <w:rFonts w:eastAsia="Arial Unicode MS"/>
      <w:b/>
      <w:bCs/>
      <w:sz w:val="18"/>
      <w:szCs w:val="18"/>
    </w:rPr>
  </w:style>
  <w:style w:type="paragraph" w:customStyle="1" w:styleId="Memopara">
    <w:name w:val="Memo para"/>
    <w:basedOn w:val="Numbering"/>
    <w:rsid w:val="007316E2"/>
    <w:pPr>
      <w:numPr>
        <w:ilvl w:val="0"/>
        <w:numId w:val="0"/>
      </w:numPr>
    </w:pPr>
    <w:rPr>
      <w:szCs w:val="24"/>
    </w:rPr>
  </w:style>
  <w:style w:type="paragraph" w:customStyle="1" w:styleId="para">
    <w:name w:val="para"/>
    <w:basedOn w:val="Normal"/>
    <w:rsid w:val="007316E2"/>
  </w:style>
  <w:style w:type="paragraph" w:customStyle="1" w:styleId="Paragraph2-Bullets">
    <w:name w:val="Paragraph 2 - Bullets"/>
    <w:basedOn w:val="Normal"/>
    <w:rsid w:val="007316E2"/>
    <w:pPr>
      <w:numPr>
        <w:numId w:val="3"/>
      </w:numPr>
    </w:pPr>
  </w:style>
  <w:style w:type="character" w:customStyle="1" w:styleId="CommentTextChar1">
    <w:name w:val="Comment Text Char1"/>
    <w:locked/>
    <w:rsid w:val="007316E2"/>
    <w:rPr>
      <w:rFonts w:cs="Times New Roman"/>
      <w:lang w:eastAsia="en-US"/>
    </w:rPr>
  </w:style>
  <w:style w:type="paragraph" w:customStyle="1" w:styleId="SIHeading1centre">
    <w:name w:val="SI Heading 1+centre"/>
    <w:basedOn w:val="SIHeading1"/>
    <w:rsid w:val="007316E2"/>
    <w:pPr>
      <w:jc w:val="left"/>
    </w:pPr>
    <w:rPr>
      <w:rFonts w:ascii="Arial (W1)" w:hAnsi="Arial (W1)"/>
      <w:kern w:val="0"/>
      <w:lang w:val="en-GB"/>
    </w:rPr>
  </w:style>
  <w:style w:type="character" w:customStyle="1" w:styleId="Heading7Char1">
    <w:name w:val="Heading 7 Char1"/>
    <w:locked/>
    <w:rsid w:val="007316E2"/>
    <w:rPr>
      <w:rFonts w:cs="Times New Roman"/>
      <w:sz w:val="24"/>
      <w:szCs w:val="24"/>
      <w:lang w:val="en-AU" w:eastAsia="en-US" w:bidi="ar-SA"/>
    </w:rPr>
  </w:style>
  <w:style w:type="paragraph" w:customStyle="1" w:styleId="TableName-Line2">
    <w:name w:val="Table Name - Line 2"/>
    <w:basedOn w:val="Normal"/>
    <w:autoRedefine/>
    <w:rsid w:val="007316E2"/>
    <w:pPr>
      <w:keepNext/>
      <w:keepLines/>
      <w:spacing w:after="120"/>
      <w:jc w:val="center"/>
    </w:pPr>
    <w:rPr>
      <w:rFonts w:ascii="Arial" w:hAnsi="Arial"/>
      <w:b/>
    </w:rPr>
  </w:style>
  <w:style w:type="paragraph" w:customStyle="1" w:styleId="TableName-Line1">
    <w:name w:val="Table Name - Line 1"/>
    <w:basedOn w:val="TableName-Line2"/>
    <w:next w:val="TableName-Line2"/>
    <w:rsid w:val="007316E2"/>
    <w:pPr>
      <w:spacing w:after="0"/>
    </w:pPr>
  </w:style>
  <w:style w:type="paragraph" w:customStyle="1" w:styleId="font5">
    <w:name w:val="font5"/>
    <w:basedOn w:val="Normal"/>
    <w:rsid w:val="007316E2"/>
    <w:pPr>
      <w:spacing w:beforeAutospacing="1" w:after="100" w:afterAutospacing="1"/>
    </w:pPr>
    <w:rPr>
      <w:rFonts w:ascii="Arial" w:hAnsi="Arial" w:cs="Arial"/>
      <w:b/>
      <w:bCs/>
      <w:sz w:val="16"/>
      <w:szCs w:val="16"/>
    </w:rPr>
  </w:style>
  <w:style w:type="paragraph" w:customStyle="1" w:styleId="font6">
    <w:name w:val="font6"/>
    <w:basedOn w:val="Normal"/>
    <w:rsid w:val="007316E2"/>
    <w:pPr>
      <w:spacing w:beforeAutospacing="1" w:after="100" w:afterAutospacing="1"/>
    </w:pPr>
    <w:rPr>
      <w:rFonts w:ascii="Arial" w:hAnsi="Arial" w:cs="Arial"/>
      <w:b/>
      <w:bCs/>
      <w:color w:val="0000FF"/>
      <w:sz w:val="16"/>
      <w:szCs w:val="16"/>
    </w:rPr>
  </w:style>
  <w:style w:type="paragraph" w:customStyle="1" w:styleId="font7">
    <w:name w:val="font7"/>
    <w:basedOn w:val="Normal"/>
    <w:rsid w:val="007316E2"/>
    <w:pPr>
      <w:spacing w:beforeAutospacing="1" w:after="100" w:afterAutospacing="1"/>
    </w:pPr>
    <w:rPr>
      <w:rFonts w:ascii="Arial" w:hAnsi="Arial" w:cs="Arial"/>
      <w:i/>
      <w:iCs/>
      <w:sz w:val="16"/>
      <w:szCs w:val="16"/>
    </w:rPr>
  </w:style>
  <w:style w:type="paragraph" w:customStyle="1" w:styleId="font8">
    <w:name w:val="font8"/>
    <w:basedOn w:val="Normal"/>
    <w:rsid w:val="007316E2"/>
    <w:pPr>
      <w:spacing w:beforeAutospacing="1" w:after="100" w:afterAutospacing="1"/>
    </w:pPr>
    <w:rPr>
      <w:rFonts w:ascii="Arial" w:hAnsi="Arial" w:cs="Arial"/>
      <w:b/>
      <w:bCs/>
      <w:sz w:val="16"/>
      <w:szCs w:val="16"/>
    </w:rPr>
  </w:style>
  <w:style w:type="paragraph" w:customStyle="1" w:styleId="xl67">
    <w:name w:val="xl67"/>
    <w:basedOn w:val="Normal"/>
    <w:rsid w:val="007316E2"/>
    <w:pPr>
      <w:spacing w:beforeAutospacing="1" w:after="100" w:afterAutospacing="1"/>
    </w:pPr>
    <w:rPr>
      <w:rFonts w:ascii="Arial" w:hAnsi="Arial" w:cs="Arial"/>
      <w:sz w:val="16"/>
      <w:szCs w:val="16"/>
    </w:rPr>
  </w:style>
  <w:style w:type="paragraph" w:customStyle="1" w:styleId="xl68">
    <w:name w:val="xl68"/>
    <w:basedOn w:val="Normal"/>
    <w:rsid w:val="007316E2"/>
    <w:pPr>
      <w:pBdr>
        <w:top w:val="single" w:sz="4" w:space="0" w:color="auto"/>
      </w:pBdr>
      <w:spacing w:beforeAutospacing="1" w:after="100" w:afterAutospacing="1"/>
      <w:jc w:val="right"/>
    </w:pPr>
    <w:rPr>
      <w:rFonts w:ascii="Arial" w:hAnsi="Arial" w:cs="Arial"/>
      <w:b/>
      <w:bCs/>
      <w:sz w:val="16"/>
      <w:szCs w:val="16"/>
    </w:rPr>
  </w:style>
  <w:style w:type="paragraph" w:customStyle="1" w:styleId="xl69">
    <w:name w:val="xl69"/>
    <w:basedOn w:val="Normal"/>
    <w:rsid w:val="007316E2"/>
    <w:pPr>
      <w:spacing w:beforeAutospacing="1" w:after="100" w:afterAutospacing="1"/>
      <w:jc w:val="right"/>
    </w:pPr>
    <w:rPr>
      <w:rFonts w:ascii="Arial" w:hAnsi="Arial" w:cs="Arial"/>
      <w:b/>
      <w:bCs/>
      <w:sz w:val="16"/>
      <w:szCs w:val="16"/>
    </w:rPr>
  </w:style>
  <w:style w:type="paragraph" w:customStyle="1" w:styleId="xl70">
    <w:name w:val="xl70"/>
    <w:basedOn w:val="Normal"/>
    <w:rsid w:val="007316E2"/>
    <w:pPr>
      <w:spacing w:beforeAutospacing="1" w:after="100" w:afterAutospacing="1"/>
      <w:jc w:val="center"/>
    </w:pPr>
    <w:rPr>
      <w:rFonts w:ascii="Arial" w:hAnsi="Arial" w:cs="Arial"/>
      <w:b/>
      <w:bCs/>
      <w:sz w:val="16"/>
      <w:szCs w:val="16"/>
    </w:rPr>
  </w:style>
  <w:style w:type="paragraph" w:customStyle="1" w:styleId="xl71">
    <w:name w:val="xl71"/>
    <w:basedOn w:val="Normal"/>
    <w:rsid w:val="007316E2"/>
    <w:pPr>
      <w:spacing w:beforeAutospacing="1" w:after="100" w:afterAutospacing="1"/>
    </w:pPr>
    <w:rPr>
      <w:rFonts w:ascii="Arial" w:hAnsi="Arial" w:cs="Arial"/>
      <w:b/>
      <w:bCs/>
      <w:sz w:val="16"/>
      <w:szCs w:val="16"/>
    </w:rPr>
  </w:style>
  <w:style w:type="paragraph" w:customStyle="1" w:styleId="xl72">
    <w:name w:val="xl72"/>
    <w:basedOn w:val="Normal"/>
    <w:rsid w:val="007316E2"/>
    <w:pPr>
      <w:pBdr>
        <w:bottom w:val="single" w:sz="4" w:space="0" w:color="auto"/>
      </w:pBdr>
      <w:spacing w:beforeAutospacing="1" w:after="100" w:afterAutospacing="1"/>
      <w:jc w:val="right"/>
    </w:pPr>
    <w:rPr>
      <w:rFonts w:ascii="Arial" w:hAnsi="Arial" w:cs="Arial"/>
      <w:b/>
      <w:bCs/>
      <w:sz w:val="16"/>
      <w:szCs w:val="16"/>
    </w:rPr>
  </w:style>
  <w:style w:type="paragraph" w:customStyle="1" w:styleId="xl73">
    <w:name w:val="xl73"/>
    <w:basedOn w:val="Normal"/>
    <w:rsid w:val="007316E2"/>
    <w:pPr>
      <w:spacing w:beforeAutospacing="1" w:after="100" w:afterAutospacing="1"/>
      <w:jc w:val="center"/>
    </w:pPr>
    <w:rPr>
      <w:rFonts w:ascii="Arial" w:hAnsi="Arial" w:cs="Arial"/>
      <w:sz w:val="16"/>
      <w:szCs w:val="16"/>
    </w:rPr>
  </w:style>
  <w:style w:type="paragraph" w:customStyle="1" w:styleId="xl74">
    <w:name w:val="xl74"/>
    <w:basedOn w:val="Normal"/>
    <w:rsid w:val="007316E2"/>
    <w:pPr>
      <w:spacing w:beforeAutospacing="1" w:after="100" w:afterAutospacing="1"/>
    </w:pPr>
    <w:rPr>
      <w:rFonts w:ascii="Arial" w:hAnsi="Arial" w:cs="Arial"/>
      <w:b/>
      <w:bCs/>
      <w:sz w:val="16"/>
      <w:szCs w:val="16"/>
    </w:rPr>
  </w:style>
  <w:style w:type="paragraph" w:customStyle="1" w:styleId="xl75">
    <w:name w:val="xl75"/>
    <w:basedOn w:val="Normal"/>
    <w:rsid w:val="007316E2"/>
    <w:pPr>
      <w:spacing w:beforeAutospacing="1" w:after="100" w:afterAutospacing="1"/>
    </w:pPr>
    <w:rPr>
      <w:rFonts w:ascii="Arial" w:hAnsi="Arial" w:cs="Arial"/>
      <w:sz w:val="16"/>
      <w:szCs w:val="16"/>
    </w:rPr>
  </w:style>
  <w:style w:type="paragraph" w:customStyle="1" w:styleId="xl76">
    <w:name w:val="xl76"/>
    <w:basedOn w:val="Normal"/>
    <w:rsid w:val="007316E2"/>
    <w:pPr>
      <w:spacing w:beforeAutospacing="1" w:after="100" w:afterAutospacing="1"/>
    </w:pPr>
    <w:rPr>
      <w:rFonts w:ascii="Arial" w:hAnsi="Arial" w:cs="Arial"/>
      <w:sz w:val="16"/>
      <w:szCs w:val="16"/>
    </w:rPr>
  </w:style>
  <w:style w:type="paragraph" w:customStyle="1" w:styleId="xl77">
    <w:name w:val="xl77"/>
    <w:basedOn w:val="Normal"/>
    <w:rsid w:val="007316E2"/>
    <w:pPr>
      <w:pBdr>
        <w:bottom w:val="single" w:sz="4" w:space="0" w:color="auto"/>
      </w:pBdr>
      <w:spacing w:beforeAutospacing="1" w:after="100" w:afterAutospacing="1"/>
    </w:pPr>
    <w:rPr>
      <w:rFonts w:ascii="Arial" w:hAnsi="Arial" w:cs="Arial"/>
      <w:b/>
      <w:bCs/>
      <w:sz w:val="16"/>
      <w:szCs w:val="16"/>
    </w:rPr>
  </w:style>
  <w:style w:type="paragraph" w:customStyle="1" w:styleId="xl78">
    <w:name w:val="xl78"/>
    <w:basedOn w:val="Normal"/>
    <w:rsid w:val="007316E2"/>
    <w:pPr>
      <w:spacing w:beforeAutospacing="1" w:after="100" w:afterAutospacing="1"/>
    </w:pPr>
    <w:rPr>
      <w:rFonts w:ascii="Arial" w:hAnsi="Arial" w:cs="Arial"/>
      <w:sz w:val="16"/>
      <w:szCs w:val="16"/>
    </w:rPr>
  </w:style>
  <w:style w:type="paragraph" w:customStyle="1" w:styleId="xl79">
    <w:name w:val="xl79"/>
    <w:basedOn w:val="Normal"/>
    <w:rsid w:val="007316E2"/>
    <w:pPr>
      <w:pBdr>
        <w:top w:val="single" w:sz="4" w:space="0" w:color="auto"/>
      </w:pBdr>
      <w:spacing w:beforeAutospacing="1" w:after="100" w:afterAutospacing="1"/>
      <w:jc w:val="right"/>
    </w:pPr>
    <w:rPr>
      <w:rFonts w:ascii="Arial" w:hAnsi="Arial" w:cs="Arial"/>
      <w:b/>
      <w:bCs/>
      <w:sz w:val="16"/>
      <w:szCs w:val="16"/>
    </w:rPr>
  </w:style>
  <w:style w:type="paragraph" w:customStyle="1" w:styleId="xl80">
    <w:name w:val="xl80"/>
    <w:basedOn w:val="Normal"/>
    <w:rsid w:val="007316E2"/>
    <w:pPr>
      <w:spacing w:beforeAutospacing="1" w:after="100" w:afterAutospacing="1"/>
      <w:jc w:val="right"/>
    </w:pPr>
    <w:rPr>
      <w:rFonts w:ascii="Arial" w:hAnsi="Arial" w:cs="Arial"/>
      <w:b/>
      <w:bCs/>
      <w:sz w:val="16"/>
      <w:szCs w:val="16"/>
    </w:rPr>
  </w:style>
  <w:style w:type="paragraph" w:customStyle="1" w:styleId="xl81">
    <w:name w:val="xl81"/>
    <w:basedOn w:val="Normal"/>
    <w:rsid w:val="007316E2"/>
    <w:pPr>
      <w:spacing w:beforeAutospacing="1" w:after="100" w:afterAutospacing="1"/>
      <w:jc w:val="center"/>
    </w:pPr>
    <w:rPr>
      <w:rFonts w:ascii="Arial" w:hAnsi="Arial" w:cs="Arial"/>
      <w:b/>
      <w:bCs/>
      <w:sz w:val="16"/>
      <w:szCs w:val="16"/>
    </w:rPr>
  </w:style>
  <w:style w:type="paragraph" w:customStyle="1" w:styleId="xl82">
    <w:name w:val="xl82"/>
    <w:basedOn w:val="Normal"/>
    <w:rsid w:val="007316E2"/>
    <w:pPr>
      <w:spacing w:beforeAutospacing="1" w:after="100" w:afterAutospacing="1"/>
    </w:pPr>
    <w:rPr>
      <w:rFonts w:ascii="Arial" w:hAnsi="Arial" w:cs="Arial"/>
      <w:b/>
      <w:bCs/>
      <w:sz w:val="16"/>
      <w:szCs w:val="16"/>
    </w:rPr>
  </w:style>
  <w:style w:type="paragraph" w:customStyle="1" w:styleId="xl83">
    <w:name w:val="xl83"/>
    <w:basedOn w:val="Normal"/>
    <w:rsid w:val="007316E2"/>
    <w:pPr>
      <w:pBdr>
        <w:bottom w:val="single" w:sz="4" w:space="0" w:color="auto"/>
      </w:pBdr>
      <w:spacing w:beforeAutospacing="1" w:after="100" w:afterAutospacing="1"/>
      <w:jc w:val="right"/>
    </w:pPr>
    <w:rPr>
      <w:rFonts w:ascii="Arial" w:hAnsi="Arial" w:cs="Arial"/>
      <w:b/>
      <w:bCs/>
      <w:sz w:val="16"/>
      <w:szCs w:val="16"/>
    </w:rPr>
  </w:style>
  <w:style w:type="paragraph" w:customStyle="1" w:styleId="xl84">
    <w:name w:val="xl84"/>
    <w:basedOn w:val="Normal"/>
    <w:rsid w:val="007316E2"/>
    <w:pPr>
      <w:pBdr>
        <w:right w:val="single" w:sz="4" w:space="0" w:color="auto"/>
      </w:pBdr>
      <w:spacing w:beforeAutospacing="1" w:after="100" w:afterAutospacing="1"/>
    </w:pPr>
    <w:rPr>
      <w:rFonts w:ascii="Arial" w:hAnsi="Arial" w:cs="Arial"/>
      <w:b/>
      <w:bCs/>
      <w:sz w:val="16"/>
      <w:szCs w:val="16"/>
    </w:rPr>
  </w:style>
  <w:style w:type="paragraph" w:customStyle="1" w:styleId="xl85">
    <w:name w:val="xl85"/>
    <w:basedOn w:val="Normal"/>
    <w:rsid w:val="007316E2"/>
    <w:pPr>
      <w:pBdr>
        <w:right w:val="single" w:sz="4" w:space="0" w:color="auto"/>
      </w:pBdr>
      <w:spacing w:beforeAutospacing="1" w:after="100" w:afterAutospacing="1"/>
    </w:pPr>
    <w:rPr>
      <w:rFonts w:ascii="Arial" w:hAnsi="Arial" w:cs="Arial"/>
      <w:sz w:val="16"/>
      <w:szCs w:val="16"/>
    </w:rPr>
  </w:style>
  <w:style w:type="paragraph" w:customStyle="1" w:styleId="xl86">
    <w:name w:val="xl86"/>
    <w:basedOn w:val="Normal"/>
    <w:rsid w:val="007316E2"/>
    <w:pPr>
      <w:spacing w:beforeAutospacing="1" w:after="100" w:afterAutospacing="1"/>
      <w:textAlignment w:val="center"/>
    </w:pPr>
    <w:rPr>
      <w:rFonts w:ascii="Arial" w:hAnsi="Arial" w:cs="Arial"/>
      <w:sz w:val="16"/>
      <w:szCs w:val="16"/>
    </w:rPr>
  </w:style>
  <w:style w:type="paragraph" w:customStyle="1" w:styleId="xl87">
    <w:name w:val="xl87"/>
    <w:basedOn w:val="Normal"/>
    <w:rsid w:val="007316E2"/>
    <w:pPr>
      <w:spacing w:beforeAutospacing="1" w:after="100" w:afterAutospacing="1"/>
      <w:textAlignment w:val="center"/>
    </w:pPr>
    <w:rPr>
      <w:rFonts w:ascii="Arial" w:hAnsi="Arial" w:cs="Arial"/>
      <w:sz w:val="16"/>
      <w:szCs w:val="16"/>
    </w:rPr>
  </w:style>
  <w:style w:type="paragraph" w:customStyle="1" w:styleId="xl88">
    <w:name w:val="xl88"/>
    <w:basedOn w:val="Normal"/>
    <w:rsid w:val="007316E2"/>
    <w:pPr>
      <w:spacing w:beforeAutospacing="1" w:after="100" w:afterAutospacing="1"/>
      <w:textAlignment w:val="center"/>
    </w:pPr>
    <w:rPr>
      <w:rFonts w:ascii="Arial" w:hAnsi="Arial" w:cs="Arial"/>
      <w:sz w:val="16"/>
      <w:szCs w:val="16"/>
    </w:rPr>
  </w:style>
  <w:style w:type="paragraph" w:customStyle="1" w:styleId="xl89">
    <w:name w:val="xl89"/>
    <w:basedOn w:val="Normal"/>
    <w:rsid w:val="007316E2"/>
    <w:pPr>
      <w:pBdr>
        <w:left w:val="single" w:sz="4" w:space="0" w:color="auto"/>
      </w:pBdr>
      <w:spacing w:beforeAutospacing="1" w:after="100" w:afterAutospacing="1"/>
      <w:textAlignment w:val="center"/>
    </w:pPr>
    <w:rPr>
      <w:rFonts w:ascii="Arial" w:hAnsi="Arial" w:cs="Arial"/>
      <w:sz w:val="16"/>
      <w:szCs w:val="16"/>
    </w:rPr>
  </w:style>
  <w:style w:type="paragraph" w:customStyle="1" w:styleId="xl90">
    <w:name w:val="xl90"/>
    <w:basedOn w:val="Normal"/>
    <w:rsid w:val="007316E2"/>
    <w:pPr>
      <w:pBdr>
        <w:left w:val="single" w:sz="4" w:space="0" w:color="auto"/>
      </w:pBdr>
      <w:spacing w:beforeAutospacing="1" w:after="100" w:afterAutospacing="1"/>
      <w:textAlignment w:val="center"/>
    </w:pPr>
    <w:rPr>
      <w:rFonts w:ascii="Arial" w:hAnsi="Arial" w:cs="Arial"/>
      <w:sz w:val="16"/>
      <w:szCs w:val="16"/>
    </w:rPr>
  </w:style>
  <w:style w:type="paragraph" w:customStyle="1" w:styleId="xl91">
    <w:name w:val="xl91"/>
    <w:basedOn w:val="Normal"/>
    <w:rsid w:val="007316E2"/>
    <w:pPr>
      <w:pBdr>
        <w:left w:val="single" w:sz="4" w:space="0" w:color="auto"/>
      </w:pBdr>
      <w:spacing w:beforeAutospacing="1" w:after="100" w:afterAutospacing="1"/>
    </w:pPr>
    <w:rPr>
      <w:rFonts w:ascii="Arial" w:hAnsi="Arial" w:cs="Arial"/>
      <w:sz w:val="16"/>
      <w:szCs w:val="16"/>
    </w:rPr>
  </w:style>
  <w:style w:type="paragraph" w:customStyle="1" w:styleId="xl92">
    <w:name w:val="xl92"/>
    <w:basedOn w:val="Normal"/>
    <w:rsid w:val="007316E2"/>
    <w:pPr>
      <w:pBdr>
        <w:left w:val="single" w:sz="4" w:space="0" w:color="auto"/>
      </w:pBdr>
      <w:spacing w:beforeAutospacing="1" w:after="100" w:afterAutospacing="1"/>
    </w:pPr>
    <w:rPr>
      <w:rFonts w:ascii="Arial" w:hAnsi="Arial" w:cs="Arial"/>
      <w:sz w:val="16"/>
      <w:szCs w:val="16"/>
    </w:rPr>
  </w:style>
  <w:style w:type="paragraph" w:customStyle="1" w:styleId="xl93">
    <w:name w:val="xl93"/>
    <w:basedOn w:val="Normal"/>
    <w:rsid w:val="007316E2"/>
    <w:pPr>
      <w:pBdr>
        <w:right w:val="single" w:sz="4" w:space="0" w:color="auto"/>
      </w:pBdr>
      <w:spacing w:beforeAutospacing="1" w:after="100" w:afterAutospacing="1"/>
      <w:textAlignment w:val="top"/>
    </w:pPr>
    <w:rPr>
      <w:rFonts w:ascii="Arial" w:hAnsi="Arial" w:cs="Arial"/>
      <w:sz w:val="16"/>
      <w:szCs w:val="16"/>
    </w:rPr>
  </w:style>
  <w:style w:type="paragraph" w:customStyle="1" w:styleId="xl94">
    <w:name w:val="xl94"/>
    <w:basedOn w:val="Normal"/>
    <w:rsid w:val="007316E2"/>
    <w:pPr>
      <w:spacing w:beforeAutospacing="1" w:after="100" w:afterAutospacing="1"/>
      <w:textAlignment w:val="top"/>
    </w:pPr>
    <w:rPr>
      <w:rFonts w:ascii="Arial" w:hAnsi="Arial" w:cs="Arial"/>
      <w:sz w:val="16"/>
      <w:szCs w:val="16"/>
    </w:rPr>
  </w:style>
  <w:style w:type="paragraph" w:customStyle="1" w:styleId="xl95">
    <w:name w:val="xl95"/>
    <w:basedOn w:val="Normal"/>
    <w:rsid w:val="007316E2"/>
    <w:pPr>
      <w:spacing w:beforeAutospacing="1" w:after="100" w:afterAutospacing="1"/>
    </w:pPr>
    <w:rPr>
      <w:rFonts w:ascii="Arial" w:hAnsi="Arial" w:cs="Arial"/>
      <w:sz w:val="16"/>
      <w:szCs w:val="16"/>
    </w:rPr>
  </w:style>
  <w:style w:type="paragraph" w:customStyle="1" w:styleId="xl96">
    <w:name w:val="xl96"/>
    <w:basedOn w:val="Normal"/>
    <w:rsid w:val="007316E2"/>
    <w:pPr>
      <w:spacing w:beforeAutospacing="1" w:after="100" w:afterAutospacing="1"/>
    </w:pPr>
    <w:rPr>
      <w:rFonts w:ascii="Arial" w:hAnsi="Arial" w:cs="Arial"/>
      <w:b/>
      <w:bCs/>
      <w:sz w:val="16"/>
      <w:szCs w:val="16"/>
    </w:rPr>
  </w:style>
  <w:style w:type="paragraph" w:customStyle="1" w:styleId="xl97">
    <w:name w:val="xl97"/>
    <w:basedOn w:val="Normal"/>
    <w:rsid w:val="007316E2"/>
    <w:pPr>
      <w:pBdr>
        <w:right w:val="single" w:sz="4" w:space="0" w:color="auto"/>
      </w:pBdr>
      <w:shd w:val="clear" w:color="auto" w:fill="FF00FF"/>
      <w:spacing w:beforeAutospacing="1" w:after="100" w:afterAutospacing="1"/>
    </w:pPr>
    <w:rPr>
      <w:rFonts w:ascii="Arial" w:hAnsi="Arial" w:cs="Arial"/>
      <w:b/>
      <w:bCs/>
      <w:sz w:val="16"/>
      <w:szCs w:val="16"/>
    </w:rPr>
  </w:style>
  <w:style w:type="paragraph" w:customStyle="1" w:styleId="xl98">
    <w:name w:val="xl98"/>
    <w:basedOn w:val="Normal"/>
    <w:rsid w:val="007316E2"/>
    <w:pPr>
      <w:pBdr>
        <w:bottom w:val="single" w:sz="4" w:space="0" w:color="auto"/>
        <w:right w:val="single" w:sz="4" w:space="0" w:color="auto"/>
      </w:pBdr>
      <w:spacing w:beforeAutospacing="1" w:after="100" w:afterAutospacing="1"/>
    </w:pPr>
    <w:rPr>
      <w:rFonts w:ascii="Arial" w:hAnsi="Arial" w:cs="Arial"/>
      <w:b/>
      <w:bCs/>
      <w:sz w:val="16"/>
      <w:szCs w:val="16"/>
    </w:rPr>
  </w:style>
  <w:style w:type="paragraph" w:customStyle="1" w:styleId="xl24">
    <w:name w:val="xl24"/>
    <w:basedOn w:val="Normal"/>
    <w:rsid w:val="007316E2"/>
    <w:pPr>
      <w:pBdr>
        <w:top w:val="single" w:sz="8" w:space="0" w:color="auto"/>
      </w:pBdr>
      <w:spacing w:beforeAutospacing="1" w:after="100" w:afterAutospacing="1"/>
    </w:pPr>
  </w:style>
  <w:style w:type="paragraph" w:customStyle="1" w:styleId="xl26">
    <w:name w:val="xl26"/>
    <w:basedOn w:val="Normal"/>
    <w:rsid w:val="007316E2"/>
    <w:pPr>
      <w:spacing w:beforeAutospacing="1" w:after="100" w:afterAutospacing="1"/>
    </w:pPr>
    <w:rPr>
      <w:b/>
      <w:bCs/>
    </w:rPr>
  </w:style>
  <w:style w:type="paragraph" w:customStyle="1" w:styleId="xl27">
    <w:name w:val="xl27"/>
    <w:basedOn w:val="Normal"/>
    <w:rsid w:val="007316E2"/>
    <w:pPr>
      <w:spacing w:beforeAutospacing="1" w:after="100" w:afterAutospacing="1"/>
      <w:jc w:val="right"/>
    </w:pPr>
    <w:rPr>
      <w:b/>
      <w:bCs/>
    </w:rPr>
  </w:style>
  <w:style w:type="paragraph" w:customStyle="1" w:styleId="xl28">
    <w:name w:val="xl28"/>
    <w:basedOn w:val="Normal"/>
    <w:rsid w:val="007316E2"/>
    <w:pPr>
      <w:pBdr>
        <w:bottom w:val="single" w:sz="8" w:space="0" w:color="auto"/>
      </w:pBdr>
      <w:spacing w:beforeAutospacing="1" w:after="100" w:afterAutospacing="1"/>
    </w:pPr>
  </w:style>
  <w:style w:type="paragraph" w:customStyle="1" w:styleId="xl29">
    <w:name w:val="xl29"/>
    <w:basedOn w:val="Normal"/>
    <w:rsid w:val="007316E2"/>
    <w:pPr>
      <w:pBdr>
        <w:bottom w:val="single" w:sz="8" w:space="0" w:color="auto"/>
      </w:pBdr>
      <w:spacing w:beforeAutospacing="1" w:after="100" w:afterAutospacing="1"/>
      <w:jc w:val="right"/>
    </w:pPr>
    <w:rPr>
      <w:b/>
      <w:bCs/>
    </w:rPr>
  </w:style>
  <w:style w:type="paragraph" w:customStyle="1" w:styleId="xl31">
    <w:name w:val="xl31"/>
    <w:basedOn w:val="Normal"/>
    <w:rsid w:val="007316E2"/>
    <w:pPr>
      <w:spacing w:beforeAutospacing="1" w:after="100" w:afterAutospacing="1"/>
      <w:jc w:val="center"/>
    </w:pPr>
  </w:style>
  <w:style w:type="paragraph" w:customStyle="1" w:styleId="xl32">
    <w:name w:val="xl32"/>
    <w:basedOn w:val="Normal"/>
    <w:rsid w:val="007316E2"/>
    <w:pPr>
      <w:spacing w:beforeAutospacing="1" w:after="100" w:afterAutospacing="1"/>
      <w:jc w:val="right"/>
    </w:pPr>
    <w:rPr>
      <w:b/>
      <w:bCs/>
    </w:rPr>
  </w:style>
  <w:style w:type="paragraph" w:customStyle="1" w:styleId="xl33">
    <w:name w:val="xl33"/>
    <w:basedOn w:val="Normal"/>
    <w:rsid w:val="007316E2"/>
    <w:pPr>
      <w:spacing w:beforeAutospacing="1" w:after="100" w:afterAutospacing="1"/>
    </w:pPr>
    <w:rPr>
      <w:rFonts w:ascii="Times New Roman Bold" w:hAnsi="Times New Roman Bold"/>
      <w:b/>
      <w:bCs/>
    </w:rPr>
  </w:style>
  <w:style w:type="paragraph" w:customStyle="1" w:styleId="xl34">
    <w:name w:val="xl34"/>
    <w:basedOn w:val="Normal"/>
    <w:rsid w:val="007316E2"/>
    <w:pPr>
      <w:spacing w:beforeAutospacing="1" w:after="100" w:afterAutospacing="1"/>
      <w:ind w:firstLineChars="100" w:firstLine="100"/>
    </w:pPr>
    <w:rPr>
      <w:sz w:val="18"/>
      <w:szCs w:val="18"/>
    </w:rPr>
  </w:style>
  <w:style w:type="paragraph" w:customStyle="1" w:styleId="xl35">
    <w:name w:val="xl35"/>
    <w:basedOn w:val="Normal"/>
    <w:rsid w:val="007316E2"/>
    <w:pPr>
      <w:spacing w:beforeAutospacing="1" w:after="100" w:afterAutospacing="1"/>
      <w:jc w:val="center"/>
    </w:pPr>
    <w:rPr>
      <w:sz w:val="18"/>
      <w:szCs w:val="18"/>
    </w:rPr>
  </w:style>
  <w:style w:type="paragraph" w:customStyle="1" w:styleId="xl36">
    <w:name w:val="xl36"/>
    <w:basedOn w:val="Normal"/>
    <w:rsid w:val="007316E2"/>
    <w:pPr>
      <w:spacing w:beforeAutospacing="1" w:after="100" w:afterAutospacing="1"/>
      <w:ind w:firstLineChars="100" w:firstLine="100"/>
      <w:textAlignment w:val="top"/>
    </w:pPr>
    <w:rPr>
      <w:sz w:val="18"/>
      <w:szCs w:val="18"/>
    </w:rPr>
  </w:style>
  <w:style w:type="paragraph" w:customStyle="1" w:styleId="xl37">
    <w:name w:val="xl37"/>
    <w:basedOn w:val="Normal"/>
    <w:rsid w:val="007316E2"/>
    <w:pPr>
      <w:spacing w:beforeAutospacing="1" w:after="100" w:afterAutospacing="1"/>
      <w:ind w:firstLineChars="100" w:firstLine="100"/>
    </w:pPr>
    <w:rPr>
      <w:b/>
      <w:bCs/>
      <w:sz w:val="18"/>
      <w:szCs w:val="18"/>
    </w:rPr>
  </w:style>
  <w:style w:type="paragraph" w:customStyle="1" w:styleId="xl38">
    <w:name w:val="xl38"/>
    <w:basedOn w:val="Normal"/>
    <w:rsid w:val="007316E2"/>
    <w:pPr>
      <w:spacing w:beforeAutospacing="1" w:after="100" w:afterAutospacing="1"/>
      <w:jc w:val="center"/>
    </w:pPr>
    <w:rPr>
      <w:b/>
      <w:bCs/>
      <w:sz w:val="18"/>
      <w:szCs w:val="18"/>
    </w:rPr>
  </w:style>
  <w:style w:type="paragraph" w:customStyle="1" w:styleId="xl39">
    <w:name w:val="xl39"/>
    <w:basedOn w:val="Normal"/>
    <w:rsid w:val="007316E2"/>
    <w:pPr>
      <w:pBdr>
        <w:bottom w:val="single" w:sz="8" w:space="0" w:color="auto"/>
      </w:pBdr>
      <w:spacing w:beforeAutospacing="1" w:after="100" w:afterAutospacing="1"/>
      <w:ind w:firstLineChars="100" w:firstLine="100"/>
    </w:pPr>
    <w:rPr>
      <w:sz w:val="18"/>
      <w:szCs w:val="18"/>
    </w:rPr>
  </w:style>
  <w:style w:type="paragraph" w:customStyle="1" w:styleId="xl40">
    <w:name w:val="xl40"/>
    <w:basedOn w:val="Normal"/>
    <w:rsid w:val="007316E2"/>
    <w:pPr>
      <w:pBdr>
        <w:bottom w:val="single" w:sz="8" w:space="0" w:color="auto"/>
      </w:pBdr>
      <w:spacing w:beforeAutospacing="1" w:after="100" w:afterAutospacing="1"/>
      <w:ind w:firstLineChars="100" w:firstLine="100"/>
    </w:pPr>
    <w:rPr>
      <w:b/>
      <w:bCs/>
      <w:sz w:val="18"/>
      <w:szCs w:val="18"/>
    </w:rPr>
  </w:style>
  <w:style w:type="paragraph" w:customStyle="1" w:styleId="xl41">
    <w:name w:val="xl41"/>
    <w:basedOn w:val="Normal"/>
    <w:rsid w:val="007316E2"/>
    <w:pPr>
      <w:spacing w:beforeAutospacing="1" w:after="100" w:afterAutospacing="1"/>
      <w:jc w:val="center"/>
    </w:pPr>
    <w:rPr>
      <w:b/>
      <w:bCs/>
      <w:sz w:val="18"/>
      <w:szCs w:val="18"/>
    </w:rPr>
  </w:style>
  <w:style w:type="paragraph" w:customStyle="1" w:styleId="xl42">
    <w:name w:val="xl42"/>
    <w:basedOn w:val="Normal"/>
    <w:rsid w:val="007316E2"/>
    <w:pPr>
      <w:spacing w:beforeAutospacing="1" w:after="100" w:afterAutospacing="1"/>
    </w:pPr>
    <w:rPr>
      <w:b/>
      <w:bCs/>
      <w:sz w:val="18"/>
      <w:szCs w:val="18"/>
    </w:rPr>
  </w:style>
  <w:style w:type="paragraph" w:customStyle="1" w:styleId="xl43">
    <w:name w:val="xl43"/>
    <w:basedOn w:val="Normal"/>
    <w:rsid w:val="007316E2"/>
    <w:pPr>
      <w:pBdr>
        <w:bottom w:val="single" w:sz="8" w:space="0" w:color="auto"/>
      </w:pBdr>
      <w:spacing w:beforeAutospacing="1" w:after="100" w:afterAutospacing="1"/>
      <w:jc w:val="center"/>
    </w:pPr>
    <w:rPr>
      <w:b/>
      <w:bCs/>
      <w:sz w:val="18"/>
      <w:szCs w:val="18"/>
    </w:rPr>
  </w:style>
  <w:style w:type="paragraph" w:customStyle="1" w:styleId="xl44">
    <w:name w:val="xl44"/>
    <w:basedOn w:val="Normal"/>
    <w:rsid w:val="007316E2"/>
    <w:pPr>
      <w:spacing w:beforeAutospacing="1" w:after="100" w:afterAutospacing="1"/>
    </w:pPr>
    <w:rPr>
      <w:b/>
      <w:bCs/>
    </w:rPr>
  </w:style>
  <w:style w:type="paragraph" w:customStyle="1" w:styleId="xl45">
    <w:name w:val="xl45"/>
    <w:basedOn w:val="Normal"/>
    <w:rsid w:val="007316E2"/>
    <w:pPr>
      <w:spacing w:beforeAutospacing="1" w:after="100" w:afterAutospacing="1"/>
    </w:pPr>
  </w:style>
  <w:style w:type="paragraph" w:customStyle="1" w:styleId="xl46">
    <w:name w:val="xl46"/>
    <w:basedOn w:val="Normal"/>
    <w:rsid w:val="007316E2"/>
    <w:pPr>
      <w:spacing w:beforeAutospacing="1" w:after="100" w:afterAutospacing="1"/>
    </w:pPr>
    <w:rPr>
      <w:sz w:val="18"/>
      <w:szCs w:val="18"/>
    </w:rPr>
  </w:style>
  <w:style w:type="paragraph" w:customStyle="1" w:styleId="xl47">
    <w:name w:val="xl47"/>
    <w:basedOn w:val="Normal"/>
    <w:rsid w:val="007316E2"/>
    <w:pPr>
      <w:pBdr>
        <w:bottom w:val="single" w:sz="8" w:space="0" w:color="auto"/>
      </w:pBdr>
      <w:spacing w:beforeAutospacing="1" w:after="100" w:afterAutospacing="1"/>
    </w:pPr>
    <w:rPr>
      <w:sz w:val="18"/>
      <w:szCs w:val="18"/>
    </w:rPr>
  </w:style>
  <w:style w:type="paragraph" w:customStyle="1" w:styleId="xl48">
    <w:name w:val="xl48"/>
    <w:basedOn w:val="Normal"/>
    <w:rsid w:val="007316E2"/>
    <w:pPr>
      <w:pBdr>
        <w:bottom w:val="single" w:sz="8" w:space="0" w:color="auto"/>
      </w:pBdr>
      <w:spacing w:beforeAutospacing="1" w:after="100" w:afterAutospacing="1"/>
    </w:pPr>
    <w:rPr>
      <w:b/>
      <w:bCs/>
      <w:sz w:val="18"/>
      <w:szCs w:val="18"/>
    </w:rPr>
  </w:style>
  <w:style w:type="paragraph" w:customStyle="1" w:styleId="xl49">
    <w:name w:val="xl49"/>
    <w:basedOn w:val="Normal"/>
    <w:rsid w:val="007316E2"/>
    <w:pPr>
      <w:pBdr>
        <w:top w:val="single" w:sz="8" w:space="0" w:color="auto"/>
      </w:pBdr>
      <w:spacing w:beforeAutospacing="1" w:after="100" w:afterAutospacing="1"/>
    </w:pPr>
    <w:rPr>
      <w:sz w:val="18"/>
      <w:szCs w:val="18"/>
    </w:rPr>
  </w:style>
  <w:style w:type="paragraph" w:customStyle="1" w:styleId="xl50">
    <w:name w:val="xl50"/>
    <w:basedOn w:val="Normal"/>
    <w:rsid w:val="007316E2"/>
    <w:pPr>
      <w:spacing w:beforeAutospacing="1" w:after="100" w:afterAutospacing="1"/>
    </w:pPr>
    <w:rPr>
      <w:b/>
      <w:bCs/>
      <w:sz w:val="18"/>
      <w:szCs w:val="18"/>
    </w:rPr>
  </w:style>
  <w:style w:type="paragraph" w:customStyle="1" w:styleId="xl51">
    <w:name w:val="xl51"/>
    <w:basedOn w:val="Normal"/>
    <w:rsid w:val="007316E2"/>
    <w:pPr>
      <w:spacing w:beforeAutospacing="1" w:after="100" w:afterAutospacing="1"/>
    </w:pPr>
  </w:style>
  <w:style w:type="paragraph" w:customStyle="1" w:styleId="xl52">
    <w:name w:val="xl52"/>
    <w:basedOn w:val="Normal"/>
    <w:rsid w:val="007316E2"/>
    <w:pPr>
      <w:spacing w:beforeAutospacing="1" w:after="100" w:afterAutospacing="1"/>
      <w:jc w:val="center"/>
    </w:pPr>
    <w:rPr>
      <w:sz w:val="18"/>
      <w:szCs w:val="18"/>
    </w:rPr>
  </w:style>
  <w:style w:type="paragraph" w:customStyle="1" w:styleId="xl53">
    <w:name w:val="xl53"/>
    <w:basedOn w:val="Normal"/>
    <w:rsid w:val="007316E2"/>
    <w:pPr>
      <w:spacing w:beforeAutospacing="1" w:after="100" w:afterAutospacing="1"/>
      <w:jc w:val="center"/>
    </w:pPr>
    <w:rPr>
      <w:sz w:val="18"/>
      <w:szCs w:val="18"/>
    </w:rPr>
  </w:style>
  <w:style w:type="paragraph" w:customStyle="1" w:styleId="xl54">
    <w:name w:val="xl54"/>
    <w:basedOn w:val="Normal"/>
    <w:rsid w:val="007316E2"/>
    <w:pPr>
      <w:spacing w:beforeAutospacing="1" w:after="100" w:afterAutospacing="1"/>
    </w:pPr>
    <w:rPr>
      <w:sz w:val="18"/>
      <w:szCs w:val="18"/>
    </w:rPr>
  </w:style>
  <w:style w:type="paragraph" w:customStyle="1" w:styleId="xl55">
    <w:name w:val="xl55"/>
    <w:basedOn w:val="Normal"/>
    <w:rsid w:val="007316E2"/>
    <w:pPr>
      <w:spacing w:beforeAutospacing="1" w:after="100" w:afterAutospacing="1"/>
    </w:pPr>
    <w:rPr>
      <w:sz w:val="18"/>
      <w:szCs w:val="18"/>
    </w:rPr>
  </w:style>
  <w:style w:type="paragraph" w:customStyle="1" w:styleId="xl56">
    <w:name w:val="xl56"/>
    <w:basedOn w:val="Normal"/>
    <w:rsid w:val="007316E2"/>
    <w:pPr>
      <w:spacing w:beforeAutospacing="1" w:after="100" w:afterAutospacing="1"/>
      <w:textAlignment w:val="center"/>
    </w:pPr>
  </w:style>
  <w:style w:type="paragraph" w:customStyle="1" w:styleId="xl57">
    <w:name w:val="xl57"/>
    <w:basedOn w:val="Normal"/>
    <w:rsid w:val="007316E2"/>
    <w:pPr>
      <w:spacing w:beforeAutospacing="1" w:after="100" w:afterAutospacing="1"/>
      <w:ind w:firstLineChars="100" w:firstLine="100"/>
      <w:textAlignment w:val="center"/>
    </w:pPr>
    <w:rPr>
      <w:sz w:val="18"/>
      <w:szCs w:val="18"/>
    </w:rPr>
  </w:style>
  <w:style w:type="paragraph" w:customStyle="1" w:styleId="xl58">
    <w:name w:val="xl58"/>
    <w:basedOn w:val="Normal"/>
    <w:rsid w:val="007316E2"/>
    <w:pPr>
      <w:spacing w:beforeAutospacing="1" w:after="100" w:afterAutospacing="1"/>
      <w:textAlignment w:val="center"/>
    </w:pPr>
    <w:rPr>
      <w:rFonts w:ascii="Times New Roman Bold" w:hAnsi="Times New Roman Bold"/>
      <w:b/>
      <w:bCs/>
    </w:rPr>
  </w:style>
  <w:style w:type="paragraph" w:customStyle="1" w:styleId="xl59">
    <w:name w:val="xl59"/>
    <w:basedOn w:val="Normal"/>
    <w:rsid w:val="007316E2"/>
    <w:pPr>
      <w:pBdr>
        <w:bottom w:val="single" w:sz="8" w:space="0" w:color="auto"/>
      </w:pBdr>
      <w:spacing w:beforeAutospacing="1" w:after="100" w:afterAutospacing="1"/>
      <w:ind w:firstLineChars="100" w:firstLine="100"/>
      <w:textAlignment w:val="center"/>
    </w:pPr>
    <w:rPr>
      <w:b/>
      <w:bCs/>
      <w:sz w:val="18"/>
      <w:szCs w:val="18"/>
    </w:rPr>
  </w:style>
  <w:style w:type="paragraph" w:customStyle="1" w:styleId="xl60">
    <w:name w:val="xl60"/>
    <w:basedOn w:val="Normal"/>
    <w:rsid w:val="007316E2"/>
    <w:pPr>
      <w:spacing w:beforeAutospacing="1" w:after="100" w:afterAutospacing="1"/>
      <w:jc w:val="center"/>
      <w:textAlignment w:val="center"/>
    </w:pPr>
    <w:rPr>
      <w:sz w:val="18"/>
      <w:szCs w:val="18"/>
    </w:rPr>
  </w:style>
  <w:style w:type="paragraph" w:customStyle="1" w:styleId="xl61">
    <w:name w:val="xl61"/>
    <w:basedOn w:val="Normal"/>
    <w:rsid w:val="007316E2"/>
    <w:pPr>
      <w:spacing w:beforeAutospacing="1" w:after="100" w:afterAutospacing="1"/>
      <w:textAlignment w:val="center"/>
    </w:pPr>
  </w:style>
  <w:style w:type="character" w:customStyle="1" w:styleId="Heading3TopofPageChar">
    <w:name w:val="Heading 3 Top of Page Char"/>
    <w:link w:val="Heading3TopofPage"/>
    <w:locked/>
    <w:rsid w:val="007316E2"/>
    <w:rPr>
      <w:rFonts w:ascii="Arial" w:hAnsi="Arial"/>
      <w:b/>
      <w:bCs/>
      <w:sz w:val="24"/>
      <w:szCs w:val="26"/>
    </w:rPr>
  </w:style>
  <w:style w:type="character" w:customStyle="1" w:styleId="TableTextLeft-BP4Char">
    <w:name w:val="Table Text Left - BP4 Char"/>
    <w:link w:val="TableTextLeft-BP4"/>
    <w:locked/>
    <w:rsid w:val="007316E2"/>
    <w:rPr>
      <w:rFonts w:ascii="Calibri" w:hAnsi="Calibri"/>
      <w:sz w:val="18"/>
      <w:szCs w:val="18"/>
      <w:lang w:eastAsia="en-US"/>
    </w:rPr>
  </w:style>
  <w:style w:type="paragraph" w:customStyle="1" w:styleId="1n">
    <w:name w:val="1. n"/>
    <w:basedOn w:val="n"/>
    <w:rsid w:val="00FB4CEC"/>
    <w:rPr>
      <w:iCs/>
      <w:szCs w:val="20"/>
    </w:rPr>
  </w:style>
  <w:style w:type="paragraph" w:customStyle="1" w:styleId="an">
    <w:name w:val="a. n"/>
    <w:basedOn w:val="n"/>
    <w:rsid w:val="00FB4CEC"/>
    <w:rPr>
      <w:iCs/>
      <w:szCs w:val="20"/>
    </w:rPr>
  </w:style>
  <w:style w:type="character" w:customStyle="1" w:styleId="CharChar2">
    <w:name w:val="Char Char2"/>
    <w:uiPriority w:val="99"/>
    <w:rsid w:val="00BF50D3"/>
    <w:rPr>
      <w:rFonts w:ascii="Calibri" w:hAnsi="Calibri" w:cs="Times New Roman"/>
      <w:sz w:val="24"/>
      <w:lang w:val="en-AU" w:eastAsia="en-US" w:bidi="ar-SA"/>
    </w:rPr>
  </w:style>
  <w:style w:type="character" w:customStyle="1" w:styleId="CharChar11">
    <w:name w:val="Char Char11"/>
    <w:uiPriority w:val="99"/>
    <w:rsid w:val="00BF50D3"/>
    <w:rPr>
      <w:rFonts w:ascii="Arial" w:hAnsi="Arial" w:cs="Arial"/>
      <w:b/>
      <w:bCs/>
      <w:sz w:val="26"/>
      <w:szCs w:val="26"/>
      <w:lang w:val="en-AU" w:eastAsia="en-US" w:bidi="ar-SA"/>
    </w:rPr>
  </w:style>
  <w:style w:type="table" w:styleId="ColorfulGrid-Accent2">
    <w:name w:val="Colorful Grid Accent 2"/>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Index1">
    <w:name w:val="index 1"/>
    <w:basedOn w:val="Normal"/>
    <w:next w:val="Normal"/>
    <w:autoRedefine/>
    <w:rsid w:val="00FB4CEC"/>
    <w:pPr>
      <w:ind w:left="240" w:hanging="240"/>
    </w:pPr>
  </w:style>
  <w:style w:type="paragraph" w:styleId="Index2">
    <w:name w:val="index 2"/>
    <w:basedOn w:val="Normal"/>
    <w:next w:val="Normal"/>
    <w:autoRedefine/>
    <w:rsid w:val="00FB4CEC"/>
    <w:pPr>
      <w:ind w:left="480" w:hanging="240"/>
    </w:pPr>
  </w:style>
  <w:style w:type="paragraph" w:styleId="Index3">
    <w:name w:val="index 3"/>
    <w:basedOn w:val="Normal"/>
    <w:next w:val="Normal"/>
    <w:autoRedefine/>
    <w:rsid w:val="00FB4CEC"/>
    <w:pPr>
      <w:ind w:left="720" w:hanging="240"/>
    </w:pPr>
  </w:style>
  <w:style w:type="paragraph" w:styleId="Index4">
    <w:name w:val="index 4"/>
    <w:basedOn w:val="Normal"/>
    <w:next w:val="Normal"/>
    <w:autoRedefine/>
    <w:rsid w:val="00FB4CEC"/>
    <w:pPr>
      <w:ind w:left="960" w:hanging="240"/>
    </w:pPr>
  </w:style>
  <w:style w:type="paragraph" w:styleId="Index5">
    <w:name w:val="index 5"/>
    <w:basedOn w:val="Normal"/>
    <w:next w:val="Normal"/>
    <w:autoRedefine/>
    <w:rsid w:val="00FB4CEC"/>
    <w:pPr>
      <w:ind w:left="1200" w:hanging="240"/>
    </w:pPr>
  </w:style>
  <w:style w:type="paragraph" w:styleId="Index6">
    <w:name w:val="index 6"/>
    <w:basedOn w:val="Normal"/>
    <w:next w:val="Normal"/>
    <w:autoRedefine/>
    <w:rsid w:val="00FB4CEC"/>
    <w:pPr>
      <w:ind w:left="1440" w:hanging="240"/>
    </w:pPr>
  </w:style>
  <w:style w:type="paragraph" w:styleId="Index7">
    <w:name w:val="index 7"/>
    <w:basedOn w:val="Normal"/>
    <w:next w:val="Normal"/>
    <w:autoRedefine/>
    <w:rsid w:val="00FB4CEC"/>
    <w:pPr>
      <w:ind w:left="1680" w:hanging="240"/>
    </w:pPr>
  </w:style>
  <w:style w:type="paragraph" w:styleId="Index8">
    <w:name w:val="index 8"/>
    <w:basedOn w:val="Normal"/>
    <w:next w:val="Normal"/>
    <w:autoRedefine/>
    <w:rsid w:val="00FB4CEC"/>
    <w:pPr>
      <w:ind w:left="1920" w:hanging="240"/>
    </w:pPr>
  </w:style>
  <w:style w:type="paragraph" w:styleId="Index9">
    <w:name w:val="index 9"/>
    <w:basedOn w:val="Normal"/>
    <w:next w:val="Normal"/>
    <w:autoRedefine/>
    <w:rsid w:val="00FB4CEC"/>
    <w:pPr>
      <w:ind w:left="2160" w:hanging="240"/>
    </w:pPr>
  </w:style>
  <w:style w:type="paragraph" w:styleId="IndexHeading">
    <w:name w:val="index heading"/>
    <w:basedOn w:val="Normal"/>
    <w:next w:val="Index1"/>
    <w:rsid w:val="00FB4CEC"/>
    <w:rPr>
      <w:b/>
      <w:bCs/>
    </w:rPr>
  </w:style>
  <w:style w:type="paragraph" w:styleId="ListParagraph">
    <w:name w:val="List Paragraph"/>
    <w:basedOn w:val="Normal"/>
    <w:link w:val="ListParagraphChar"/>
    <w:uiPriority w:val="34"/>
    <w:qFormat/>
    <w:rsid w:val="009E567D"/>
    <w:pPr>
      <w:ind w:left="720"/>
      <w:contextualSpacing/>
    </w:pPr>
  </w:style>
  <w:style w:type="paragraph" w:styleId="TableofAuthorities">
    <w:name w:val="table of authorities"/>
    <w:basedOn w:val="Normal"/>
    <w:next w:val="Normal"/>
    <w:rsid w:val="00FB4CEC"/>
    <w:pPr>
      <w:ind w:left="240" w:hanging="240"/>
    </w:pPr>
  </w:style>
  <w:style w:type="paragraph" w:styleId="TableofFigures">
    <w:name w:val="table of figures"/>
    <w:basedOn w:val="Normal"/>
    <w:next w:val="Normal"/>
    <w:rsid w:val="00FB4CEC"/>
  </w:style>
  <w:style w:type="paragraph" w:styleId="TOAHeading">
    <w:name w:val="toa heading"/>
    <w:basedOn w:val="Normal"/>
    <w:next w:val="Normal"/>
    <w:rsid w:val="00FB4CEC"/>
    <w:pPr>
      <w:spacing w:before="120"/>
    </w:pPr>
    <w:rPr>
      <w:b/>
      <w:bCs/>
      <w:szCs w:val="24"/>
    </w:rPr>
  </w:style>
  <w:style w:type="paragraph" w:styleId="Revision">
    <w:name w:val="Revision"/>
    <w:hidden/>
    <w:uiPriority w:val="99"/>
    <w:semiHidden/>
    <w:rsid w:val="00FC4AF1"/>
    <w:rPr>
      <w:rFonts w:ascii="Calibri" w:hAnsi="Calibri"/>
      <w:sz w:val="24"/>
      <w:lang w:eastAsia="en-US"/>
    </w:rPr>
  </w:style>
  <w:style w:type="numbering" w:styleId="1ai">
    <w:name w:val="Outline List 1"/>
    <w:basedOn w:val="NoList"/>
    <w:rsid w:val="00FB4CEC"/>
    <w:pPr>
      <w:numPr>
        <w:numId w:val="5"/>
      </w:numPr>
    </w:pPr>
  </w:style>
  <w:style w:type="numbering" w:styleId="ArticleSection">
    <w:name w:val="Outline List 3"/>
    <w:basedOn w:val="NoList"/>
    <w:rsid w:val="00FB4CEC"/>
    <w:pPr>
      <w:numPr>
        <w:numId w:val="6"/>
      </w:numPr>
    </w:pPr>
  </w:style>
  <w:style w:type="numbering" w:styleId="111111">
    <w:name w:val="Outline List 2"/>
    <w:basedOn w:val="NoList"/>
    <w:rsid w:val="00FB4CEC"/>
    <w:pPr>
      <w:numPr>
        <w:numId w:val="4"/>
      </w:numPr>
    </w:pPr>
  </w:style>
  <w:style w:type="character" w:customStyle="1" w:styleId="EmailStyle4191">
    <w:name w:val="EmailStyle4191"/>
    <w:rsid w:val="0061633B"/>
    <w:rPr>
      <w:rFonts w:ascii="Arial" w:hAnsi="Arial" w:cs="Arial"/>
      <w:color w:val="000080"/>
      <w:sz w:val="20"/>
    </w:rPr>
  </w:style>
  <w:style w:type="character" w:customStyle="1" w:styleId="EmailStyle4201">
    <w:name w:val="EmailStyle4201"/>
    <w:rsid w:val="0061633B"/>
    <w:rPr>
      <w:rFonts w:ascii="Arial" w:hAnsi="Arial" w:cs="Arial"/>
      <w:color w:val="auto"/>
      <w:sz w:val="20"/>
    </w:rPr>
  </w:style>
  <w:style w:type="character" w:customStyle="1" w:styleId="EmailStyle4211">
    <w:name w:val="EmailStyle4211"/>
    <w:rsid w:val="0061633B"/>
    <w:rPr>
      <w:rFonts w:ascii="Arial" w:hAnsi="Arial" w:cs="Arial"/>
      <w:color w:val="auto"/>
      <w:sz w:val="20"/>
    </w:rPr>
  </w:style>
  <w:style w:type="paragraph" w:customStyle="1" w:styleId="xl64">
    <w:name w:val="xl64"/>
    <w:basedOn w:val="Normal"/>
    <w:rsid w:val="00A23CF5"/>
    <w:pPr>
      <w:pBdr>
        <w:top w:val="single" w:sz="4" w:space="0" w:color="auto"/>
      </w:pBdr>
      <w:spacing w:beforeAutospacing="1" w:after="100" w:afterAutospacing="1"/>
      <w:jc w:val="right"/>
    </w:pPr>
    <w:rPr>
      <w:rFonts w:ascii="Arial" w:hAnsi="Arial" w:cs="Arial"/>
      <w:b/>
      <w:bCs/>
      <w:sz w:val="16"/>
      <w:szCs w:val="16"/>
    </w:rPr>
  </w:style>
  <w:style w:type="paragraph" w:customStyle="1" w:styleId="xl65">
    <w:name w:val="xl65"/>
    <w:basedOn w:val="Normal"/>
    <w:rsid w:val="00A23CF5"/>
    <w:pPr>
      <w:spacing w:beforeAutospacing="1" w:after="100" w:afterAutospacing="1"/>
      <w:jc w:val="right"/>
    </w:pPr>
    <w:rPr>
      <w:rFonts w:ascii="Arial" w:hAnsi="Arial" w:cs="Arial"/>
      <w:b/>
      <w:bCs/>
      <w:sz w:val="16"/>
      <w:szCs w:val="16"/>
    </w:rPr>
  </w:style>
  <w:style w:type="paragraph" w:customStyle="1" w:styleId="xl66">
    <w:name w:val="xl66"/>
    <w:basedOn w:val="Normal"/>
    <w:rsid w:val="00A23CF5"/>
    <w:pPr>
      <w:pBdr>
        <w:bottom w:val="single" w:sz="4" w:space="0" w:color="auto"/>
      </w:pBdr>
      <w:spacing w:beforeAutospacing="1" w:after="100" w:afterAutospacing="1"/>
      <w:jc w:val="right"/>
    </w:pPr>
    <w:rPr>
      <w:rFonts w:ascii="Arial" w:hAnsi="Arial" w:cs="Arial"/>
      <w:b/>
      <w:bCs/>
      <w:sz w:val="16"/>
      <w:szCs w:val="16"/>
    </w:rPr>
  </w:style>
  <w:style w:type="paragraph" w:customStyle="1" w:styleId="NoteHeading2">
    <w:name w:val="Note Heading2"/>
    <w:basedOn w:val="Normal"/>
    <w:autoRedefine/>
    <w:semiHidden/>
    <w:rsid w:val="00584421"/>
    <w:pPr>
      <w:spacing w:before="120"/>
      <w:ind w:left="28"/>
    </w:pPr>
    <w:rPr>
      <w:b/>
      <w:bCs/>
    </w:rPr>
  </w:style>
  <w:style w:type="paragraph" w:customStyle="1" w:styleId="ARBodytext">
    <w:name w:val="AR_Body text"/>
    <w:basedOn w:val="Normal"/>
    <w:link w:val="ARBodytextChar"/>
    <w:rsid w:val="00216B04"/>
    <w:pPr>
      <w:spacing w:after="60"/>
    </w:pPr>
  </w:style>
  <w:style w:type="character" w:customStyle="1" w:styleId="EmailStyle4271">
    <w:name w:val="EmailStyle4271"/>
    <w:rsid w:val="00584421"/>
    <w:rPr>
      <w:rFonts w:ascii="Arial" w:hAnsi="Arial" w:cs="Arial"/>
      <w:color w:val="auto"/>
      <w:sz w:val="20"/>
    </w:rPr>
  </w:style>
  <w:style w:type="character" w:customStyle="1" w:styleId="EmailStyle4281">
    <w:name w:val="EmailStyle4281"/>
    <w:rsid w:val="00584421"/>
    <w:rPr>
      <w:rFonts w:ascii="Arial" w:hAnsi="Arial" w:cs="Arial"/>
      <w:color w:val="auto"/>
      <w:sz w:val="20"/>
    </w:rPr>
  </w:style>
  <w:style w:type="character" w:customStyle="1" w:styleId="EmailStyle429">
    <w:name w:val="EmailStyle429"/>
    <w:rsid w:val="00522F4E"/>
    <w:rPr>
      <w:rFonts w:ascii="Arial" w:hAnsi="Arial" w:cs="Arial"/>
      <w:color w:val="000080"/>
      <w:sz w:val="20"/>
    </w:rPr>
  </w:style>
  <w:style w:type="character" w:customStyle="1" w:styleId="EmailStyle430">
    <w:name w:val="EmailStyle430"/>
    <w:rsid w:val="00522F4E"/>
    <w:rPr>
      <w:rFonts w:ascii="Arial" w:hAnsi="Arial" w:cs="Arial"/>
      <w:color w:val="auto"/>
      <w:sz w:val="20"/>
    </w:rPr>
  </w:style>
  <w:style w:type="character" w:customStyle="1" w:styleId="EmailStyle431">
    <w:name w:val="EmailStyle431"/>
    <w:rsid w:val="00522F4E"/>
    <w:rPr>
      <w:rFonts w:ascii="Arial" w:hAnsi="Arial" w:cs="Arial"/>
      <w:color w:val="auto"/>
      <w:sz w:val="20"/>
    </w:rPr>
  </w:style>
  <w:style w:type="character" w:customStyle="1" w:styleId="EmailStyle113">
    <w:name w:val="EmailStyle113"/>
    <w:rsid w:val="00E86C4F"/>
    <w:rPr>
      <w:rFonts w:ascii="Arial" w:hAnsi="Arial" w:cs="Arial"/>
      <w:color w:val="000080"/>
      <w:sz w:val="20"/>
      <w:szCs w:val="20"/>
    </w:rPr>
  </w:style>
  <w:style w:type="character" w:customStyle="1" w:styleId="EmailStyle114">
    <w:name w:val="EmailStyle114"/>
    <w:rsid w:val="00E86C4F"/>
    <w:rPr>
      <w:rFonts w:ascii="Arial" w:hAnsi="Arial" w:cs="Arial"/>
      <w:color w:val="auto"/>
      <w:sz w:val="20"/>
      <w:szCs w:val="20"/>
    </w:rPr>
  </w:style>
  <w:style w:type="character" w:customStyle="1" w:styleId="EmailStyle115">
    <w:name w:val="EmailStyle115"/>
    <w:rsid w:val="00E86C4F"/>
    <w:rPr>
      <w:rFonts w:ascii="Arial" w:hAnsi="Arial" w:cs="Arial"/>
      <w:color w:val="auto"/>
      <w:sz w:val="20"/>
      <w:szCs w:val="20"/>
    </w:rPr>
  </w:style>
  <w:style w:type="paragraph" w:customStyle="1" w:styleId="Heading1-BP3">
    <w:name w:val="Heading 1 - BP3"/>
    <w:basedOn w:val="Heading1"/>
    <w:next w:val="Heading1"/>
    <w:rsid w:val="00E86C4F"/>
    <w:pPr>
      <w:pBdr>
        <w:bottom w:val="single" w:sz="18" w:space="1" w:color="auto"/>
      </w:pBdr>
      <w:spacing w:before="240"/>
    </w:pPr>
    <w:rPr>
      <w:rFonts w:cs="Arial"/>
      <w:bCs/>
      <w:szCs w:val="28"/>
      <w:lang w:val="en-GB"/>
    </w:rPr>
  </w:style>
  <w:style w:type="paragraph" w:customStyle="1" w:styleId="Heading1-BP4">
    <w:name w:val="Heading 1 - BP4"/>
    <w:basedOn w:val="Heading1-BP3"/>
    <w:rsid w:val="00E86C4F"/>
    <w:pPr>
      <w:spacing w:after="240"/>
    </w:pPr>
  </w:style>
  <w:style w:type="paragraph" w:customStyle="1" w:styleId="sub-bullets">
    <w:name w:val="sub-bullets"/>
    <w:basedOn w:val="Normal"/>
    <w:rsid w:val="00E86C4F"/>
    <w:pPr>
      <w:numPr>
        <w:ilvl w:val="1"/>
        <w:numId w:val="22"/>
      </w:numPr>
      <w:spacing w:before="60" w:after="60"/>
    </w:pPr>
    <w:rPr>
      <w:rFonts w:ascii="Book Antiqua" w:hAnsi="Book Antiqua"/>
      <w:lang w:val="en-US"/>
    </w:rPr>
  </w:style>
  <w:style w:type="paragraph" w:customStyle="1" w:styleId="bullets">
    <w:name w:val="bullets"/>
    <w:basedOn w:val="sub-bullets"/>
    <w:rsid w:val="00E86C4F"/>
    <w:pPr>
      <w:numPr>
        <w:ilvl w:val="0"/>
      </w:numPr>
    </w:pPr>
  </w:style>
  <w:style w:type="paragraph" w:customStyle="1" w:styleId="S">
    <w:name w:val="S"/>
    <w:basedOn w:val="Normal"/>
    <w:rsid w:val="00E86C4F"/>
    <w:pPr>
      <w:widowControl w:val="0"/>
    </w:pPr>
  </w:style>
  <w:style w:type="paragraph" w:customStyle="1" w:styleId="Q1A">
    <w:name w:val="Q1A"/>
    <w:basedOn w:val="Q2"/>
    <w:next w:val="Q2"/>
    <w:rsid w:val="00E86C4F"/>
    <w:rPr>
      <w:caps/>
    </w:rPr>
  </w:style>
  <w:style w:type="paragraph" w:customStyle="1" w:styleId="Q2">
    <w:name w:val="Q2"/>
    <w:next w:val="Q3"/>
    <w:rsid w:val="00E86C4F"/>
    <w:pPr>
      <w:tabs>
        <w:tab w:val="left" w:pos="-1440"/>
        <w:tab w:val="left" w:pos="-720"/>
        <w:tab w:val="left" w:pos="993"/>
        <w:tab w:val="left" w:pos="1560"/>
        <w:tab w:val="left" w:pos="2127"/>
      </w:tabs>
    </w:pPr>
    <w:rPr>
      <w:rFonts w:ascii="Arial" w:eastAsia="MS Mincho" w:hAnsi="Arial" w:cs="Arial"/>
      <w:b/>
      <w:bCs/>
      <w:noProof/>
      <w:sz w:val="24"/>
      <w:szCs w:val="24"/>
      <w:lang w:val="en-US" w:eastAsia="en-US"/>
    </w:rPr>
  </w:style>
  <w:style w:type="paragraph" w:customStyle="1" w:styleId="Q3">
    <w:name w:val="Q3"/>
    <w:rsid w:val="00E86C4F"/>
    <w:pPr>
      <w:widowControl w:val="0"/>
      <w:tabs>
        <w:tab w:val="left" w:pos="-1440"/>
        <w:tab w:val="left" w:pos="-720"/>
        <w:tab w:val="left" w:pos="993"/>
        <w:tab w:val="left" w:pos="1560"/>
        <w:tab w:val="left" w:pos="2127"/>
      </w:tabs>
      <w:ind w:left="992" w:hanging="992"/>
      <w:jc w:val="both"/>
    </w:pPr>
    <w:rPr>
      <w:rFonts w:ascii="Arial" w:eastAsia="MS Mincho" w:hAnsi="Arial" w:cs="Arial"/>
      <w:noProof/>
      <w:lang w:val="en-US" w:eastAsia="en-US"/>
    </w:rPr>
  </w:style>
  <w:style w:type="paragraph" w:customStyle="1" w:styleId="QF2">
    <w:name w:val="QF2"/>
    <w:basedOn w:val="Normal"/>
    <w:rsid w:val="00E86C4F"/>
    <w:pPr>
      <w:spacing w:after="50"/>
    </w:pPr>
    <w:rPr>
      <w:rFonts w:ascii="Arial" w:hAnsi="Arial" w:cs="Arial"/>
    </w:rPr>
  </w:style>
  <w:style w:type="character" w:customStyle="1" w:styleId="EmailStyle163">
    <w:name w:val="EmailStyle163"/>
    <w:rsid w:val="00E86C4F"/>
    <w:rPr>
      <w:rFonts w:ascii="Arial" w:hAnsi="Arial" w:cs="Arial"/>
      <w:color w:val="000080"/>
      <w:sz w:val="20"/>
      <w:szCs w:val="20"/>
    </w:rPr>
  </w:style>
  <w:style w:type="paragraph" w:customStyle="1" w:styleId="xl62">
    <w:name w:val="xl62"/>
    <w:basedOn w:val="Normal"/>
    <w:rsid w:val="00E86C4F"/>
    <w:pPr>
      <w:pBdr>
        <w:left w:val="single" w:sz="4" w:space="0" w:color="auto"/>
        <w:bottom w:val="single" w:sz="4" w:space="0" w:color="auto"/>
      </w:pBdr>
      <w:spacing w:beforeAutospacing="1" w:after="100" w:afterAutospacing="1"/>
    </w:pPr>
    <w:rPr>
      <w:rFonts w:eastAsia="Arial Unicode MS"/>
    </w:rPr>
  </w:style>
  <w:style w:type="paragraph" w:customStyle="1" w:styleId="xl63">
    <w:name w:val="xl63"/>
    <w:basedOn w:val="Normal"/>
    <w:rsid w:val="00E86C4F"/>
    <w:pPr>
      <w:pBdr>
        <w:bottom w:val="single" w:sz="4" w:space="0" w:color="auto"/>
        <w:right w:val="single" w:sz="4" w:space="0" w:color="auto"/>
      </w:pBdr>
      <w:spacing w:beforeAutospacing="1" w:after="100" w:afterAutospacing="1"/>
    </w:pPr>
    <w:rPr>
      <w:rFonts w:eastAsia="Arial Unicode MS"/>
    </w:rPr>
  </w:style>
  <w:style w:type="paragraph" w:customStyle="1" w:styleId="Default">
    <w:name w:val="Default"/>
    <w:rsid w:val="00E86C4F"/>
    <w:pPr>
      <w:autoSpaceDE w:val="0"/>
      <w:autoSpaceDN w:val="0"/>
      <w:adjustRightInd w:val="0"/>
    </w:pPr>
    <w:rPr>
      <w:rFonts w:ascii="Symbol" w:eastAsia="MS Mincho" w:hAnsi="Symbol"/>
      <w:color w:val="000000"/>
      <w:sz w:val="24"/>
      <w:szCs w:val="24"/>
      <w:lang w:val="en-US" w:eastAsia="en-US"/>
    </w:rPr>
  </w:style>
  <w:style w:type="paragraph" w:styleId="TOCHeading">
    <w:name w:val="TOC Heading"/>
    <w:basedOn w:val="Heading1"/>
    <w:next w:val="Normal"/>
    <w:uiPriority w:val="39"/>
    <w:unhideWhenUsed/>
    <w:qFormat/>
    <w:rsid w:val="0053157A"/>
    <w:pPr>
      <w:outlineLvl w:val="9"/>
    </w:pPr>
  </w:style>
  <w:style w:type="paragraph" w:customStyle="1" w:styleId="NoteHeading3">
    <w:name w:val="Note Heading3"/>
    <w:basedOn w:val="Normal"/>
    <w:autoRedefine/>
    <w:semiHidden/>
    <w:rsid w:val="00CA4714"/>
    <w:pPr>
      <w:spacing w:before="120"/>
      <w:ind w:left="28"/>
    </w:pPr>
    <w:rPr>
      <w:b/>
      <w:bCs/>
    </w:rPr>
  </w:style>
  <w:style w:type="character" w:customStyle="1" w:styleId="EmailStyle88">
    <w:name w:val="EmailStyle88"/>
    <w:rsid w:val="00215A31"/>
    <w:rPr>
      <w:rFonts w:ascii="Arial" w:hAnsi="Arial" w:cs="Arial"/>
      <w:color w:val="000080"/>
      <w:sz w:val="20"/>
    </w:rPr>
  </w:style>
  <w:style w:type="character" w:customStyle="1" w:styleId="EmailStyle89">
    <w:name w:val="EmailStyle89"/>
    <w:rsid w:val="00215A31"/>
    <w:rPr>
      <w:rFonts w:ascii="Arial" w:hAnsi="Arial" w:cs="Arial"/>
      <w:color w:val="auto"/>
      <w:sz w:val="20"/>
    </w:rPr>
  </w:style>
  <w:style w:type="character" w:customStyle="1" w:styleId="EmailStyle90">
    <w:name w:val="EmailStyle90"/>
    <w:rsid w:val="00215A31"/>
    <w:rPr>
      <w:rFonts w:ascii="Arial" w:hAnsi="Arial" w:cs="Arial"/>
      <w:color w:val="auto"/>
      <w:sz w:val="20"/>
    </w:rPr>
  </w:style>
  <w:style w:type="paragraph" w:customStyle="1" w:styleId="Single">
    <w:name w:val="Single"/>
    <w:basedOn w:val="Normal"/>
    <w:rsid w:val="00303415"/>
    <w:rPr>
      <w:rFonts w:ascii="Times New Roman" w:hAnsi="Times New Roman"/>
    </w:rPr>
  </w:style>
  <w:style w:type="paragraph" w:customStyle="1" w:styleId="Apara">
    <w:name w:val="A para"/>
    <w:basedOn w:val="Normal"/>
    <w:rsid w:val="00303415"/>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mainbullet">
    <w:name w:val="A main bullet"/>
    <w:basedOn w:val="Normal"/>
    <w:rsid w:val="00303415"/>
    <w:pPr>
      <w:spacing w:after="40"/>
      <w:ind w:left="1500" w:hanging="400"/>
      <w:jc w:val="both"/>
    </w:pPr>
    <w:rPr>
      <w:rFonts w:ascii="Times New Roman" w:hAnsi="Times New Roman"/>
      <w:szCs w:val="24"/>
    </w:rPr>
  </w:style>
  <w:style w:type="paragraph" w:customStyle="1" w:styleId="ARbullet1">
    <w:name w:val="AR_bullet 1"/>
    <w:basedOn w:val="BodyText"/>
    <w:link w:val="ARbullet1Char"/>
    <w:rsid w:val="00296696"/>
    <w:pPr>
      <w:keepNext w:val="0"/>
      <w:keepLines w:val="0"/>
      <w:numPr>
        <w:numId w:val="1"/>
      </w:numPr>
      <w:spacing w:before="0" w:after="60"/>
      <w:ind w:left="357" w:hanging="357"/>
    </w:pPr>
    <w:rPr>
      <w:sz w:val="22"/>
    </w:rPr>
  </w:style>
  <w:style w:type="paragraph" w:styleId="Caption">
    <w:name w:val="caption"/>
    <w:basedOn w:val="Normal"/>
    <w:next w:val="Normal"/>
    <w:uiPriority w:val="35"/>
    <w:unhideWhenUsed/>
    <w:qFormat/>
    <w:locked/>
    <w:rsid w:val="0053157A"/>
    <w:rPr>
      <w:b/>
      <w:bCs/>
      <w:color w:val="365F91" w:themeColor="accent1" w:themeShade="BF"/>
      <w:sz w:val="16"/>
      <w:szCs w:val="16"/>
    </w:rPr>
  </w:style>
  <w:style w:type="character" w:customStyle="1" w:styleId="ARbullet1Char">
    <w:name w:val="AR_bullet 1 Char"/>
    <w:basedOn w:val="BodyTextIndentChar"/>
    <w:link w:val="ARbullet1"/>
    <w:rsid w:val="00426394"/>
    <w:rPr>
      <w:sz w:val="22"/>
      <w:szCs w:val="24"/>
    </w:rPr>
  </w:style>
  <w:style w:type="paragraph" w:customStyle="1" w:styleId="ARnote">
    <w:name w:val="AR_note"/>
    <w:basedOn w:val="NoteHeading"/>
    <w:link w:val="ARnoteChar"/>
    <w:rsid w:val="00EE4D16"/>
    <w:pPr>
      <w:keepNext/>
      <w:spacing w:after="0"/>
    </w:pPr>
    <w:rPr>
      <w:sz w:val="18"/>
      <w:szCs w:val="16"/>
    </w:rPr>
  </w:style>
  <w:style w:type="paragraph" w:customStyle="1" w:styleId="Alnotes">
    <w:name w:val="Al notes"/>
    <w:basedOn w:val="ListParagraph"/>
    <w:next w:val="Normal"/>
    <w:link w:val="AlnotesChar"/>
    <w:autoRedefine/>
    <w:rsid w:val="00C0540A"/>
    <w:pPr>
      <w:numPr>
        <w:numId w:val="24"/>
      </w:numPr>
    </w:pPr>
    <w:rPr>
      <w:sz w:val="18"/>
    </w:rPr>
  </w:style>
  <w:style w:type="character" w:customStyle="1" w:styleId="ARnoteChar">
    <w:name w:val="AR_note Char"/>
    <w:link w:val="ARnote"/>
    <w:rsid w:val="00EE4D16"/>
    <w:rPr>
      <w:rFonts w:ascii="Calibri" w:hAnsi="Calibri"/>
      <w:b/>
      <w:sz w:val="18"/>
      <w:szCs w:val="16"/>
      <w:lang w:eastAsia="en-US"/>
    </w:rPr>
  </w:style>
  <w:style w:type="paragraph" w:customStyle="1" w:styleId="ARbullet2">
    <w:name w:val="AR_bullet 2"/>
    <w:basedOn w:val="ARbullet1"/>
    <w:link w:val="ARbullet2Char"/>
    <w:rsid w:val="00426394"/>
    <w:pPr>
      <w:numPr>
        <w:numId w:val="23"/>
      </w:numPr>
      <w:ind w:left="630" w:hanging="273"/>
    </w:pPr>
  </w:style>
  <w:style w:type="character" w:customStyle="1" w:styleId="ListParagraphChar">
    <w:name w:val="List Paragraph Char"/>
    <w:link w:val="ListParagraph"/>
    <w:uiPriority w:val="34"/>
    <w:rsid w:val="005B5A37"/>
  </w:style>
  <w:style w:type="character" w:customStyle="1" w:styleId="AlnotesChar">
    <w:name w:val="Al notes Char"/>
    <w:link w:val="Alnotes"/>
    <w:rsid w:val="00C0540A"/>
    <w:rPr>
      <w:sz w:val="18"/>
    </w:rPr>
  </w:style>
  <w:style w:type="paragraph" w:customStyle="1" w:styleId="Tableheading0">
    <w:name w:val="Table heading"/>
    <w:basedOn w:val="Heading6"/>
    <w:next w:val="Normal"/>
    <w:link w:val="TableheadingChar"/>
    <w:rsid w:val="00D746DB"/>
  </w:style>
  <w:style w:type="character" w:customStyle="1" w:styleId="ARbullet2Char">
    <w:name w:val="AR_bullet 2 Char"/>
    <w:basedOn w:val="ARbullet1Char"/>
    <w:link w:val="ARbullet2"/>
    <w:rsid w:val="00426394"/>
    <w:rPr>
      <w:sz w:val="22"/>
      <w:szCs w:val="24"/>
    </w:rPr>
  </w:style>
  <w:style w:type="character" w:customStyle="1" w:styleId="TableheadingChar">
    <w:name w:val="Table heading Char"/>
    <w:link w:val="Tableheading0"/>
    <w:rsid w:val="00D746DB"/>
    <w:rPr>
      <w:rFonts w:ascii="Calibri" w:hAnsi="Calibri"/>
      <w:b/>
      <w:lang w:eastAsia="en-US"/>
    </w:rPr>
  </w:style>
  <w:style w:type="paragraph" w:customStyle="1" w:styleId="BSAItext">
    <w:name w:val="BS_AItext"/>
    <w:basedOn w:val="Normal"/>
    <w:link w:val="BSAItextChar"/>
    <w:rsid w:val="00141690"/>
  </w:style>
  <w:style w:type="character" w:customStyle="1" w:styleId="BSAItextChar">
    <w:name w:val="BS_AItext Char"/>
    <w:link w:val="BSAItext"/>
    <w:rsid w:val="00141690"/>
    <w:rPr>
      <w:rFonts w:ascii="Calibri" w:hAnsi="Calibri"/>
      <w:sz w:val="20"/>
      <w:szCs w:val="20"/>
      <w:lang w:eastAsia="en-US"/>
    </w:rPr>
  </w:style>
  <w:style w:type="paragraph" w:customStyle="1" w:styleId="ARtablelist">
    <w:name w:val="AR_table list"/>
    <w:basedOn w:val="AIIndent"/>
    <w:link w:val="ARtablelistChar"/>
    <w:rsid w:val="009D6846"/>
    <w:pPr>
      <w:numPr>
        <w:numId w:val="26"/>
      </w:numPr>
      <w:spacing w:after="0"/>
    </w:pPr>
  </w:style>
  <w:style w:type="paragraph" w:styleId="NoSpacing">
    <w:name w:val="No Spacing"/>
    <w:link w:val="NoSpacingChar"/>
    <w:uiPriority w:val="1"/>
    <w:qFormat/>
    <w:rsid w:val="0053157A"/>
    <w:pPr>
      <w:spacing w:after="0" w:line="240" w:lineRule="auto"/>
    </w:pPr>
  </w:style>
  <w:style w:type="character" w:customStyle="1" w:styleId="ARtablelistChar">
    <w:name w:val="AR_table list Char"/>
    <w:basedOn w:val="AIIndentChar"/>
    <w:link w:val="ARtablelist"/>
    <w:rsid w:val="009D6846"/>
    <w:rPr>
      <w:rFonts w:ascii="Calibri" w:hAnsi="Calibri"/>
      <w:sz w:val="20"/>
      <w:szCs w:val="20"/>
      <w:lang w:eastAsia="en-US"/>
    </w:rPr>
  </w:style>
  <w:style w:type="paragraph" w:customStyle="1" w:styleId="tablenospacing">
    <w:name w:val="table no spacing"/>
    <w:basedOn w:val="NoSpacing"/>
    <w:link w:val="tablenospacingChar"/>
    <w:rsid w:val="007A4C99"/>
    <w:pPr>
      <w:jc w:val="right"/>
    </w:pPr>
    <w:rPr>
      <w:b/>
    </w:rPr>
  </w:style>
  <w:style w:type="character" w:customStyle="1" w:styleId="NoSpacingChar">
    <w:name w:val="No Spacing Char"/>
    <w:link w:val="NoSpacing"/>
    <w:uiPriority w:val="1"/>
    <w:rsid w:val="007A4C99"/>
  </w:style>
  <w:style w:type="character" w:customStyle="1" w:styleId="tablenospacingChar">
    <w:name w:val="table no spacing Char"/>
    <w:link w:val="tablenospacing"/>
    <w:rsid w:val="007A4C99"/>
    <w:rPr>
      <w:rFonts w:ascii="Calibri" w:hAnsi="Calibri"/>
      <w:b/>
      <w:sz w:val="20"/>
      <w:szCs w:val="20"/>
      <w:lang w:eastAsia="en-US"/>
    </w:rPr>
  </w:style>
  <w:style w:type="paragraph" w:customStyle="1" w:styleId="ARtableheading1">
    <w:name w:val="AR_table heading 1"/>
    <w:basedOn w:val="NoSpacing"/>
    <w:link w:val="ARtableheading1Char"/>
    <w:rsid w:val="007D71D2"/>
    <w:pPr>
      <w:framePr w:wrap="around" w:vAnchor="text" w:hAnchor="text" w:y="1"/>
      <w:jc w:val="right"/>
    </w:pPr>
    <w:rPr>
      <w:b/>
      <w:bCs/>
    </w:rPr>
  </w:style>
  <w:style w:type="paragraph" w:customStyle="1" w:styleId="ARTablefigures">
    <w:name w:val="AR_Table figures"/>
    <w:basedOn w:val="ARTabletext"/>
    <w:link w:val="ARTablefiguresChar"/>
    <w:autoRedefine/>
    <w:rsid w:val="000721F7"/>
    <w:pPr>
      <w:jc w:val="right"/>
    </w:pPr>
    <w:rPr>
      <w:bCs w:val="0"/>
    </w:rPr>
  </w:style>
  <w:style w:type="character" w:customStyle="1" w:styleId="ARtableheading1Char">
    <w:name w:val="AR_table heading 1 Char"/>
    <w:basedOn w:val="NoSpacingChar"/>
    <w:link w:val="ARtableheading1"/>
    <w:rsid w:val="007D71D2"/>
    <w:rPr>
      <w:rFonts w:ascii="Calibri" w:hAnsi="Calibri"/>
      <w:b/>
      <w:bCs/>
      <w:lang w:eastAsia="en-US" w:bidi="ar-SA"/>
    </w:rPr>
  </w:style>
  <w:style w:type="paragraph" w:customStyle="1" w:styleId="ARTabletext">
    <w:name w:val="AR_Table text"/>
    <w:basedOn w:val="ARtableheading1"/>
    <w:link w:val="ARTabletextChar"/>
    <w:autoRedefine/>
    <w:rsid w:val="000721F7"/>
    <w:pPr>
      <w:framePr w:wrap="auto" w:vAnchor="margin" w:yAlign="inline"/>
      <w:ind w:left="227" w:hanging="227"/>
      <w:jc w:val="left"/>
    </w:pPr>
    <w:rPr>
      <w:b w:val="0"/>
    </w:rPr>
  </w:style>
  <w:style w:type="character" w:customStyle="1" w:styleId="ARTablefiguresChar">
    <w:name w:val="AR_Table figures Char"/>
    <w:basedOn w:val="AITableTextChar"/>
    <w:link w:val="ARTablefigures"/>
    <w:rsid w:val="000721F7"/>
    <w:rPr>
      <w:rFonts w:ascii="Calibri" w:hAnsi="Calibri"/>
      <w:sz w:val="20"/>
      <w:szCs w:val="24"/>
      <w:lang w:eastAsia="en-US"/>
    </w:rPr>
  </w:style>
  <w:style w:type="character" w:customStyle="1" w:styleId="ARTabletextChar">
    <w:name w:val="AR_Table text Char"/>
    <w:basedOn w:val="ARtableheading1Char"/>
    <w:link w:val="ARTabletext"/>
    <w:rsid w:val="000721F7"/>
    <w:rPr>
      <w:rFonts w:ascii="Calibri" w:hAnsi="Calibri"/>
      <w:b/>
      <w:bCs/>
      <w:lang w:eastAsia="en-US" w:bidi="ar-SA"/>
    </w:rPr>
  </w:style>
  <w:style w:type="paragraph" w:customStyle="1" w:styleId="ARnoteslist">
    <w:name w:val="AR_notes list"/>
    <w:basedOn w:val="Alnotes"/>
    <w:link w:val="ARnoteslistChar"/>
    <w:rsid w:val="00833051"/>
    <w:pPr>
      <w:numPr>
        <w:numId w:val="25"/>
      </w:numPr>
    </w:pPr>
  </w:style>
  <w:style w:type="character" w:customStyle="1" w:styleId="ARnoteslistChar">
    <w:name w:val="AR_notes list Char"/>
    <w:basedOn w:val="AlnotesChar"/>
    <w:link w:val="ARnoteslist"/>
    <w:rsid w:val="00833051"/>
    <w:rPr>
      <w:sz w:val="18"/>
    </w:rPr>
  </w:style>
  <w:style w:type="paragraph" w:customStyle="1" w:styleId="ARTableFiguresheading">
    <w:name w:val="AR_Table Figures_heading"/>
    <w:basedOn w:val="ARtableheading1"/>
    <w:link w:val="ARTableFiguresheadingChar"/>
    <w:rsid w:val="000721F7"/>
    <w:pPr>
      <w:framePr w:wrap="auto" w:vAnchor="margin" w:yAlign="inline"/>
    </w:pPr>
    <w:rPr>
      <w:bCs w:val="0"/>
    </w:rPr>
  </w:style>
  <w:style w:type="character" w:customStyle="1" w:styleId="ARTableFiguresheadingChar">
    <w:name w:val="AR_Table Figures_heading Char"/>
    <w:basedOn w:val="ARtableheading1Char"/>
    <w:link w:val="ARTableFiguresheading"/>
    <w:rsid w:val="000721F7"/>
    <w:rPr>
      <w:rFonts w:ascii="Calibri" w:hAnsi="Calibri"/>
      <w:b/>
      <w:bCs/>
      <w:lang w:eastAsia="en-US" w:bidi="ar-SA"/>
    </w:rPr>
  </w:style>
  <w:style w:type="paragraph" w:styleId="DocumentMap">
    <w:name w:val="Document Map"/>
    <w:basedOn w:val="Normal"/>
    <w:link w:val="DocumentMapChar"/>
    <w:uiPriority w:val="99"/>
    <w:semiHidden/>
    <w:unhideWhenUsed/>
    <w:rsid w:val="00BA1CBA"/>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A1CBA"/>
    <w:rPr>
      <w:rFonts w:ascii="Tahoma" w:hAnsi="Tahoma" w:cs="Tahoma"/>
      <w:sz w:val="16"/>
      <w:szCs w:val="16"/>
      <w:lang w:eastAsia="en-US"/>
    </w:rPr>
  </w:style>
  <w:style w:type="paragraph" w:customStyle="1" w:styleId="ARTabletextbold">
    <w:name w:val="AR_Table text bold"/>
    <w:basedOn w:val="ARTabletext"/>
    <w:rsid w:val="00404AA2"/>
    <w:rPr>
      <w:b/>
    </w:rPr>
  </w:style>
  <w:style w:type="paragraph" w:customStyle="1" w:styleId="ARTableTextbolditalics">
    <w:name w:val="AR_Table Text bold italics"/>
    <w:basedOn w:val="ARTabletext"/>
    <w:rsid w:val="006E57FD"/>
    <w:rPr>
      <w:b/>
      <w:i/>
    </w:rPr>
  </w:style>
  <w:style w:type="paragraph" w:customStyle="1" w:styleId="ARtablefiguresbolditalics">
    <w:name w:val="AR_table figures bold italics"/>
    <w:basedOn w:val="ARTablefigures"/>
    <w:rsid w:val="00391E14"/>
    <w:rPr>
      <w:b/>
      <w:i/>
    </w:rPr>
  </w:style>
  <w:style w:type="paragraph" w:customStyle="1" w:styleId="ARTableFiguresbold">
    <w:name w:val="AR_Table Figures bold"/>
    <w:basedOn w:val="ARTablefigures"/>
    <w:rsid w:val="006E57FD"/>
    <w:rPr>
      <w:b/>
    </w:rPr>
  </w:style>
  <w:style w:type="paragraph" w:customStyle="1" w:styleId="ARTableCaption">
    <w:name w:val="AR_Table Caption"/>
    <w:basedOn w:val="Caption"/>
    <w:rsid w:val="005308C2"/>
    <w:rPr>
      <w:color w:val="482D8C"/>
    </w:rPr>
  </w:style>
  <w:style w:type="table" w:customStyle="1" w:styleId="ARTableText0">
    <w:name w:val="AR_Table_Text"/>
    <w:basedOn w:val="TableNormal"/>
    <w:uiPriority w:val="99"/>
    <w:qFormat/>
    <w:rsid w:val="002071A2"/>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ARTableheadingNormal">
    <w:name w:val="AR_Table_heading_Normal"/>
    <w:basedOn w:val="ARTableFiguresheading"/>
    <w:rsid w:val="002071A2"/>
    <w:pPr>
      <w:jc w:val="center"/>
    </w:pPr>
  </w:style>
  <w:style w:type="table" w:customStyle="1" w:styleId="ARTableFigures0">
    <w:name w:val="AR_Table_Figures"/>
    <w:basedOn w:val="ARTableText0"/>
    <w:uiPriority w:val="99"/>
    <w:qFormat/>
    <w:rsid w:val="00950251"/>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ARbullet3">
    <w:name w:val="AR_bullet 3"/>
    <w:basedOn w:val="ARbullet2"/>
    <w:rsid w:val="00216B04"/>
    <w:pPr>
      <w:numPr>
        <w:numId w:val="27"/>
      </w:numPr>
      <w:ind w:left="993" w:hanging="276"/>
    </w:pPr>
  </w:style>
  <w:style w:type="paragraph" w:customStyle="1" w:styleId="IntroParagraph">
    <w:name w:val="Intro Paragraph"/>
    <w:basedOn w:val="ARBodytext"/>
    <w:link w:val="IntroParagraphChar"/>
    <w:rsid w:val="002152C5"/>
    <w:rPr>
      <w:color w:val="482D8C"/>
    </w:rPr>
  </w:style>
  <w:style w:type="character" w:customStyle="1" w:styleId="ARBodytextChar">
    <w:name w:val="AR_Body text Char"/>
    <w:basedOn w:val="DefaultParagraphFont"/>
    <w:link w:val="ARBodytext"/>
    <w:rsid w:val="002152C5"/>
    <w:rPr>
      <w:rFonts w:ascii="Calibri" w:hAnsi="Calibri"/>
      <w:sz w:val="22"/>
      <w:lang w:eastAsia="en-US"/>
    </w:rPr>
  </w:style>
  <w:style w:type="character" w:customStyle="1" w:styleId="IntroParagraphChar">
    <w:name w:val="Intro Paragraph Char"/>
    <w:basedOn w:val="ARBodytextChar"/>
    <w:link w:val="IntroParagraph"/>
    <w:rsid w:val="002152C5"/>
    <w:rPr>
      <w:rFonts w:ascii="Calibri" w:hAnsi="Calibri"/>
      <w:color w:val="482D8C"/>
      <w:sz w:val="22"/>
      <w:lang w:eastAsia="en-US"/>
    </w:rPr>
  </w:style>
  <w:style w:type="paragraph" w:customStyle="1" w:styleId="Normal2">
    <w:name w:val="Normal 2"/>
    <w:basedOn w:val="ListParagraph"/>
    <w:link w:val="Normal2Char"/>
    <w:rsid w:val="007C3932"/>
    <w:pPr>
      <w:numPr>
        <w:numId w:val="28"/>
      </w:numPr>
      <w:spacing w:line="360" w:lineRule="auto"/>
    </w:pPr>
    <w:rPr>
      <w:rFonts w:eastAsia="Calibri" w:cs="Arial"/>
      <w:kern w:val="2"/>
      <w:sz w:val="24"/>
    </w:rPr>
  </w:style>
  <w:style w:type="character" w:customStyle="1" w:styleId="Normal2Char">
    <w:name w:val="Normal 2 Char"/>
    <w:basedOn w:val="ListParagraphChar"/>
    <w:link w:val="Normal2"/>
    <w:rsid w:val="007C3932"/>
    <w:rPr>
      <w:rFonts w:eastAsia="Calibri" w:cs="Arial"/>
      <w:kern w:val="2"/>
      <w:sz w:val="24"/>
    </w:rPr>
  </w:style>
  <w:style w:type="paragraph" w:customStyle="1" w:styleId="DotPoint">
    <w:name w:val="Dot Point"/>
    <w:basedOn w:val="ListParagraph"/>
    <w:rsid w:val="00C94B72"/>
    <w:pPr>
      <w:numPr>
        <w:numId w:val="31"/>
      </w:numPr>
      <w:suppressAutoHyphens/>
      <w:spacing w:after="240"/>
      <w:ind w:left="641" w:hanging="357"/>
    </w:pPr>
    <w:rPr>
      <w:sz w:val="22"/>
    </w:rPr>
  </w:style>
  <w:style w:type="paragraph" w:customStyle="1" w:styleId="SubdotPoint">
    <w:name w:val="Subdot Point"/>
    <w:basedOn w:val="ListParagraph"/>
    <w:rsid w:val="00C94B72"/>
    <w:pPr>
      <w:numPr>
        <w:ilvl w:val="1"/>
        <w:numId w:val="31"/>
      </w:numPr>
      <w:suppressAutoHyphens/>
      <w:spacing w:after="240"/>
    </w:pPr>
    <w:rPr>
      <w:sz w:val="24"/>
      <w:lang w:val="x-none" w:eastAsia="x-none"/>
    </w:rPr>
  </w:style>
  <w:style w:type="character" w:customStyle="1" w:styleId="UnresolvedMention1">
    <w:name w:val="Unresolved Mention1"/>
    <w:basedOn w:val="DefaultParagraphFont"/>
    <w:uiPriority w:val="99"/>
    <w:semiHidden/>
    <w:unhideWhenUsed/>
    <w:rsid w:val="008D5163"/>
    <w:rPr>
      <w:color w:val="605E5C"/>
      <w:shd w:val="clear" w:color="auto" w:fill="E1DFDD"/>
    </w:rPr>
  </w:style>
  <w:style w:type="paragraph" w:customStyle="1" w:styleId="checkboxindent">
    <w:name w:val="checkbox indent"/>
    <w:basedOn w:val="Normal"/>
    <w:rsid w:val="00385112"/>
    <w:pPr>
      <w:spacing w:before="0" w:after="0" w:line="300" w:lineRule="auto"/>
      <w:ind w:left="357" w:hanging="357"/>
    </w:pPr>
    <w:rPr>
      <w:rFonts w:asciiTheme="majorHAnsi" w:eastAsia="Arial" w:hAnsiTheme="majorHAnsi" w:cs="Arial"/>
      <w:color w:val="1F497D" w:themeColor="text2"/>
      <w:szCs w:val="22"/>
      <w:lang w:val="en-GB"/>
    </w:rPr>
  </w:style>
  <w:style w:type="paragraph" w:styleId="Quote">
    <w:name w:val="Quote"/>
    <w:basedOn w:val="Normal"/>
    <w:next w:val="Normal"/>
    <w:link w:val="QuoteChar"/>
    <w:uiPriority w:val="29"/>
    <w:qFormat/>
    <w:rsid w:val="0053157A"/>
    <w:rPr>
      <w:i/>
      <w:iCs/>
      <w:sz w:val="24"/>
      <w:szCs w:val="24"/>
    </w:rPr>
  </w:style>
  <w:style w:type="character" w:customStyle="1" w:styleId="QuoteChar">
    <w:name w:val="Quote Char"/>
    <w:basedOn w:val="DefaultParagraphFont"/>
    <w:link w:val="Quote"/>
    <w:uiPriority w:val="29"/>
    <w:rsid w:val="0053157A"/>
    <w:rPr>
      <w:i/>
      <w:iCs/>
      <w:sz w:val="24"/>
      <w:szCs w:val="24"/>
    </w:rPr>
  </w:style>
  <w:style w:type="paragraph" w:styleId="IntenseQuote">
    <w:name w:val="Intense Quote"/>
    <w:basedOn w:val="Normal"/>
    <w:next w:val="Normal"/>
    <w:link w:val="IntenseQuoteChar"/>
    <w:uiPriority w:val="30"/>
    <w:qFormat/>
    <w:rsid w:val="0053157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53157A"/>
    <w:rPr>
      <w:color w:val="4F81BD" w:themeColor="accent1"/>
      <w:sz w:val="24"/>
      <w:szCs w:val="24"/>
    </w:rPr>
  </w:style>
  <w:style w:type="character" w:styleId="SubtleEmphasis">
    <w:name w:val="Subtle Emphasis"/>
    <w:uiPriority w:val="19"/>
    <w:qFormat/>
    <w:rsid w:val="0053157A"/>
    <w:rPr>
      <w:i/>
      <w:iCs/>
      <w:color w:val="243F60" w:themeColor="accent1" w:themeShade="7F"/>
    </w:rPr>
  </w:style>
  <w:style w:type="character" w:styleId="IntenseEmphasis">
    <w:name w:val="Intense Emphasis"/>
    <w:uiPriority w:val="21"/>
    <w:qFormat/>
    <w:rsid w:val="0053157A"/>
    <w:rPr>
      <w:b/>
      <w:bCs/>
      <w:caps/>
      <w:color w:val="243F60" w:themeColor="accent1" w:themeShade="7F"/>
      <w:spacing w:val="10"/>
    </w:rPr>
  </w:style>
  <w:style w:type="character" w:styleId="SubtleReference">
    <w:name w:val="Subtle Reference"/>
    <w:uiPriority w:val="31"/>
    <w:qFormat/>
    <w:rsid w:val="0053157A"/>
    <w:rPr>
      <w:b/>
      <w:bCs/>
      <w:color w:val="4F81BD" w:themeColor="accent1"/>
    </w:rPr>
  </w:style>
  <w:style w:type="character" w:styleId="IntenseReference">
    <w:name w:val="Intense Reference"/>
    <w:uiPriority w:val="32"/>
    <w:qFormat/>
    <w:rsid w:val="0053157A"/>
    <w:rPr>
      <w:b/>
      <w:bCs/>
      <w:i/>
      <w:iCs/>
      <w:caps/>
      <w:color w:val="4F81BD" w:themeColor="accent1"/>
    </w:rPr>
  </w:style>
  <w:style w:type="character" w:styleId="BookTitle">
    <w:name w:val="Book Title"/>
    <w:uiPriority w:val="33"/>
    <w:qFormat/>
    <w:rsid w:val="0053157A"/>
    <w:rPr>
      <w:b/>
      <w:bCs/>
      <w:i/>
      <w:iCs/>
      <w:spacing w:val="0"/>
    </w:rPr>
  </w:style>
  <w:style w:type="table" w:styleId="GridTable1Light-Accent1">
    <w:name w:val="Grid Table 1 Light Accent 1"/>
    <w:basedOn w:val="TableNormal"/>
    <w:uiPriority w:val="46"/>
    <w:rsid w:val="00D4254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umbers">
    <w:name w:val="numbers"/>
    <w:basedOn w:val="DefaultParagraphFont"/>
    <w:rsid w:val="00201853"/>
  </w:style>
  <w:style w:type="character" w:customStyle="1" w:styleId="caps">
    <w:name w:val="caps"/>
    <w:basedOn w:val="DefaultParagraphFont"/>
    <w:rsid w:val="00201853"/>
  </w:style>
  <w:style w:type="character" w:styleId="PlaceholderText">
    <w:name w:val="Placeholder Text"/>
    <w:basedOn w:val="DefaultParagraphFont"/>
    <w:uiPriority w:val="99"/>
    <w:semiHidden/>
    <w:rsid w:val="00B00094"/>
    <w:rPr>
      <w:color w:val="808080"/>
    </w:rPr>
  </w:style>
  <w:style w:type="paragraph" w:customStyle="1" w:styleId="CS-Paragraphnumbering">
    <w:name w:val="CS - Paragraph numbering"/>
    <w:basedOn w:val="Normal"/>
    <w:rsid w:val="00AC335E"/>
    <w:pPr>
      <w:numPr>
        <w:numId w:val="32"/>
      </w:numPr>
      <w:spacing w:before="0" w:after="120"/>
      <w:ind w:left="567" w:right="-45" w:hanging="567"/>
    </w:pPr>
    <w:rPr>
      <w:rFonts w:eastAsiaTheme="minorHAnsi"/>
      <w:sz w:val="24"/>
      <w:szCs w:val="24"/>
      <w:lang w:eastAsia="en-US"/>
    </w:rPr>
  </w:style>
  <w:style w:type="paragraph" w:customStyle="1" w:styleId="CS-BriefHeadings">
    <w:name w:val="CS - Brief Headings"/>
    <w:basedOn w:val="Heading6"/>
    <w:qFormat/>
    <w:rsid w:val="00AC335E"/>
    <w:pPr>
      <w:keepNext/>
      <w:pBdr>
        <w:bottom w:val="none" w:sz="0" w:space="0" w:color="auto"/>
      </w:pBdr>
      <w:spacing w:before="240" w:after="120" w:line="240" w:lineRule="auto"/>
    </w:pPr>
    <w:rPr>
      <w:rFonts w:eastAsia="Times New Roman" w:cs="Times New Roman"/>
      <w:b/>
      <w:iCs/>
      <w:caps w:val="0"/>
      <w:noProof/>
      <w:color w:val="auto"/>
      <w:spacing w:val="0"/>
      <w:sz w:val="24"/>
      <w:szCs w:val="24"/>
      <w:lang w:eastAsia="zh-TW"/>
    </w:rPr>
  </w:style>
  <w:style w:type="paragraph" w:customStyle="1" w:styleId="ESANormal">
    <w:name w:val="ESA Normal"/>
    <w:basedOn w:val="Normal"/>
    <w:link w:val="ESANormalChar"/>
    <w:qFormat/>
    <w:rsid w:val="008F604B"/>
    <w:pPr>
      <w:spacing w:before="120" w:line="240" w:lineRule="auto"/>
    </w:pPr>
    <w:rPr>
      <w:rFonts w:ascii="Calibri" w:eastAsia="Times New Roman" w:hAnsi="Calibri" w:cs="Times New Roman"/>
      <w:sz w:val="22"/>
      <w:szCs w:val="22"/>
    </w:rPr>
  </w:style>
  <w:style w:type="character" w:customStyle="1" w:styleId="ESANormalChar">
    <w:name w:val="ESA Normal Char"/>
    <w:basedOn w:val="DefaultParagraphFont"/>
    <w:link w:val="ESANormal"/>
    <w:rsid w:val="008F604B"/>
    <w:rPr>
      <w:rFonts w:ascii="Calibri" w:eastAsia="Times New Roman" w:hAnsi="Calibri" w:cs="Times New Roman"/>
      <w:sz w:val="22"/>
      <w:szCs w:val="22"/>
    </w:rPr>
  </w:style>
  <w:style w:type="character" w:styleId="UnresolvedMention">
    <w:name w:val="Unresolved Mention"/>
    <w:basedOn w:val="DefaultParagraphFont"/>
    <w:uiPriority w:val="99"/>
    <w:semiHidden/>
    <w:unhideWhenUsed/>
    <w:rsid w:val="007B5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7543">
      <w:bodyDiv w:val="1"/>
      <w:marLeft w:val="0"/>
      <w:marRight w:val="0"/>
      <w:marTop w:val="0"/>
      <w:marBottom w:val="0"/>
      <w:divBdr>
        <w:top w:val="none" w:sz="0" w:space="0" w:color="auto"/>
        <w:left w:val="none" w:sz="0" w:space="0" w:color="auto"/>
        <w:bottom w:val="none" w:sz="0" w:space="0" w:color="auto"/>
        <w:right w:val="none" w:sz="0" w:space="0" w:color="auto"/>
      </w:divBdr>
    </w:div>
    <w:div w:id="73212856">
      <w:bodyDiv w:val="1"/>
      <w:marLeft w:val="0"/>
      <w:marRight w:val="0"/>
      <w:marTop w:val="0"/>
      <w:marBottom w:val="0"/>
      <w:divBdr>
        <w:top w:val="none" w:sz="0" w:space="0" w:color="auto"/>
        <w:left w:val="none" w:sz="0" w:space="0" w:color="auto"/>
        <w:bottom w:val="none" w:sz="0" w:space="0" w:color="auto"/>
        <w:right w:val="none" w:sz="0" w:space="0" w:color="auto"/>
      </w:divBdr>
    </w:div>
    <w:div w:id="129791798">
      <w:bodyDiv w:val="1"/>
      <w:marLeft w:val="0"/>
      <w:marRight w:val="0"/>
      <w:marTop w:val="0"/>
      <w:marBottom w:val="0"/>
      <w:divBdr>
        <w:top w:val="none" w:sz="0" w:space="0" w:color="auto"/>
        <w:left w:val="none" w:sz="0" w:space="0" w:color="auto"/>
        <w:bottom w:val="none" w:sz="0" w:space="0" w:color="auto"/>
        <w:right w:val="none" w:sz="0" w:space="0" w:color="auto"/>
      </w:divBdr>
    </w:div>
    <w:div w:id="159666025">
      <w:bodyDiv w:val="1"/>
      <w:marLeft w:val="0"/>
      <w:marRight w:val="0"/>
      <w:marTop w:val="0"/>
      <w:marBottom w:val="0"/>
      <w:divBdr>
        <w:top w:val="none" w:sz="0" w:space="0" w:color="auto"/>
        <w:left w:val="none" w:sz="0" w:space="0" w:color="auto"/>
        <w:bottom w:val="none" w:sz="0" w:space="0" w:color="auto"/>
        <w:right w:val="none" w:sz="0" w:space="0" w:color="auto"/>
      </w:divBdr>
    </w:div>
    <w:div w:id="161163953">
      <w:bodyDiv w:val="1"/>
      <w:marLeft w:val="0"/>
      <w:marRight w:val="0"/>
      <w:marTop w:val="0"/>
      <w:marBottom w:val="0"/>
      <w:divBdr>
        <w:top w:val="none" w:sz="0" w:space="0" w:color="auto"/>
        <w:left w:val="none" w:sz="0" w:space="0" w:color="auto"/>
        <w:bottom w:val="none" w:sz="0" w:space="0" w:color="auto"/>
        <w:right w:val="none" w:sz="0" w:space="0" w:color="auto"/>
      </w:divBdr>
    </w:div>
    <w:div w:id="195195765">
      <w:bodyDiv w:val="1"/>
      <w:marLeft w:val="0"/>
      <w:marRight w:val="0"/>
      <w:marTop w:val="0"/>
      <w:marBottom w:val="0"/>
      <w:divBdr>
        <w:top w:val="none" w:sz="0" w:space="0" w:color="auto"/>
        <w:left w:val="none" w:sz="0" w:space="0" w:color="auto"/>
        <w:bottom w:val="none" w:sz="0" w:space="0" w:color="auto"/>
        <w:right w:val="none" w:sz="0" w:space="0" w:color="auto"/>
      </w:divBdr>
    </w:div>
    <w:div w:id="195654425">
      <w:bodyDiv w:val="1"/>
      <w:marLeft w:val="0"/>
      <w:marRight w:val="0"/>
      <w:marTop w:val="0"/>
      <w:marBottom w:val="0"/>
      <w:divBdr>
        <w:top w:val="none" w:sz="0" w:space="0" w:color="auto"/>
        <w:left w:val="none" w:sz="0" w:space="0" w:color="auto"/>
        <w:bottom w:val="none" w:sz="0" w:space="0" w:color="auto"/>
        <w:right w:val="none" w:sz="0" w:space="0" w:color="auto"/>
      </w:divBdr>
    </w:div>
    <w:div w:id="217518105">
      <w:bodyDiv w:val="1"/>
      <w:marLeft w:val="0"/>
      <w:marRight w:val="0"/>
      <w:marTop w:val="0"/>
      <w:marBottom w:val="0"/>
      <w:divBdr>
        <w:top w:val="none" w:sz="0" w:space="0" w:color="auto"/>
        <w:left w:val="none" w:sz="0" w:space="0" w:color="auto"/>
        <w:bottom w:val="none" w:sz="0" w:space="0" w:color="auto"/>
        <w:right w:val="none" w:sz="0" w:space="0" w:color="auto"/>
      </w:divBdr>
    </w:div>
    <w:div w:id="262735339">
      <w:bodyDiv w:val="1"/>
      <w:marLeft w:val="0"/>
      <w:marRight w:val="0"/>
      <w:marTop w:val="0"/>
      <w:marBottom w:val="0"/>
      <w:divBdr>
        <w:top w:val="none" w:sz="0" w:space="0" w:color="auto"/>
        <w:left w:val="none" w:sz="0" w:space="0" w:color="auto"/>
        <w:bottom w:val="none" w:sz="0" w:space="0" w:color="auto"/>
        <w:right w:val="none" w:sz="0" w:space="0" w:color="auto"/>
      </w:divBdr>
    </w:div>
    <w:div w:id="265695107">
      <w:bodyDiv w:val="1"/>
      <w:marLeft w:val="0"/>
      <w:marRight w:val="0"/>
      <w:marTop w:val="0"/>
      <w:marBottom w:val="0"/>
      <w:divBdr>
        <w:top w:val="none" w:sz="0" w:space="0" w:color="auto"/>
        <w:left w:val="none" w:sz="0" w:space="0" w:color="auto"/>
        <w:bottom w:val="none" w:sz="0" w:space="0" w:color="auto"/>
        <w:right w:val="none" w:sz="0" w:space="0" w:color="auto"/>
      </w:divBdr>
    </w:div>
    <w:div w:id="333803157">
      <w:bodyDiv w:val="1"/>
      <w:marLeft w:val="0"/>
      <w:marRight w:val="0"/>
      <w:marTop w:val="0"/>
      <w:marBottom w:val="0"/>
      <w:divBdr>
        <w:top w:val="none" w:sz="0" w:space="0" w:color="auto"/>
        <w:left w:val="none" w:sz="0" w:space="0" w:color="auto"/>
        <w:bottom w:val="none" w:sz="0" w:space="0" w:color="auto"/>
        <w:right w:val="none" w:sz="0" w:space="0" w:color="auto"/>
      </w:divBdr>
    </w:div>
    <w:div w:id="338193685">
      <w:bodyDiv w:val="1"/>
      <w:marLeft w:val="0"/>
      <w:marRight w:val="0"/>
      <w:marTop w:val="0"/>
      <w:marBottom w:val="0"/>
      <w:divBdr>
        <w:top w:val="none" w:sz="0" w:space="0" w:color="auto"/>
        <w:left w:val="none" w:sz="0" w:space="0" w:color="auto"/>
        <w:bottom w:val="none" w:sz="0" w:space="0" w:color="auto"/>
        <w:right w:val="none" w:sz="0" w:space="0" w:color="auto"/>
      </w:divBdr>
    </w:div>
    <w:div w:id="374938340">
      <w:bodyDiv w:val="1"/>
      <w:marLeft w:val="0"/>
      <w:marRight w:val="0"/>
      <w:marTop w:val="0"/>
      <w:marBottom w:val="0"/>
      <w:divBdr>
        <w:top w:val="none" w:sz="0" w:space="0" w:color="auto"/>
        <w:left w:val="none" w:sz="0" w:space="0" w:color="auto"/>
        <w:bottom w:val="none" w:sz="0" w:space="0" w:color="auto"/>
        <w:right w:val="none" w:sz="0" w:space="0" w:color="auto"/>
      </w:divBdr>
    </w:div>
    <w:div w:id="386732227">
      <w:bodyDiv w:val="1"/>
      <w:marLeft w:val="0"/>
      <w:marRight w:val="0"/>
      <w:marTop w:val="0"/>
      <w:marBottom w:val="0"/>
      <w:divBdr>
        <w:top w:val="none" w:sz="0" w:space="0" w:color="auto"/>
        <w:left w:val="none" w:sz="0" w:space="0" w:color="auto"/>
        <w:bottom w:val="none" w:sz="0" w:space="0" w:color="auto"/>
        <w:right w:val="none" w:sz="0" w:space="0" w:color="auto"/>
      </w:divBdr>
    </w:div>
    <w:div w:id="393623348">
      <w:bodyDiv w:val="1"/>
      <w:marLeft w:val="0"/>
      <w:marRight w:val="0"/>
      <w:marTop w:val="0"/>
      <w:marBottom w:val="0"/>
      <w:divBdr>
        <w:top w:val="none" w:sz="0" w:space="0" w:color="auto"/>
        <w:left w:val="none" w:sz="0" w:space="0" w:color="auto"/>
        <w:bottom w:val="none" w:sz="0" w:space="0" w:color="auto"/>
        <w:right w:val="none" w:sz="0" w:space="0" w:color="auto"/>
      </w:divBdr>
    </w:div>
    <w:div w:id="394283769">
      <w:bodyDiv w:val="1"/>
      <w:marLeft w:val="0"/>
      <w:marRight w:val="0"/>
      <w:marTop w:val="0"/>
      <w:marBottom w:val="0"/>
      <w:divBdr>
        <w:top w:val="none" w:sz="0" w:space="0" w:color="auto"/>
        <w:left w:val="none" w:sz="0" w:space="0" w:color="auto"/>
        <w:bottom w:val="none" w:sz="0" w:space="0" w:color="auto"/>
        <w:right w:val="none" w:sz="0" w:space="0" w:color="auto"/>
      </w:divBdr>
    </w:div>
    <w:div w:id="411898409">
      <w:bodyDiv w:val="1"/>
      <w:marLeft w:val="0"/>
      <w:marRight w:val="0"/>
      <w:marTop w:val="0"/>
      <w:marBottom w:val="0"/>
      <w:divBdr>
        <w:top w:val="none" w:sz="0" w:space="0" w:color="auto"/>
        <w:left w:val="none" w:sz="0" w:space="0" w:color="auto"/>
        <w:bottom w:val="none" w:sz="0" w:space="0" w:color="auto"/>
        <w:right w:val="none" w:sz="0" w:space="0" w:color="auto"/>
      </w:divBdr>
    </w:div>
    <w:div w:id="414597045">
      <w:bodyDiv w:val="1"/>
      <w:marLeft w:val="0"/>
      <w:marRight w:val="0"/>
      <w:marTop w:val="0"/>
      <w:marBottom w:val="0"/>
      <w:divBdr>
        <w:top w:val="none" w:sz="0" w:space="0" w:color="auto"/>
        <w:left w:val="none" w:sz="0" w:space="0" w:color="auto"/>
        <w:bottom w:val="none" w:sz="0" w:space="0" w:color="auto"/>
        <w:right w:val="none" w:sz="0" w:space="0" w:color="auto"/>
      </w:divBdr>
    </w:div>
    <w:div w:id="459498956">
      <w:bodyDiv w:val="1"/>
      <w:marLeft w:val="0"/>
      <w:marRight w:val="0"/>
      <w:marTop w:val="0"/>
      <w:marBottom w:val="0"/>
      <w:divBdr>
        <w:top w:val="none" w:sz="0" w:space="0" w:color="auto"/>
        <w:left w:val="none" w:sz="0" w:space="0" w:color="auto"/>
        <w:bottom w:val="none" w:sz="0" w:space="0" w:color="auto"/>
        <w:right w:val="none" w:sz="0" w:space="0" w:color="auto"/>
      </w:divBdr>
    </w:div>
    <w:div w:id="465664298">
      <w:bodyDiv w:val="1"/>
      <w:marLeft w:val="0"/>
      <w:marRight w:val="0"/>
      <w:marTop w:val="0"/>
      <w:marBottom w:val="0"/>
      <w:divBdr>
        <w:top w:val="none" w:sz="0" w:space="0" w:color="auto"/>
        <w:left w:val="none" w:sz="0" w:space="0" w:color="auto"/>
        <w:bottom w:val="none" w:sz="0" w:space="0" w:color="auto"/>
        <w:right w:val="none" w:sz="0" w:space="0" w:color="auto"/>
      </w:divBdr>
    </w:div>
    <w:div w:id="475881693">
      <w:bodyDiv w:val="1"/>
      <w:marLeft w:val="0"/>
      <w:marRight w:val="0"/>
      <w:marTop w:val="0"/>
      <w:marBottom w:val="0"/>
      <w:divBdr>
        <w:top w:val="none" w:sz="0" w:space="0" w:color="auto"/>
        <w:left w:val="none" w:sz="0" w:space="0" w:color="auto"/>
        <w:bottom w:val="none" w:sz="0" w:space="0" w:color="auto"/>
        <w:right w:val="none" w:sz="0" w:space="0" w:color="auto"/>
      </w:divBdr>
    </w:div>
    <w:div w:id="542208602">
      <w:bodyDiv w:val="1"/>
      <w:marLeft w:val="0"/>
      <w:marRight w:val="0"/>
      <w:marTop w:val="0"/>
      <w:marBottom w:val="0"/>
      <w:divBdr>
        <w:top w:val="none" w:sz="0" w:space="0" w:color="auto"/>
        <w:left w:val="none" w:sz="0" w:space="0" w:color="auto"/>
        <w:bottom w:val="none" w:sz="0" w:space="0" w:color="auto"/>
        <w:right w:val="none" w:sz="0" w:space="0" w:color="auto"/>
      </w:divBdr>
      <w:divsChild>
        <w:div w:id="240919108">
          <w:marLeft w:val="547"/>
          <w:marRight w:val="0"/>
          <w:marTop w:val="0"/>
          <w:marBottom w:val="0"/>
          <w:divBdr>
            <w:top w:val="none" w:sz="0" w:space="0" w:color="auto"/>
            <w:left w:val="none" w:sz="0" w:space="0" w:color="auto"/>
            <w:bottom w:val="none" w:sz="0" w:space="0" w:color="auto"/>
            <w:right w:val="none" w:sz="0" w:space="0" w:color="auto"/>
          </w:divBdr>
        </w:div>
      </w:divsChild>
    </w:div>
    <w:div w:id="580991181">
      <w:bodyDiv w:val="1"/>
      <w:marLeft w:val="0"/>
      <w:marRight w:val="0"/>
      <w:marTop w:val="0"/>
      <w:marBottom w:val="0"/>
      <w:divBdr>
        <w:top w:val="none" w:sz="0" w:space="0" w:color="auto"/>
        <w:left w:val="none" w:sz="0" w:space="0" w:color="auto"/>
        <w:bottom w:val="none" w:sz="0" w:space="0" w:color="auto"/>
        <w:right w:val="none" w:sz="0" w:space="0" w:color="auto"/>
      </w:divBdr>
    </w:div>
    <w:div w:id="654451202">
      <w:bodyDiv w:val="1"/>
      <w:marLeft w:val="0"/>
      <w:marRight w:val="0"/>
      <w:marTop w:val="0"/>
      <w:marBottom w:val="0"/>
      <w:divBdr>
        <w:top w:val="none" w:sz="0" w:space="0" w:color="auto"/>
        <w:left w:val="none" w:sz="0" w:space="0" w:color="auto"/>
        <w:bottom w:val="none" w:sz="0" w:space="0" w:color="auto"/>
        <w:right w:val="none" w:sz="0" w:space="0" w:color="auto"/>
      </w:divBdr>
    </w:div>
    <w:div w:id="667908871">
      <w:bodyDiv w:val="1"/>
      <w:marLeft w:val="0"/>
      <w:marRight w:val="0"/>
      <w:marTop w:val="0"/>
      <w:marBottom w:val="0"/>
      <w:divBdr>
        <w:top w:val="none" w:sz="0" w:space="0" w:color="auto"/>
        <w:left w:val="none" w:sz="0" w:space="0" w:color="auto"/>
        <w:bottom w:val="none" w:sz="0" w:space="0" w:color="auto"/>
        <w:right w:val="none" w:sz="0" w:space="0" w:color="auto"/>
      </w:divBdr>
    </w:div>
    <w:div w:id="680666858">
      <w:bodyDiv w:val="1"/>
      <w:marLeft w:val="0"/>
      <w:marRight w:val="0"/>
      <w:marTop w:val="0"/>
      <w:marBottom w:val="0"/>
      <w:divBdr>
        <w:top w:val="none" w:sz="0" w:space="0" w:color="auto"/>
        <w:left w:val="none" w:sz="0" w:space="0" w:color="auto"/>
        <w:bottom w:val="none" w:sz="0" w:space="0" w:color="auto"/>
        <w:right w:val="none" w:sz="0" w:space="0" w:color="auto"/>
      </w:divBdr>
    </w:div>
    <w:div w:id="757798841">
      <w:bodyDiv w:val="1"/>
      <w:marLeft w:val="0"/>
      <w:marRight w:val="0"/>
      <w:marTop w:val="0"/>
      <w:marBottom w:val="0"/>
      <w:divBdr>
        <w:top w:val="none" w:sz="0" w:space="0" w:color="auto"/>
        <w:left w:val="none" w:sz="0" w:space="0" w:color="auto"/>
        <w:bottom w:val="none" w:sz="0" w:space="0" w:color="auto"/>
        <w:right w:val="none" w:sz="0" w:space="0" w:color="auto"/>
      </w:divBdr>
    </w:div>
    <w:div w:id="766274758">
      <w:bodyDiv w:val="1"/>
      <w:marLeft w:val="0"/>
      <w:marRight w:val="0"/>
      <w:marTop w:val="0"/>
      <w:marBottom w:val="0"/>
      <w:divBdr>
        <w:top w:val="none" w:sz="0" w:space="0" w:color="auto"/>
        <w:left w:val="none" w:sz="0" w:space="0" w:color="auto"/>
        <w:bottom w:val="none" w:sz="0" w:space="0" w:color="auto"/>
        <w:right w:val="none" w:sz="0" w:space="0" w:color="auto"/>
      </w:divBdr>
    </w:div>
    <w:div w:id="773743198">
      <w:bodyDiv w:val="1"/>
      <w:marLeft w:val="0"/>
      <w:marRight w:val="0"/>
      <w:marTop w:val="0"/>
      <w:marBottom w:val="0"/>
      <w:divBdr>
        <w:top w:val="none" w:sz="0" w:space="0" w:color="auto"/>
        <w:left w:val="none" w:sz="0" w:space="0" w:color="auto"/>
        <w:bottom w:val="none" w:sz="0" w:space="0" w:color="auto"/>
        <w:right w:val="none" w:sz="0" w:space="0" w:color="auto"/>
      </w:divBdr>
      <w:divsChild>
        <w:div w:id="1971399894">
          <w:marLeft w:val="0"/>
          <w:marRight w:val="0"/>
          <w:marTop w:val="750"/>
          <w:marBottom w:val="0"/>
          <w:divBdr>
            <w:top w:val="none" w:sz="0" w:space="0" w:color="auto"/>
            <w:left w:val="none" w:sz="0" w:space="0" w:color="auto"/>
            <w:bottom w:val="none" w:sz="0" w:space="0" w:color="auto"/>
            <w:right w:val="none" w:sz="0" w:space="0" w:color="auto"/>
          </w:divBdr>
          <w:divsChild>
            <w:div w:id="593320638">
              <w:marLeft w:val="0"/>
              <w:marRight w:val="0"/>
              <w:marTop w:val="0"/>
              <w:marBottom w:val="0"/>
              <w:divBdr>
                <w:top w:val="none" w:sz="0" w:space="0" w:color="auto"/>
                <w:left w:val="none" w:sz="0" w:space="0" w:color="auto"/>
                <w:bottom w:val="none" w:sz="0" w:space="0" w:color="auto"/>
                <w:right w:val="none" w:sz="0" w:space="0" w:color="auto"/>
              </w:divBdr>
              <w:divsChild>
                <w:div w:id="724566150">
                  <w:marLeft w:val="0"/>
                  <w:marRight w:val="0"/>
                  <w:marTop w:val="0"/>
                  <w:marBottom w:val="0"/>
                  <w:divBdr>
                    <w:top w:val="none" w:sz="0" w:space="0" w:color="auto"/>
                    <w:left w:val="none" w:sz="0" w:space="0" w:color="auto"/>
                    <w:bottom w:val="none" w:sz="0" w:space="0" w:color="auto"/>
                    <w:right w:val="none" w:sz="0" w:space="0" w:color="auto"/>
                  </w:divBdr>
                  <w:divsChild>
                    <w:div w:id="181404189">
                      <w:marLeft w:val="0"/>
                      <w:marRight w:val="0"/>
                      <w:marTop w:val="0"/>
                      <w:marBottom w:val="0"/>
                      <w:divBdr>
                        <w:top w:val="none" w:sz="0" w:space="0" w:color="auto"/>
                        <w:left w:val="none" w:sz="0" w:space="0" w:color="auto"/>
                        <w:bottom w:val="none" w:sz="0" w:space="0" w:color="auto"/>
                        <w:right w:val="none" w:sz="0" w:space="0" w:color="auto"/>
                      </w:divBdr>
                      <w:divsChild>
                        <w:div w:id="272323723">
                          <w:marLeft w:val="0"/>
                          <w:marRight w:val="0"/>
                          <w:marTop w:val="0"/>
                          <w:marBottom w:val="0"/>
                          <w:divBdr>
                            <w:top w:val="none" w:sz="0" w:space="0" w:color="auto"/>
                            <w:left w:val="none" w:sz="0" w:space="0" w:color="auto"/>
                            <w:bottom w:val="none" w:sz="0" w:space="0" w:color="auto"/>
                            <w:right w:val="none" w:sz="0" w:space="0" w:color="auto"/>
                          </w:divBdr>
                          <w:divsChild>
                            <w:div w:id="482090663">
                              <w:marLeft w:val="0"/>
                              <w:marRight w:val="0"/>
                              <w:marTop w:val="0"/>
                              <w:marBottom w:val="0"/>
                              <w:divBdr>
                                <w:top w:val="none" w:sz="0" w:space="0" w:color="auto"/>
                                <w:left w:val="none" w:sz="0" w:space="0" w:color="auto"/>
                                <w:bottom w:val="none" w:sz="0" w:space="0" w:color="auto"/>
                                <w:right w:val="none" w:sz="0" w:space="0" w:color="auto"/>
                              </w:divBdr>
                              <w:divsChild>
                                <w:div w:id="8030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86250">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 w:id="803620508">
      <w:bodyDiv w:val="1"/>
      <w:marLeft w:val="0"/>
      <w:marRight w:val="0"/>
      <w:marTop w:val="0"/>
      <w:marBottom w:val="0"/>
      <w:divBdr>
        <w:top w:val="none" w:sz="0" w:space="0" w:color="auto"/>
        <w:left w:val="none" w:sz="0" w:space="0" w:color="auto"/>
        <w:bottom w:val="none" w:sz="0" w:space="0" w:color="auto"/>
        <w:right w:val="none" w:sz="0" w:space="0" w:color="auto"/>
      </w:divBdr>
    </w:div>
    <w:div w:id="824782214">
      <w:bodyDiv w:val="1"/>
      <w:marLeft w:val="0"/>
      <w:marRight w:val="0"/>
      <w:marTop w:val="0"/>
      <w:marBottom w:val="0"/>
      <w:divBdr>
        <w:top w:val="none" w:sz="0" w:space="0" w:color="auto"/>
        <w:left w:val="none" w:sz="0" w:space="0" w:color="auto"/>
        <w:bottom w:val="none" w:sz="0" w:space="0" w:color="auto"/>
        <w:right w:val="none" w:sz="0" w:space="0" w:color="auto"/>
      </w:divBdr>
    </w:div>
    <w:div w:id="838235372">
      <w:bodyDiv w:val="1"/>
      <w:marLeft w:val="0"/>
      <w:marRight w:val="0"/>
      <w:marTop w:val="0"/>
      <w:marBottom w:val="0"/>
      <w:divBdr>
        <w:top w:val="none" w:sz="0" w:space="0" w:color="auto"/>
        <w:left w:val="none" w:sz="0" w:space="0" w:color="auto"/>
        <w:bottom w:val="none" w:sz="0" w:space="0" w:color="auto"/>
        <w:right w:val="none" w:sz="0" w:space="0" w:color="auto"/>
      </w:divBdr>
    </w:div>
    <w:div w:id="840393899">
      <w:bodyDiv w:val="1"/>
      <w:marLeft w:val="0"/>
      <w:marRight w:val="0"/>
      <w:marTop w:val="0"/>
      <w:marBottom w:val="0"/>
      <w:divBdr>
        <w:top w:val="none" w:sz="0" w:space="0" w:color="auto"/>
        <w:left w:val="none" w:sz="0" w:space="0" w:color="auto"/>
        <w:bottom w:val="none" w:sz="0" w:space="0" w:color="auto"/>
        <w:right w:val="none" w:sz="0" w:space="0" w:color="auto"/>
      </w:divBdr>
    </w:div>
    <w:div w:id="879827904">
      <w:bodyDiv w:val="1"/>
      <w:marLeft w:val="0"/>
      <w:marRight w:val="0"/>
      <w:marTop w:val="0"/>
      <w:marBottom w:val="0"/>
      <w:divBdr>
        <w:top w:val="none" w:sz="0" w:space="0" w:color="auto"/>
        <w:left w:val="none" w:sz="0" w:space="0" w:color="auto"/>
        <w:bottom w:val="none" w:sz="0" w:space="0" w:color="auto"/>
        <w:right w:val="none" w:sz="0" w:space="0" w:color="auto"/>
      </w:divBdr>
    </w:div>
    <w:div w:id="885331077">
      <w:bodyDiv w:val="1"/>
      <w:marLeft w:val="0"/>
      <w:marRight w:val="0"/>
      <w:marTop w:val="0"/>
      <w:marBottom w:val="0"/>
      <w:divBdr>
        <w:top w:val="none" w:sz="0" w:space="0" w:color="auto"/>
        <w:left w:val="none" w:sz="0" w:space="0" w:color="auto"/>
        <w:bottom w:val="none" w:sz="0" w:space="0" w:color="auto"/>
        <w:right w:val="none" w:sz="0" w:space="0" w:color="auto"/>
      </w:divBdr>
    </w:div>
    <w:div w:id="887183181">
      <w:bodyDiv w:val="1"/>
      <w:marLeft w:val="0"/>
      <w:marRight w:val="0"/>
      <w:marTop w:val="0"/>
      <w:marBottom w:val="0"/>
      <w:divBdr>
        <w:top w:val="none" w:sz="0" w:space="0" w:color="auto"/>
        <w:left w:val="none" w:sz="0" w:space="0" w:color="auto"/>
        <w:bottom w:val="none" w:sz="0" w:space="0" w:color="auto"/>
        <w:right w:val="none" w:sz="0" w:space="0" w:color="auto"/>
      </w:divBdr>
    </w:div>
    <w:div w:id="923877428">
      <w:bodyDiv w:val="1"/>
      <w:marLeft w:val="0"/>
      <w:marRight w:val="0"/>
      <w:marTop w:val="0"/>
      <w:marBottom w:val="0"/>
      <w:divBdr>
        <w:top w:val="none" w:sz="0" w:space="0" w:color="auto"/>
        <w:left w:val="none" w:sz="0" w:space="0" w:color="auto"/>
        <w:bottom w:val="none" w:sz="0" w:space="0" w:color="auto"/>
        <w:right w:val="none" w:sz="0" w:space="0" w:color="auto"/>
      </w:divBdr>
    </w:div>
    <w:div w:id="939872238">
      <w:bodyDiv w:val="1"/>
      <w:marLeft w:val="0"/>
      <w:marRight w:val="0"/>
      <w:marTop w:val="0"/>
      <w:marBottom w:val="0"/>
      <w:divBdr>
        <w:top w:val="none" w:sz="0" w:space="0" w:color="auto"/>
        <w:left w:val="none" w:sz="0" w:space="0" w:color="auto"/>
        <w:bottom w:val="none" w:sz="0" w:space="0" w:color="auto"/>
        <w:right w:val="none" w:sz="0" w:space="0" w:color="auto"/>
      </w:divBdr>
    </w:div>
    <w:div w:id="966085125">
      <w:bodyDiv w:val="1"/>
      <w:marLeft w:val="0"/>
      <w:marRight w:val="0"/>
      <w:marTop w:val="0"/>
      <w:marBottom w:val="0"/>
      <w:divBdr>
        <w:top w:val="none" w:sz="0" w:space="0" w:color="auto"/>
        <w:left w:val="none" w:sz="0" w:space="0" w:color="auto"/>
        <w:bottom w:val="none" w:sz="0" w:space="0" w:color="auto"/>
        <w:right w:val="none" w:sz="0" w:space="0" w:color="auto"/>
      </w:divBdr>
    </w:div>
    <w:div w:id="989404133">
      <w:bodyDiv w:val="1"/>
      <w:marLeft w:val="0"/>
      <w:marRight w:val="0"/>
      <w:marTop w:val="0"/>
      <w:marBottom w:val="0"/>
      <w:divBdr>
        <w:top w:val="none" w:sz="0" w:space="0" w:color="auto"/>
        <w:left w:val="none" w:sz="0" w:space="0" w:color="auto"/>
        <w:bottom w:val="none" w:sz="0" w:space="0" w:color="auto"/>
        <w:right w:val="none" w:sz="0" w:space="0" w:color="auto"/>
      </w:divBdr>
    </w:div>
    <w:div w:id="990980705">
      <w:bodyDiv w:val="1"/>
      <w:marLeft w:val="0"/>
      <w:marRight w:val="0"/>
      <w:marTop w:val="0"/>
      <w:marBottom w:val="0"/>
      <w:divBdr>
        <w:top w:val="none" w:sz="0" w:space="0" w:color="auto"/>
        <w:left w:val="none" w:sz="0" w:space="0" w:color="auto"/>
        <w:bottom w:val="none" w:sz="0" w:space="0" w:color="auto"/>
        <w:right w:val="none" w:sz="0" w:space="0" w:color="auto"/>
      </w:divBdr>
    </w:div>
    <w:div w:id="992947888">
      <w:bodyDiv w:val="1"/>
      <w:marLeft w:val="0"/>
      <w:marRight w:val="0"/>
      <w:marTop w:val="0"/>
      <w:marBottom w:val="0"/>
      <w:divBdr>
        <w:top w:val="none" w:sz="0" w:space="0" w:color="auto"/>
        <w:left w:val="none" w:sz="0" w:space="0" w:color="auto"/>
        <w:bottom w:val="none" w:sz="0" w:space="0" w:color="auto"/>
        <w:right w:val="none" w:sz="0" w:space="0" w:color="auto"/>
      </w:divBdr>
    </w:div>
    <w:div w:id="1011448007">
      <w:bodyDiv w:val="1"/>
      <w:marLeft w:val="0"/>
      <w:marRight w:val="0"/>
      <w:marTop w:val="0"/>
      <w:marBottom w:val="0"/>
      <w:divBdr>
        <w:top w:val="none" w:sz="0" w:space="0" w:color="auto"/>
        <w:left w:val="none" w:sz="0" w:space="0" w:color="auto"/>
        <w:bottom w:val="none" w:sz="0" w:space="0" w:color="auto"/>
        <w:right w:val="none" w:sz="0" w:space="0" w:color="auto"/>
      </w:divBdr>
    </w:div>
    <w:div w:id="1052466096">
      <w:bodyDiv w:val="1"/>
      <w:marLeft w:val="0"/>
      <w:marRight w:val="0"/>
      <w:marTop w:val="0"/>
      <w:marBottom w:val="0"/>
      <w:divBdr>
        <w:top w:val="none" w:sz="0" w:space="0" w:color="auto"/>
        <w:left w:val="none" w:sz="0" w:space="0" w:color="auto"/>
        <w:bottom w:val="none" w:sz="0" w:space="0" w:color="auto"/>
        <w:right w:val="none" w:sz="0" w:space="0" w:color="auto"/>
      </w:divBdr>
      <w:divsChild>
        <w:div w:id="17201983">
          <w:marLeft w:val="547"/>
          <w:marRight w:val="0"/>
          <w:marTop w:val="0"/>
          <w:marBottom w:val="0"/>
          <w:divBdr>
            <w:top w:val="none" w:sz="0" w:space="0" w:color="auto"/>
            <w:left w:val="none" w:sz="0" w:space="0" w:color="auto"/>
            <w:bottom w:val="none" w:sz="0" w:space="0" w:color="auto"/>
            <w:right w:val="none" w:sz="0" w:space="0" w:color="auto"/>
          </w:divBdr>
        </w:div>
      </w:divsChild>
    </w:div>
    <w:div w:id="1053041206">
      <w:bodyDiv w:val="1"/>
      <w:marLeft w:val="0"/>
      <w:marRight w:val="0"/>
      <w:marTop w:val="0"/>
      <w:marBottom w:val="0"/>
      <w:divBdr>
        <w:top w:val="none" w:sz="0" w:space="0" w:color="auto"/>
        <w:left w:val="none" w:sz="0" w:space="0" w:color="auto"/>
        <w:bottom w:val="none" w:sz="0" w:space="0" w:color="auto"/>
        <w:right w:val="none" w:sz="0" w:space="0" w:color="auto"/>
      </w:divBdr>
    </w:div>
    <w:div w:id="1083454443">
      <w:marLeft w:val="0"/>
      <w:marRight w:val="0"/>
      <w:marTop w:val="0"/>
      <w:marBottom w:val="0"/>
      <w:divBdr>
        <w:top w:val="none" w:sz="0" w:space="0" w:color="auto"/>
        <w:left w:val="none" w:sz="0" w:space="0" w:color="auto"/>
        <w:bottom w:val="none" w:sz="0" w:space="0" w:color="auto"/>
        <w:right w:val="none" w:sz="0" w:space="0" w:color="auto"/>
      </w:divBdr>
    </w:div>
    <w:div w:id="1083454444">
      <w:marLeft w:val="0"/>
      <w:marRight w:val="0"/>
      <w:marTop w:val="0"/>
      <w:marBottom w:val="0"/>
      <w:divBdr>
        <w:top w:val="none" w:sz="0" w:space="0" w:color="auto"/>
        <w:left w:val="none" w:sz="0" w:space="0" w:color="auto"/>
        <w:bottom w:val="none" w:sz="0" w:space="0" w:color="auto"/>
        <w:right w:val="none" w:sz="0" w:space="0" w:color="auto"/>
      </w:divBdr>
    </w:div>
    <w:div w:id="1083454445">
      <w:marLeft w:val="0"/>
      <w:marRight w:val="0"/>
      <w:marTop w:val="0"/>
      <w:marBottom w:val="0"/>
      <w:divBdr>
        <w:top w:val="none" w:sz="0" w:space="0" w:color="auto"/>
        <w:left w:val="none" w:sz="0" w:space="0" w:color="auto"/>
        <w:bottom w:val="none" w:sz="0" w:space="0" w:color="auto"/>
        <w:right w:val="none" w:sz="0" w:space="0" w:color="auto"/>
      </w:divBdr>
    </w:div>
    <w:div w:id="1083454446">
      <w:marLeft w:val="0"/>
      <w:marRight w:val="0"/>
      <w:marTop w:val="0"/>
      <w:marBottom w:val="0"/>
      <w:divBdr>
        <w:top w:val="none" w:sz="0" w:space="0" w:color="auto"/>
        <w:left w:val="none" w:sz="0" w:space="0" w:color="auto"/>
        <w:bottom w:val="none" w:sz="0" w:space="0" w:color="auto"/>
        <w:right w:val="none" w:sz="0" w:space="0" w:color="auto"/>
      </w:divBdr>
    </w:div>
    <w:div w:id="1083454447">
      <w:marLeft w:val="0"/>
      <w:marRight w:val="0"/>
      <w:marTop w:val="0"/>
      <w:marBottom w:val="0"/>
      <w:divBdr>
        <w:top w:val="none" w:sz="0" w:space="0" w:color="auto"/>
        <w:left w:val="none" w:sz="0" w:space="0" w:color="auto"/>
        <w:bottom w:val="none" w:sz="0" w:space="0" w:color="auto"/>
        <w:right w:val="none" w:sz="0" w:space="0" w:color="auto"/>
      </w:divBdr>
    </w:div>
    <w:div w:id="1083454448">
      <w:marLeft w:val="0"/>
      <w:marRight w:val="0"/>
      <w:marTop w:val="0"/>
      <w:marBottom w:val="0"/>
      <w:divBdr>
        <w:top w:val="none" w:sz="0" w:space="0" w:color="auto"/>
        <w:left w:val="none" w:sz="0" w:space="0" w:color="auto"/>
        <w:bottom w:val="none" w:sz="0" w:space="0" w:color="auto"/>
        <w:right w:val="none" w:sz="0" w:space="0" w:color="auto"/>
      </w:divBdr>
    </w:div>
    <w:div w:id="1083454449">
      <w:marLeft w:val="0"/>
      <w:marRight w:val="0"/>
      <w:marTop w:val="0"/>
      <w:marBottom w:val="0"/>
      <w:divBdr>
        <w:top w:val="none" w:sz="0" w:space="0" w:color="auto"/>
        <w:left w:val="none" w:sz="0" w:space="0" w:color="auto"/>
        <w:bottom w:val="none" w:sz="0" w:space="0" w:color="auto"/>
        <w:right w:val="none" w:sz="0" w:space="0" w:color="auto"/>
      </w:divBdr>
    </w:div>
    <w:div w:id="1083454450">
      <w:marLeft w:val="0"/>
      <w:marRight w:val="0"/>
      <w:marTop w:val="0"/>
      <w:marBottom w:val="0"/>
      <w:divBdr>
        <w:top w:val="none" w:sz="0" w:space="0" w:color="auto"/>
        <w:left w:val="none" w:sz="0" w:space="0" w:color="auto"/>
        <w:bottom w:val="none" w:sz="0" w:space="0" w:color="auto"/>
        <w:right w:val="none" w:sz="0" w:space="0" w:color="auto"/>
      </w:divBdr>
    </w:div>
    <w:div w:id="1083454451">
      <w:marLeft w:val="0"/>
      <w:marRight w:val="0"/>
      <w:marTop w:val="0"/>
      <w:marBottom w:val="0"/>
      <w:divBdr>
        <w:top w:val="none" w:sz="0" w:space="0" w:color="auto"/>
        <w:left w:val="none" w:sz="0" w:space="0" w:color="auto"/>
        <w:bottom w:val="none" w:sz="0" w:space="0" w:color="auto"/>
        <w:right w:val="none" w:sz="0" w:space="0" w:color="auto"/>
      </w:divBdr>
    </w:div>
    <w:div w:id="1083454452">
      <w:marLeft w:val="0"/>
      <w:marRight w:val="0"/>
      <w:marTop w:val="0"/>
      <w:marBottom w:val="0"/>
      <w:divBdr>
        <w:top w:val="none" w:sz="0" w:space="0" w:color="auto"/>
        <w:left w:val="none" w:sz="0" w:space="0" w:color="auto"/>
        <w:bottom w:val="none" w:sz="0" w:space="0" w:color="auto"/>
        <w:right w:val="none" w:sz="0" w:space="0" w:color="auto"/>
      </w:divBdr>
    </w:div>
    <w:div w:id="1125348346">
      <w:bodyDiv w:val="1"/>
      <w:marLeft w:val="0"/>
      <w:marRight w:val="0"/>
      <w:marTop w:val="0"/>
      <w:marBottom w:val="0"/>
      <w:divBdr>
        <w:top w:val="none" w:sz="0" w:space="0" w:color="auto"/>
        <w:left w:val="none" w:sz="0" w:space="0" w:color="auto"/>
        <w:bottom w:val="none" w:sz="0" w:space="0" w:color="auto"/>
        <w:right w:val="none" w:sz="0" w:space="0" w:color="auto"/>
      </w:divBdr>
    </w:div>
    <w:div w:id="1208033891">
      <w:bodyDiv w:val="1"/>
      <w:marLeft w:val="0"/>
      <w:marRight w:val="0"/>
      <w:marTop w:val="0"/>
      <w:marBottom w:val="0"/>
      <w:divBdr>
        <w:top w:val="none" w:sz="0" w:space="0" w:color="auto"/>
        <w:left w:val="none" w:sz="0" w:space="0" w:color="auto"/>
        <w:bottom w:val="none" w:sz="0" w:space="0" w:color="auto"/>
        <w:right w:val="none" w:sz="0" w:space="0" w:color="auto"/>
      </w:divBdr>
    </w:div>
    <w:div w:id="1241870334">
      <w:bodyDiv w:val="1"/>
      <w:marLeft w:val="0"/>
      <w:marRight w:val="0"/>
      <w:marTop w:val="0"/>
      <w:marBottom w:val="0"/>
      <w:divBdr>
        <w:top w:val="none" w:sz="0" w:space="0" w:color="auto"/>
        <w:left w:val="none" w:sz="0" w:space="0" w:color="auto"/>
        <w:bottom w:val="none" w:sz="0" w:space="0" w:color="auto"/>
        <w:right w:val="none" w:sz="0" w:space="0" w:color="auto"/>
      </w:divBdr>
    </w:div>
    <w:div w:id="1289433155">
      <w:bodyDiv w:val="1"/>
      <w:marLeft w:val="0"/>
      <w:marRight w:val="0"/>
      <w:marTop w:val="0"/>
      <w:marBottom w:val="0"/>
      <w:divBdr>
        <w:top w:val="none" w:sz="0" w:space="0" w:color="auto"/>
        <w:left w:val="none" w:sz="0" w:space="0" w:color="auto"/>
        <w:bottom w:val="none" w:sz="0" w:space="0" w:color="auto"/>
        <w:right w:val="none" w:sz="0" w:space="0" w:color="auto"/>
      </w:divBdr>
    </w:div>
    <w:div w:id="1347174224">
      <w:bodyDiv w:val="1"/>
      <w:marLeft w:val="0"/>
      <w:marRight w:val="0"/>
      <w:marTop w:val="0"/>
      <w:marBottom w:val="0"/>
      <w:divBdr>
        <w:top w:val="none" w:sz="0" w:space="0" w:color="auto"/>
        <w:left w:val="none" w:sz="0" w:space="0" w:color="auto"/>
        <w:bottom w:val="none" w:sz="0" w:space="0" w:color="auto"/>
        <w:right w:val="none" w:sz="0" w:space="0" w:color="auto"/>
      </w:divBdr>
    </w:div>
    <w:div w:id="1388914298">
      <w:bodyDiv w:val="1"/>
      <w:marLeft w:val="0"/>
      <w:marRight w:val="0"/>
      <w:marTop w:val="0"/>
      <w:marBottom w:val="0"/>
      <w:divBdr>
        <w:top w:val="none" w:sz="0" w:space="0" w:color="auto"/>
        <w:left w:val="none" w:sz="0" w:space="0" w:color="auto"/>
        <w:bottom w:val="none" w:sz="0" w:space="0" w:color="auto"/>
        <w:right w:val="none" w:sz="0" w:space="0" w:color="auto"/>
      </w:divBdr>
    </w:div>
    <w:div w:id="1436899061">
      <w:bodyDiv w:val="1"/>
      <w:marLeft w:val="0"/>
      <w:marRight w:val="0"/>
      <w:marTop w:val="0"/>
      <w:marBottom w:val="0"/>
      <w:divBdr>
        <w:top w:val="none" w:sz="0" w:space="0" w:color="auto"/>
        <w:left w:val="none" w:sz="0" w:space="0" w:color="auto"/>
        <w:bottom w:val="none" w:sz="0" w:space="0" w:color="auto"/>
        <w:right w:val="none" w:sz="0" w:space="0" w:color="auto"/>
      </w:divBdr>
    </w:div>
    <w:div w:id="1437291104">
      <w:bodyDiv w:val="1"/>
      <w:marLeft w:val="0"/>
      <w:marRight w:val="0"/>
      <w:marTop w:val="0"/>
      <w:marBottom w:val="0"/>
      <w:divBdr>
        <w:top w:val="none" w:sz="0" w:space="0" w:color="auto"/>
        <w:left w:val="none" w:sz="0" w:space="0" w:color="auto"/>
        <w:bottom w:val="none" w:sz="0" w:space="0" w:color="auto"/>
        <w:right w:val="none" w:sz="0" w:space="0" w:color="auto"/>
      </w:divBdr>
    </w:div>
    <w:div w:id="1487824399">
      <w:bodyDiv w:val="1"/>
      <w:marLeft w:val="0"/>
      <w:marRight w:val="0"/>
      <w:marTop w:val="0"/>
      <w:marBottom w:val="0"/>
      <w:divBdr>
        <w:top w:val="none" w:sz="0" w:space="0" w:color="auto"/>
        <w:left w:val="none" w:sz="0" w:space="0" w:color="auto"/>
        <w:bottom w:val="none" w:sz="0" w:space="0" w:color="auto"/>
        <w:right w:val="none" w:sz="0" w:space="0" w:color="auto"/>
      </w:divBdr>
    </w:div>
    <w:div w:id="1527404184">
      <w:bodyDiv w:val="1"/>
      <w:marLeft w:val="0"/>
      <w:marRight w:val="0"/>
      <w:marTop w:val="0"/>
      <w:marBottom w:val="0"/>
      <w:divBdr>
        <w:top w:val="none" w:sz="0" w:space="0" w:color="auto"/>
        <w:left w:val="none" w:sz="0" w:space="0" w:color="auto"/>
        <w:bottom w:val="none" w:sz="0" w:space="0" w:color="auto"/>
        <w:right w:val="none" w:sz="0" w:space="0" w:color="auto"/>
      </w:divBdr>
      <w:divsChild>
        <w:div w:id="1812821720">
          <w:marLeft w:val="0"/>
          <w:marRight w:val="0"/>
          <w:marTop w:val="0"/>
          <w:marBottom w:val="0"/>
          <w:divBdr>
            <w:top w:val="none" w:sz="0" w:space="0" w:color="auto"/>
            <w:left w:val="none" w:sz="0" w:space="0" w:color="auto"/>
            <w:bottom w:val="none" w:sz="0" w:space="0" w:color="auto"/>
            <w:right w:val="none" w:sz="0" w:space="0" w:color="auto"/>
          </w:divBdr>
          <w:divsChild>
            <w:div w:id="297882523">
              <w:marLeft w:val="0"/>
              <w:marRight w:val="0"/>
              <w:marTop w:val="0"/>
              <w:marBottom w:val="0"/>
              <w:divBdr>
                <w:top w:val="none" w:sz="0" w:space="0" w:color="auto"/>
                <w:left w:val="none" w:sz="0" w:space="0" w:color="auto"/>
                <w:bottom w:val="none" w:sz="0" w:space="0" w:color="auto"/>
                <w:right w:val="none" w:sz="0" w:space="0" w:color="auto"/>
              </w:divBdr>
              <w:divsChild>
                <w:div w:id="2067144777">
                  <w:marLeft w:val="0"/>
                  <w:marRight w:val="0"/>
                  <w:marTop w:val="0"/>
                  <w:marBottom w:val="0"/>
                  <w:divBdr>
                    <w:top w:val="none" w:sz="0" w:space="0" w:color="auto"/>
                    <w:left w:val="none" w:sz="0" w:space="0" w:color="auto"/>
                    <w:bottom w:val="none" w:sz="0" w:space="0" w:color="auto"/>
                    <w:right w:val="none" w:sz="0" w:space="0" w:color="auto"/>
                  </w:divBdr>
                  <w:divsChild>
                    <w:div w:id="642659592">
                      <w:marLeft w:val="0"/>
                      <w:marRight w:val="0"/>
                      <w:marTop w:val="0"/>
                      <w:marBottom w:val="0"/>
                      <w:divBdr>
                        <w:top w:val="none" w:sz="0" w:space="0" w:color="auto"/>
                        <w:left w:val="none" w:sz="0" w:space="0" w:color="auto"/>
                        <w:bottom w:val="none" w:sz="0" w:space="0" w:color="auto"/>
                        <w:right w:val="none" w:sz="0" w:space="0" w:color="auto"/>
                      </w:divBdr>
                      <w:divsChild>
                        <w:div w:id="76177182">
                          <w:marLeft w:val="0"/>
                          <w:marRight w:val="0"/>
                          <w:marTop w:val="0"/>
                          <w:marBottom w:val="0"/>
                          <w:divBdr>
                            <w:top w:val="none" w:sz="0" w:space="0" w:color="auto"/>
                            <w:left w:val="none" w:sz="0" w:space="0" w:color="auto"/>
                            <w:bottom w:val="none" w:sz="0" w:space="0" w:color="auto"/>
                            <w:right w:val="none" w:sz="0" w:space="0" w:color="auto"/>
                          </w:divBdr>
                          <w:divsChild>
                            <w:div w:id="48457769">
                              <w:marLeft w:val="0"/>
                              <w:marRight w:val="0"/>
                              <w:marTop w:val="0"/>
                              <w:marBottom w:val="0"/>
                              <w:divBdr>
                                <w:top w:val="none" w:sz="0" w:space="0" w:color="auto"/>
                                <w:left w:val="none" w:sz="0" w:space="0" w:color="auto"/>
                                <w:bottom w:val="none" w:sz="0" w:space="0" w:color="auto"/>
                                <w:right w:val="none" w:sz="0" w:space="0" w:color="auto"/>
                              </w:divBdr>
                              <w:divsChild>
                                <w:div w:id="2120101868">
                                  <w:marLeft w:val="0"/>
                                  <w:marRight w:val="0"/>
                                  <w:marTop w:val="0"/>
                                  <w:marBottom w:val="0"/>
                                  <w:divBdr>
                                    <w:top w:val="none" w:sz="0" w:space="0" w:color="auto"/>
                                    <w:left w:val="none" w:sz="0" w:space="0" w:color="auto"/>
                                    <w:bottom w:val="none" w:sz="0" w:space="0" w:color="auto"/>
                                    <w:right w:val="none" w:sz="0" w:space="0" w:color="auto"/>
                                  </w:divBdr>
                                  <w:divsChild>
                                    <w:div w:id="413629866">
                                      <w:marLeft w:val="0"/>
                                      <w:marRight w:val="0"/>
                                      <w:marTop w:val="0"/>
                                      <w:marBottom w:val="0"/>
                                      <w:divBdr>
                                        <w:top w:val="none" w:sz="0" w:space="0" w:color="auto"/>
                                        <w:left w:val="none" w:sz="0" w:space="0" w:color="auto"/>
                                        <w:bottom w:val="none" w:sz="0" w:space="0" w:color="auto"/>
                                        <w:right w:val="none" w:sz="0" w:space="0" w:color="auto"/>
                                      </w:divBdr>
                                      <w:divsChild>
                                        <w:div w:id="453721639">
                                          <w:marLeft w:val="0"/>
                                          <w:marRight w:val="0"/>
                                          <w:marTop w:val="0"/>
                                          <w:marBottom w:val="0"/>
                                          <w:divBdr>
                                            <w:top w:val="none" w:sz="0" w:space="0" w:color="auto"/>
                                            <w:left w:val="none" w:sz="0" w:space="0" w:color="auto"/>
                                            <w:bottom w:val="none" w:sz="0" w:space="0" w:color="auto"/>
                                            <w:right w:val="none" w:sz="0" w:space="0" w:color="auto"/>
                                          </w:divBdr>
                                          <w:divsChild>
                                            <w:div w:id="279797243">
                                              <w:marLeft w:val="0"/>
                                              <w:marRight w:val="0"/>
                                              <w:marTop w:val="0"/>
                                              <w:marBottom w:val="0"/>
                                              <w:divBdr>
                                                <w:top w:val="none" w:sz="0" w:space="0" w:color="auto"/>
                                                <w:left w:val="none" w:sz="0" w:space="0" w:color="auto"/>
                                                <w:bottom w:val="none" w:sz="0" w:space="0" w:color="auto"/>
                                                <w:right w:val="none" w:sz="0" w:space="0" w:color="auto"/>
                                              </w:divBdr>
                                              <w:divsChild>
                                                <w:div w:id="1988977547">
                                                  <w:marLeft w:val="0"/>
                                                  <w:marRight w:val="0"/>
                                                  <w:marTop w:val="0"/>
                                                  <w:marBottom w:val="0"/>
                                                  <w:divBdr>
                                                    <w:top w:val="none" w:sz="0" w:space="0" w:color="auto"/>
                                                    <w:left w:val="none" w:sz="0" w:space="0" w:color="auto"/>
                                                    <w:bottom w:val="none" w:sz="0" w:space="0" w:color="auto"/>
                                                    <w:right w:val="none" w:sz="0" w:space="0" w:color="auto"/>
                                                  </w:divBdr>
                                                </w:div>
                                                <w:div w:id="2080713491">
                                                  <w:marLeft w:val="0"/>
                                                  <w:marRight w:val="0"/>
                                                  <w:marTop w:val="0"/>
                                                  <w:marBottom w:val="0"/>
                                                  <w:divBdr>
                                                    <w:top w:val="none" w:sz="0" w:space="0" w:color="auto"/>
                                                    <w:left w:val="none" w:sz="0" w:space="0" w:color="auto"/>
                                                    <w:bottom w:val="none" w:sz="0" w:space="0" w:color="auto"/>
                                                    <w:right w:val="none" w:sz="0" w:space="0" w:color="auto"/>
                                                  </w:divBdr>
                                                </w:div>
                                                <w:div w:id="477499653">
                                                  <w:marLeft w:val="0"/>
                                                  <w:marRight w:val="0"/>
                                                  <w:marTop w:val="0"/>
                                                  <w:marBottom w:val="0"/>
                                                  <w:divBdr>
                                                    <w:top w:val="none" w:sz="0" w:space="0" w:color="auto"/>
                                                    <w:left w:val="none" w:sz="0" w:space="0" w:color="auto"/>
                                                    <w:bottom w:val="none" w:sz="0" w:space="0" w:color="auto"/>
                                                    <w:right w:val="none" w:sz="0" w:space="0" w:color="auto"/>
                                                  </w:divBdr>
                                                </w:div>
                                                <w:div w:id="18424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59612">
                                          <w:marLeft w:val="0"/>
                                          <w:marRight w:val="0"/>
                                          <w:marTop w:val="0"/>
                                          <w:marBottom w:val="0"/>
                                          <w:divBdr>
                                            <w:top w:val="none" w:sz="0" w:space="0" w:color="auto"/>
                                            <w:left w:val="none" w:sz="0" w:space="0" w:color="auto"/>
                                            <w:bottom w:val="none" w:sz="0" w:space="0" w:color="auto"/>
                                            <w:right w:val="none" w:sz="0" w:space="0" w:color="auto"/>
                                          </w:divBdr>
                                          <w:divsChild>
                                            <w:div w:id="1001197174">
                                              <w:marLeft w:val="0"/>
                                              <w:marRight w:val="0"/>
                                              <w:marTop w:val="0"/>
                                              <w:marBottom w:val="0"/>
                                              <w:divBdr>
                                                <w:top w:val="none" w:sz="0" w:space="0" w:color="auto"/>
                                                <w:left w:val="none" w:sz="0" w:space="0" w:color="auto"/>
                                                <w:bottom w:val="none" w:sz="0" w:space="0" w:color="auto"/>
                                                <w:right w:val="none" w:sz="0" w:space="0" w:color="auto"/>
                                              </w:divBdr>
                                              <w:divsChild>
                                                <w:div w:id="21221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3480">
                                          <w:marLeft w:val="0"/>
                                          <w:marRight w:val="0"/>
                                          <w:marTop w:val="0"/>
                                          <w:marBottom w:val="0"/>
                                          <w:divBdr>
                                            <w:top w:val="none" w:sz="0" w:space="0" w:color="auto"/>
                                            <w:left w:val="none" w:sz="0" w:space="0" w:color="auto"/>
                                            <w:bottom w:val="none" w:sz="0" w:space="0" w:color="auto"/>
                                            <w:right w:val="none" w:sz="0" w:space="0" w:color="auto"/>
                                          </w:divBdr>
                                          <w:divsChild>
                                            <w:div w:id="114911621">
                                              <w:marLeft w:val="0"/>
                                              <w:marRight w:val="0"/>
                                              <w:marTop w:val="0"/>
                                              <w:marBottom w:val="0"/>
                                              <w:divBdr>
                                                <w:top w:val="none" w:sz="0" w:space="0" w:color="auto"/>
                                                <w:left w:val="none" w:sz="0" w:space="0" w:color="auto"/>
                                                <w:bottom w:val="none" w:sz="0" w:space="0" w:color="auto"/>
                                                <w:right w:val="none" w:sz="0" w:space="0" w:color="auto"/>
                                              </w:divBdr>
                                              <w:divsChild>
                                                <w:div w:id="1772821387">
                                                  <w:marLeft w:val="0"/>
                                                  <w:marRight w:val="0"/>
                                                  <w:marTop w:val="0"/>
                                                  <w:marBottom w:val="0"/>
                                                  <w:divBdr>
                                                    <w:top w:val="none" w:sz="0" w:space="0" w:color="auto"/>
                                                    <w:left w:val="none" w:sz="0" w:space="0" w:color="auto"/>
                                                    <w:bottom w:val="none" w:sz="0" w:space="0" w:color="auto"/>
                                                    <w:right w:val="none" w:sz="0" w:space="0" w:color="auto"/>
                                                  </w:divBdr>
                                                </w:div>
                                                <w:div w:id="844520805">
                                                  <w:marLeft w:val="0"/>
                                                  <w:marRight w:val="0"/>
                                                  <w:marTop w:val="0"/>
                                                  <w:marBottom w:val="0"/>
                                                  <w:divBdr>
                                                    <w:top w:val="none" w:sz="0" w:space="0" w:color="auto"/>
                                                    <w:left w:val="none" w:sz="0" w:space="0" w:color="auto"/>
                                                    <w:bottom w:val="none" w:sz="0" w:space="0" w:color="auto"/>
                                                    <w:right w:val="none" w:sz="0" w:space="0" w:color="auto"/>
                                                  </w:divBdr>
                                                </w:div>
                                                <w:div w:id="393091724">
                                                  <w:marLeft w:val="0"/>
                                                  <w:marRight w:val="0"/>
                                                  <w:marTop w:val="0"/>
                                                  <w:marBottom w:val="0"/>
                                                  <w:divBdr>
                                                    <w:top w:val="none" w:sz="0" w:space="0" w:color="auto"/>
                                                    <w:left w:val="none" w:sz="0" w:space="0" w:color="auto"/>
                                                    <w:bottom w:val="none" w:sz="0" w:space="0" w:color="auto"/>
                                                    <w:right w:val="none" w:sz="0" w:space="0" w:color="auto"/>
                                                  </w:divBdr>
                                                </w:div>
                                                <w:div w:id="279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83315">
                                  <w:marLeft w:val="0"/>
                                  <w:marRight w:val="0"/>
                                  <w:marTop w:val="0"/>
                                  <w:marBottom w:val="0"/>
                                  <w:divBdr>
                                    <w:top w:val="none" w:sz="0" w:space="0" w:color="auto"/>
                                    <w:left w:val="none" w:sz="0" w:space="0" w:color="auto"/>
                                    <w:bottom w:val="none" w:sz="0" w:space="0" w:color="auto"/>
                                    <w:right w:val="none" w:sz="0" w:space="0" w:color="auto"/>
                                  </w:divBdr>
                                  <w:divsChild>
                                    <w:div w:id="1898587402">
                                      <w:marLeft w:val="0"/>
                                      <w:marRight w:val="0"/>
                                      <w:marTop w:val="0"/>
                                      <w:marBottom w:val="0"/>
                                      <w:divBdr>
                                        <w:top w:val="none" w:sz="0" w:space="0" w:color="auto"/>
                                        <w:left w:val="none" w:sz="0" w:space="0" w:color="auto"/>
                                        <w:bottom w:val="none" w:sz="0" w:space="0" w:color="auto"/>
                                        <w:right w:val="none" w:sz="0" w:space="0" w:color="auto"/>
                                      </w:divBdr>
                                      <w:divsChild>
                                        <w:div w:id="1045104441">
                                          <w:marLeft w:val="0"/>
                                          <w:marRight w:val="0"/>
                                          <w:marTop w:val="0"/>
                                          <w:marBottom w:val="0"/>
                                          <w:divBdr>
                                            <w:top w:val="none" w:sz="0" w:space="0" w:color="auto"/>
                                            <w:left w:val="none" w:sz="0" w:space="0" w:color="auto"/>
                                            <w:bottom w:val="none" w:sz="0" w:space="0" w:color="auto"/>
                                            <w:right w:val="none" w:sz="0" w:space="0" w:color="auto"/>
                                          </w:divBdr>
                                          <w:divsChild>
                                            <w:div w:id="566694157">
                                              <w:marLeft w:val="0"/>
                                              <w:marRight w:val="0"/>
                                              <w:marTop w:val="0"/>
                                              <w:marBottom w:val="0"/>
                                              <w:divBdr>
                                                <w:top w:val="none" w:sz="0" w:space="0" w:color="auto"/>
                                                <w:left w:val="none" w:sz="0" w:space="0" w:color="auto"/>
                                                <w:bottom w:val="none" w:sz="0" w:space="0" w:color="auto"/>
                                                <w:right w:val="none" w:sz="0" w:space="0" w:color="auto"/>
                                              </w:divBdr>
                                              <w:divsChild>
                                                <w:div w:id="435252280">
                                                  <w:marLeft w:val="0"/>
                                                  <w:marRight w:val="0"/>
                                                  <w:marTop w:val="0"/>
                                                  <w:marBottom w:val="0"/>
                                                  <w:divBdr>
                                                    <w:top w:val="none" w:sz="0" w:space="0" w:color="auto"/>
                                                    <w:left w:val="none" w:sz="0" w:space="0" w:color="auto"/>
                                                    <w:bottom w:val="none" w:sz="0" w:space="0" w:color="auto"/>
                                                    <w:right w:val="none" w:sz="0" w:space="0" w:color="auto"/>
                                                  </w:divBdr>
                                                </w:div>
                                                <w:div w:id="1465153511">
                                                  <w:marLeft w:val="0"/>
                                                  <w:marRight w:val="0"/>
                                                  <w:marTop w:val="0"/>
                                                  <w:marBottom w:val="0"/>
                                                  <w:divBdr>
                                                    <w:top w:val="none" w:sz="0" w:space="0" w:color="auto"/>
                                                    <w:left w:val="none" w:sz="0" w:space="0" w:color="auto"/>
                                                    <w:bottom w:val="none" w:sz="0" w:space="0" w:color="auto"/>
                                                    <w:right w:val="none" w:sz="0" w:space="0" w:color="auto"/>
                                                  </w:divBdr>
                                                </w:div>
                                                <w:div w:id="4675203">
                                                  <w:marLeft w:val="0"/>
                                                  <w:marRight w:val="0"/>
                                                  <w:marTop w:val="0"/>
                                                  <w:marBottom w:val="0"/>
                                                  <w:divBdr>
                                                    <w:top w:val="none" w:sz="0" w:space="0" w:color="auto"/>
                                                    <w:left w:val="none" w:sz="0" w:space="0" w:color="auto"/>
                                                    <w:bottom w:val="none" w:sz="0" w:space="0" w:color="auto"/>
                                                    <w:right w:val="none" w:sz="0" w:space="0" w:color="auto"/>
                                                  </w:divBdr>
                                                </w:div>
                                                <w:div w:id="110711844">
                                                  <w:marLeft w:val="0"/>
                                                  <w:marRight w:val="0"/>
                                                  <w:marTop w:val="0"/>
                                                  <w:marBottom w:val="0"/>
                                                  <w:divBdr>
                                                    <w:top w:val="none" w:sz="0" w:space="0" w:color="auto"/>
                                                    <w:left w:val="none" w:sz="0" w:space="0" w:color="auto"/>
                                                    <w:bottom w:val="none" w:sz="0" w:space="0" w:color="auto"/>
                                                    <w:right w:val="none" w:sz="0" w:space="0" w:color="auto"/>
                                                  </w:divBdr>
                                                </w:div>
                                                <w:div w:id="194657211">
                                                  <w:marLeft w:val="0"/>
                                                  <w:marRight w:val="0"/>
                                                  <w:marTop w:val="0"/>
                                                  <w:marBottom w:val="0"/>
                                                  <w:divBdr>
                                                    <w:top w:val="none" w:sz="0" w:space="0" w:color="auto"/>
                                                    <w:left w:val="none" w:sz="0" w:space="0" w:color="auto"/>
                                                    <w:bottom w:val="none" w:sz="0" w:space="0" w:color="auto"/>
                                                    <w:right w:val="none" w:sz="0" w:space="0" w:color="auto"/>
                                                  </w:divBdr>
                                                </w:div>
                                                <w:div w:id="294456689">
                                                  <w:marLeft w:val="0"/>
                                                  <w:marRight w:val="0"/>
                                                  <w:marTop w:val="0"/>
                                                  <w:marBottom w:val="0"/>
                                                  <w:divBdr>
                                                    <w:top w:val="none" w:sz="0" w:space="0" w:color="auto"/>
                                                    <w:left w:val="none" w:sz="0" w:space="0" w:color="auto"/>
                                                    <w:bottom w:val="none" w:sz="0" w:space="0" w:color="auto"/>
                                                    <w:right w:val="none" w:sz="0" w:space="0" w:color="auto"/>
                                                  </w:divBdr>
                                                </w:div>
                                                <w:div w:id="795299262">
                                                  <w:marLeft w:val="0"/>
                                                  <w:marRight w:val="0"/>
                                                  <w:marTop w:val="0"/>
                                                  <w:marBottom w:val="0"/>
                                                  <w:divBdr>
                                                    <w:top w:val="none" w:sz="0" w:space="0" w:color="auto"/>
                                                    <w:left w:val="none" w:sz="0" w:space="0" w:color="auto"/>
                                                    <w:bottom w:val="none" w:sz="0" w:space="0" w:color="auto"/>
                                                    <w:right w:val="none" w:sz="0" w:space="0" w:color="auto"/>
                                                  </w:divBdr>
                                                </w:div>
                                                <w:div w:id="226066278">
                                                  <w:marLeft w:val="0"/>
                                                  <w:marRight w:val="0"/>
                                                  <w:marTop w:val="0"/>
                                                  <w:marBottom w:val="0"/>
                                                  <w:divBdr>
                                                    <w:top w:val="none" w:sz="0" w:space="0" w:color="auto"/>
                                                    <w:left w:val="none" w:sz="0" w:space="0" w:color="auto"/>
                                                    <w:bottom w:val="none" w:sz="0" w:space="0" w:color="auto"/>
                                                    <w:right w:val="none" w:sz="0" w:space="0" w:color="auto"/>
                                                  </w:divBdr>
                                                </w:div>
                                                <w:div w:id="2889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077">
                                          <w:marLeft w:val="0"/>
                                          <w:marRight w:val="0"/>
                                          <w:marTop w:val="0"/>
                                          <w:marBottom w:val="0"/>
                                          <w:divBdr>
                                            <w:top w:val="none" w:sz="0" w:space="0" w:color="auto"/>
                                            <w:left w:val="none" w:sz="0" w:space="0" w:color="auto"/>
                                            <w:bottom w:val="none" w:sz="0" w:space="0" w:color="auto"/>
                                            <w:right w:val="none" w:sz="0" w:space="0" w:color="auto"/>
                                          </w:divBdr>
                                          <w:divsChild>
                                            <w:div w:id="1067801122">
                                              <w:marLeft w:val="0"/>
                                              <w:marRight w:val="0"/>
                                              <w:marTop w:val="0"/>
                                              <w:marBottom w:val="0"/>
                                              <w:divBdr>
                                                <w:top w:val="none" w:sz="0" w:space="0" w:color="auto"/>
                                                <w:left w:val="none" w:sz="0" w:space="0" w:color="auto"/>
                                                <w:bottom w:val="none" w:sz="0" w:space="0" w:color="auto"/>
                                                <w:right w:val="none" w:sz="0" w:space="0" w:color="auto"/>
                                              </w:divBdr>
                                              <w:divsChild>
                                                <w:div w:id="673073218">
                                                  <w:marLeft w:val="0"/>
                                                  <w:marRight w:val="0"/>
                                                  <w:marTop w:val="0"/>
                                                  <w:marBottom w:val="0"/>
                                                  <w:divBdr>
                                                    <w:top w:val="none" w:sz="0" w:space="0" w:color="auto"/>
                                                    <w:left w:val="none" w:sz="0" w:space="0" w:color="auto"/>
                                                    <w:bottom w:val="none" w:sz="0" w:space="0" w:color="auto"/>
                                                    <w:right w:val="none" w:sz="0" w:space="0" w:color="auto"/>
                                                  </w:divBdr>
                                                </w:div>
                                                <w:div w:id="439834773">
                                                  <w:marLeft w:val="0"/>
                                                  <w:marRight w:val="0"/>
                                                  <w:marTop w:val="0"/>
                                                  <w:marBottom w:val="0"/>
                                                  <w:divBdr>
                                                    <w:top w:val="none" w:sz="0" w:space="0" w:color="auto"/>
                                                    <w:left w:val="none" w:sz="0" w:space="0" w:color="auto"/>
                                                    <w:bottom w:val="none" w:sz="0" w:space="0" w:color="auto"/>
                                                    <w:right w:val="none" w:sz="0" w:space="0" w:color="auto"/>
                                                  </w:divBdr>
                                                </w:div>
                                                <w:div w:id="1662076743">
                                                  <w:marLeft w:val="0"/>
                                                  <w:marRight w:val="0"/>
                                                  <w:marTop w:val="0"/>
                                                  <w:marBottom w:val="0"/>
                                                  <w:divBdr>
                                                    <w:top w:val="none" w:sz="0" w:space="0" w:color="auto"/>
                                                    <w:left w:val="none" w:sz="0" w:space="0" w:color="auto"/>
                                                    <w:bottom w:val="none" w:sz="0" w:space="0" w:color="auto"/>
                                                    <w:right w:val="none" w:sz="0" w:space="0" w:color="auto"/>
                                                  </w:divBdr>
                                                </w:div>
                                                <w:div w:id="20642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6831">
                                  <w:marLeft w:val="0"/>
                                  <w:marRight w:val="0"/>
                                  <w:marTop w:val="0"/>
                                  <w:marBottom w:val="0"/>
                                  <w:divBdr>
                                    <w:top w:val="none" w:sz="0" w:space="0" w:color="auto"/>
                                    <w:left w:val="none" w:sz="0" w:space="0" w:color="auto"/>
                                    <w:bottom w:val="none" w:sz="0" w:space="0" w:color="auto"/>
                                    <w:right w:val="none" w:sz="0" w:space="0" w:color="auto"/>
                                  </w:divBdr>
                                  <w:divsChild>
                                    <w:div w:id="69668499">
                                      <w:marLeft w:val="0"/>
                                      <w:marRight w:val="0"/>
                                      <w:marTop w:val="0"/>
                                      <w:marBottom w:val="0"/>
                                      <w:divBdr>
                                        <w:top w:val="none" w:sz="0" w:space="0" w:color="auto"/>
                                        <w:left w:val="none" w:sz="0" w:space="0" w:color="auto"/>
                                        <w:bottom w:val="none" w:sz="0" w:space="0" w:color="auto"/>
                                        <w:right w:val="none" w:sz="0" w:space="0" w:color="auto"/>
                                      </w:divBdr>
                                      <w:divsChild>
                                        <w:div w:id="1619414619">
                                          <w:marLeft w:val="0"/>
                                          <w:marRight w:val="0"/>
                                          <w:marTop w:val="0"/>
                                          <w:marBottom w:val="0"/>
                                          <w:divBdr>
                                            <w:top w:val="none" w:sz="0" w:space="0" w:color="auto"/>
                                            <w:left w:val="none" w:sz="0" w:space="0" w:color="auto"/>
                                            <w:bottom w:val="none" w:sz="0" w:space="0" w:color="auto"/>
                                            <w:right w:val="none" w:sz="0" w:space="0" w:color="auto"/>
                                          </w:divBdr>
                                        </w:div>
                                        <w:div w:id="712003335">
                                          <w:marLeft w:val="0"/>
                                          <w:marRight w:val="0"/>
                                          <w:marTop w:val="0"/>
                                          <w:marBottom w:val="0"/>
                                          <w:divBdr>
                                            <w:top w:val="none" w:sz="0" w:space="0" w:color="auto"/>
                                            <w:left w:val="none" w:sz="0" w:space="0" w:color="auto"/>
                                            <w:bottom w:val="none" w:sz="0" w:space="0" w:color="auto"/>
                                            <w:right w:val="none" w:sz="0" w:space="0" w:color="auto"/>
                                          </w:divBdr>
                                        </w:div>
                                        <w:div w:id="1337146424">
                                          <w:marLeft w:val="0"/>
                                          <w:marRight w:val="0"/>
                                          <w:marTop w:val="0"/>
                                          <w:marBottom w:val="0"/>
                                          <w:divBdr>
                                            <w:top w:val="none" w:sz="0" w:space="0" w:color="auto"/>
                                            <w:left w:val="none" w:sz="0" w:space="0" w:color="auto"/>
                                            <w:bottom w:val="none" w:sz="0" w:space="0" w:color="auto"/>
                                            <w:right w:val="none" w:sz="0" w:space="0" w:color="auto"/>
                                          </w:divBdr>
                                        </w:div>
                                        <w:div w:id="1067147454">
                                          <w:marLeft w:val="0"/>
                                          <w:marRight w:val="0"/>
                                          <w:marTop w:val="0"/>
                                          <w:marBottom w:val="0"/>
                                          <w:divBdr>
                                            <w:top w:val="none" w:sz="0" w:space="0" w:color="auto"/>
                                            <w:left w:val="none" w:sz="0" w:space="0" w:color="auto"/>
                                            <w:bottom w:val="none" w:sz="0" w:space="0" w:color="auto"/>
                                            <w:right w:val="none" w:sz="0" w:space="0" w:color="auto"/>
                                          </w:divBdr>
                                        </w:div>
                                        <w:div w:id="2011634025">
                                          <w:marLeft w:val="0"/>
                                          <w:marRight w:val="0"/>
                                          <w:marTop w:val="0"/>
                                          <w:marBottom w:val="0"/>
                                          <w:divBdr>
                                            <w:top w:val="none" w:sz="0" w:space="0" w:color="auto"/>
                                            <w:left w:val="none" w:sz="0" w:space="0" w:color="auto"/>
                                            <w:bottom w:val="none" w:sz="0" w:space="0" w:color="auto"/>
                                            <w:right w:val="none" w:sz="0" w:space="0" w:color="auto"/>
                                          </w:divBdr>
                                        </w:div>
                                        <w:div w:id="1463116164">
                                          <w:marLeft w:val="0"/>
                                          <w:marRight w:val="0"/>
                                          <w:marTop w:val="0"/>
                                          <w:marBottom w:val="0"/>
                                          <w:divBdr>
                                            <w:top w:val="none" w:sz="0" w:space="0" w:color="auto"/>
                                            <w:left w:val="none" w:sz="0" w:space="0" w:color="auto"/>
                                            <w:bottom w:val="none" w:sz="0" w:space="0" w:color="auto"/>
                                            <w:right w:val="none" w:sz="0" w:space="0" w:color="auto"/>
                                          </w:divBdr>
                                        </w:div>
                                        <w:div w:id="708603353">
                                          <w:marLeft w:val="0"/>
                                          <w:marRight w:val="0"/>
                                          <w:marTop w:val="0"/>
                                          <w:marBottom w:val="0"/>
                                          <w:divBdr>
                                            <w:top w:val="none" w:sz="0" w:space="0" w:color="auto"/>
                                            <w:left w:val="none" w:sz="0" w:space="0" w:color="auto"/>
                                            <w:bottom w:val="none" w:sz="0" w:space="0" w:color="auto"/>
                                            <w:right w:val="none" w:sz="0" w:space="0" w:color="auto"/>
                                          </w:divBdr>
                                        </w:div>
                                        <w:div w:id="1357346225">
                                          <w:marLeft w:val="0"/>
                                          <w:marRight w:val="0"/>
                                          <w:marTop w:val="0"/>
                                          <w:marBottom w:val="0"/>
                                          <w:divBdr>
                                            <w:top w:val="none" w:sz="0" w:space="0" w:color="auto"/>
                                            <w:left w:val="none" w:sz="0" w:space="0" w:color="auto"/>
                                            <w:bottom w:val="none" w:sz="0" w:space="0" w:color="auto"/>
                                            <w:right w:val="none" w:sz="0" w:space="0" w:color="auto"/>
                                          </w:divBdr>
                                        </w:div>
                                        <w:div w:id="869679964">
                                          <w:marLeft w:val="0"/>
                                          <w:marRight w:val="0"/>
                                          <w:marTop w:val="0"/>
                                          <w:marBottom w:val="0"/>
                                          <w:divBdr>
                                            <w:top w:val="none" w:sz="0" w:space="0" w:color="auto"/>
                                            <w:left w:val="none" w:sz="0" w:space="0" w:color="auto"/>
                                            <w:bottom w:val="none" w:sz="0" w:space="0" w:color="auto"/>
                                            <w:right w:val="none" w:sz="0" w:space="0" w:color="auto"/>
                                          </w:divBdr>
                                        </w:div>
                                        <w:div w:id="1308625777">
                                          <w:marLeft w:val="0"/>
                                          <w:marRight w:val="0"/>
                                          <w:marTop w:val="0"/>
                                          <w:marBottom w:val="0"/>
                                          <w:divBdr>
                                            <w:top w:val="none" w:sz="0" w:space="0" w:color="auto"/>
                                            <w:left w:val="none" w:sz="0" w:space="0" w:color="auto"/>
                                            <w:bottom w:val="none" w:sz="0" w:space="0" w:color="auto"/>
                                            <w:right w:val="none" w:sz="0" w:space="0" w:color="auto"/>
                                          </w:divBdr>
                                        </w:div>
                                        <w:div w:id="2077968160">
                                          <w:marLeft w:val="0"/>
                                          <w:marRight w:val="0"/>
                                          <w:marTop w:val="0"/>
                                          <w:marBottom w:val="0"/>
                                          <w:divBdr>
                                            <w:top w:val="none" w:sz="0" w:space="0" w:color="auto"/>
                                            <w:left w:val="none" w:sz="0" w:space="0" w:color="auto"/>
                                            <w:bottom w:val="none" w:sz="0" w:space="0" w:color="auto"/>
                                            <w:right w:val="none" w:sz="0" w:space="0" w:color="auto"/>
                                          </w:divBdr>
                                        </w:div>
                                        <w:div w:id="756289383">
                                          <w:marLeft w:val="0"/>
                                          <w:marRight w:val="0"/>
                                          <w:marTop w:val="0"/>
                                          <w:marBottom w:val="0"/>
                                          <w:divBdr>
                                            <w:top w:val="none" w:sz="0" w:space="0" w:color="auto"/>
                                            <w:left w:val="none" w:sz="0" w:space="0" w:color="auto"/>
                                            <w:bottom w:val="none" w:sz="0" w:space="0" w:color="auto"/>
                                            <w:right w:val="none" w:sz="0" w:space="0" w:color="auto"/>
                                          </w:divBdr>
                                        </w:div>
                                        <w:div w:id="20056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50744">
                                  <w:marLeft w:val="0"/>
                                  <w:marRight w:val="0"/>
                                  <w:marTop w:val="0"/>
                                  <w:marBottom w:val="0"/>
                                  <w:divBdr>
                                    <w:top w:val="none" w:sz="0" w:space="0" w:color="auto"/>
                                    <w:left w:val="none" w:sz="0" w:space="0" w:color="auto"/>
                                    <w:bottom w:val="none" w:sz="0" w:space="0" w:color="auto"/>
                                    <w:right w:val="none" w:sz="0" w:space="0" w:color="auto"/>
                                  </w:divBdr>
                                  <w:divsChild>
                                    <w:div w:id="1826044451">
                                      <w:marLeft w:val="0"/>
                                      <w:marRight w:val="0"/>
                                      <w:marTop w:val="0"/>
                                      <w:marBottom w:val="0"/>
                                      <w:divBdr>
                                        <w:top w:val="none" w:sz="0" w:space="0" w:color="auto"/>
                                        <w:left w:val="none" w:sz="0" w:space="0" w:color="auto"/>
                                        <w:bottom w:val="none" w:sz="0" w:space="0" w:color="auto"/>
                                        <w:right w:val="none" w:sz="0" w:space="0" w:color="auto"/>
                                      </w:divBdr>
                                      <w:divsChild>
                                        <w:div w:id="1215043615">
                                          <w:marLeft w:val="0"/>
                                          <w:marRight w:val="0"/>
                                          <w:marTop w:val="0"/>
                                          <w:marBottom w:val="0"/>
                                          <w:divBdr>
                                            <w:top w:val="none" w:sz="0" w:space="0" w:color="auto"/>
                                            <w:left w:val="none" w:sz="0" w:space="0" w:color="auto"/>
                                            <w:bottom w:val="none" w:sz="0" w:space="0" w:color="auto"/>
                                            <w:right w:val="none" w:sz="0" w:space="0" w:color="auto"/>
                                          </w:divBdr>
                                          <w:divsChild>
                                            <w:div w:id="1347175030">
                                              <w:marLeft w:val="0"/>
                                              <w:marRight w:val="0"/>
                                              <w:marTop w:val="0"/>
                                              <w:marBottom w:val="0"/>
                                              <w:divBdr>
                                                <w:top w:val="none" w:sz="0" w:space="0" w:color="auto"/>
                                                <w:left w:val="none" w:sz="0" w:space="0" w:color="auto"/>
                                                <w:bottom w:val="none" w:sz="0" w:space="0" w:color="auto"/>
                                                <w:right w:val="none" w:sz="0" w:space="0" w:color="auto"/>
                                              </w:divBdr>
                                              <w:divsChild>
                                                <w:div w:id="1284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1085">
                                          <w:marLeft w:val="0"/>
                                          <w:marRight w:val="0"/>
                                          <w:marTop w:val="0"/>
                                          <w:marBottom w:val="0"/>
                                          <w:divBdr>
                                            <w:top w:val="none" w:sz="0" w:space="0" w:color="auto"/>
                                            <w:left w:val="none" w:sz="0" w:space="0" w:color="auto"/>
                                            <w:bottom w:val="none" w:sz="0" w:space="0" w:color="auto"/>
                                            <w:right w:val="none" w:sz="0" w:space="0" w:color="auto"/>
                                          </w:divBdr>
                                          <w:divsChild>
                                            <w:div w:id="1648583240">
                                              <w:marLeft w:val="0"/>
                                              <w:marRight w:val="0"/>
                                              <w:marTop w:val="0"/>
                                              <w:marBottom w:val="0"/>
                                              <w:divBdr>
                                                <w:top w:val="none" w:sz="0" w:space="0" w:color="auto"/>
                                                <w:left w:val="none" w:sz="0" w:space="0" w:color="auto"/>
                                                <w:bottom w:val="none" w:sz="0" w:space="0" w:color="auto"/>
                                                <w:right w:val="none" w:sz="0" w:space="0" w:color="auto"/>
                                              </w:divBdr>
                                              <w:divsChild>
                                                <w:div w:id="1672874496">
                                                  <w:marLeft w:val="0"/>
                                                  <w:marRight w:val="0"/>
                                                  <w:marTop w:val="0"/>
                                                  <w:marBottom w:val="0"/>
                                                  <w:divBdr>
                                                    <w:top w:val="none" w:sz="0" w:space="0" w:color="auto"/>
                                                    <w:left w:val="none" w:sz="0" w:space="0" w:color="auto"/>
                                                    <w:bottom w:val="none" w:sz="0" w:space="0" w:color="auto"/>
                                                    <w:right w:val="none" w:sz="0" w:space="0" w:color="auto"/>
                                                  </w:divBdr>
                                                </w:div>
                                                <w:div w:id="795878627">
                                                  <w:marLeft w:val="0"/>
                                                  <w:marRight w:val="0"/>
                                                  <w:marTop w:val="0"/>
                                                  <w:marBottom w:val="0"/>
                                                  <w:divBdr>
                                                    <w:top w:val="none" w:sz="0" w:space="0" w:color="auto"/>
                                                    <w:left w:val="none" w:sz="0" w:space="0" w:color="auto"/>
                                                    <w:bottom w:val="none" w:sz="0" w:space="0" w:color="auto"/>
                                                    <w:right w:val="none" w:sz="0" w:space="0" w:color="auto"/>
                                                  </w:divBdr>
                                                </w:div>
                                                <w:div w:id="706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2175">
                                          <w:marLeft w:val="0"/>
                                          <w:marRight w:val="0"/>
                                          <w:marTop w:val="0"/>
                                          <w:marBottom w:val="0"/>
                                          <w:divBdr>
                                            <w:top w:val="none" w:sz="0" w:space="0" w:color="auto"/>
                                            <w:left w:val="none" w:sz="0" w:space="0" w:color="auto"/>
                                            <w:bottom w:val="none" w:sz="0" w:space="0" w:color="auto"/>
                                            <w:right w:val="none" w:sz="0" w:space="0" w:color="auto"/>
                                          </w:divBdr>
                                          <w:divsChild>
                                            <w:div w:id="174080155">
                                              <w:marLeft w:val="0"/>
                                              <w:marRight w:val="0"/>
                                              <w:marTop w:val="0"/>
                                              <w:marBottom w:val="0"/>
                                              <w:divBdr>
                                                <w:top w:val="none" w:sz="0" w:space="0" w:color="auto"/>
                                                <w:left w:val="none" w:sz="0" w:space="0" w:color="auto"/>
                                                <w:bottom w:val="none" w:sz="0" w:space="0" w:color="auto"/>
                                                <w:right w:val="none" w:sz="0" w:space="0" w:color="auto"/>
                                              </w:divBdr>
                                              <w:divsChild>
                                                <w:div w:id="474176594">
                                                  <w:marLeft w:val="0"/>
                                                  <w:marRight w:val="0"/>
                                                  <w:marTop w:val="0"/>
                                                  <w:marBottom w:val="0"/>
                                                  <w:divBdr>
                                                    <w:top w:val="none" w:sz="0" w:space="0" w:color="auto"/>
                                                    <w:left w:val="none" w:sz="0" w:space="0" w:color="auto"/>
                                                    <w:bottom w:val="none" w:sz="0" w:space="0" w:color="auto"/>
                                                    <w:right w:val="none" w:sz="0" w:space="0" w:color="auto"/>
                                                  </w:divBdr>
                                                </w:div>
                                                <w:div w:id="1357535685">
                                                  <w:marLeft w:val="0"/>
                                                  <w:marRight w:val="0"/>
                                                  <w:marTop w:val="0"/>
                                                  <w:marBottom w:val="0"/>
                                                  <w:divBdr>
                                                    <w:top w:val="none" w:sz="0" w:space="0" w:color="auto"/>
                                                    <w:left w:val="none" w:sz="0" w:space="0" w:color="auto"/>
                                                    <w:bottom w:val="none" w:sz="0" w:space="0" w:color="auto"/>
                                                    <w:right w:val="none" w:sz="0" w:space="0" w:color="auto"/>
                                                  </w:divBdr>
                                                </w:div>
                                                <w:div w:id="216554918">
                                                  <w:marLeft w:val="0"/>
                                                  <w:marRight w:val="0"/>
                                                  <w:marTop w:val="0"/>
                                                  <w:marBottom w:val="0"/>
                                                  <w:divBdr>
                                                    <w:top w:val="none" w:sz="0" w:space="0" w:color="auto"/>
                                                    <w:left w:val="none" w:sz="0" w:space="0" w:color="auto"/>
                                                    <w:bottom w:val="none" w:sz="0" w:space="0" w:color="auto"/>
                                                    <w:right w:val="none" w:sz="0" w:space="0" w:color="auto"/>
                                                  </w:divBdr>
                                                </w:div>
                                                <w:div w:id="1507087080">
                                                  <w:marLeft w:val="0"/>
                                                  <w:marRight w:val="0"/>
                                                  <w:marTop w:val="0"/>
                                                  <w:marBottom w:val="0"/>
                                                  <w:divBdr>
                                                    <w:top w:val="none" w:sz="0" w:space="0" w:color="auto"/>
                                                    <w:left w:val="none" w:sz="0" w:space="0" w:color="auto"/>
                                                    <w:bottom w:val="none" w:sz="0" w:space="0" w:color="auto"/>
                                                    <w:right w:val="none" w:sz="0" w:space="0" w:color="auto"/>
                                                  </w:divBdr>
                                                </w:div>
                                                <w:div w:id="757143663">
                                                  <w:marLeft w:val="0"/>
                                                  <w:marRight w:val="0"/>
                                                  <w:marTop w:val="0"/>
                                                  <w:marBottom w:val="0"/>
                                                  <w:divBdr>
                                                    <w:top w:val="none" w:sz="0" w:space="0" w:color="auto"/>
                                                    <w:left w:val="none" w:sz="0" w:space="0" w:color="auto"/>
                                                    <w:bottom w:val="none" w:sz="0" w:space="0" w:color="auto"/>
                                                    <w:right w:val="none" w:sz="0" w:space="0" w:color="auto"/>
                                                  </w:divBdr>
                                                </w:div>
                                                <w:div w:id="2003384027">
                                                  <w:marLeft w:val="0"/>
                                                  <w:marRight w:val="0"/>
                                                  <w:marTop w:val="0"/>
                                                  <w:marBottom w:val="0"/>
                                                  <w:divBdr>
                                                    <w:top w:val="none" w:sz="0" w:space="0" w:color="auto"/>
                                                    <w:left w:val="none" w:sz="0" w:space="0" w:color="auto"/>
                                                    <w:bottom w:val="none" w:sz="0" w:space="0" w:color="auto"/>
                                                    <w:right w:val="none" w:sz="0" w:space="0" w:color="auto"/>
                                                  </w:divBdr>
                                                </w:div>
                                                <w:div w:id="782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0294">
                                          <w:marLeft w:val="0"/>
                                          <w:marRight w:val="0"/>
                                          <w:marTop w:val="0"/>
                                          <w:marBottom w:val="0"/>
                                          <w:divBdr>
                                            <w:top w:val="none" w:sz="0" w:space="0" w:color="auto"/>
                                            <w:left w:val="none" w:sz="0" w:space="0" w:color="auto"/>
                                            <w:bottom w:val="none" w:sz="0" w:space="0" w:color="auto"/>
                                            <w:right w:val="none" w:sz="0" w:space="0" w:color="auto"/>
                                          </w:divBdr>
                                          <w:divsChild>
                                            <w:div w:id="946156680">
                                              <w:marLeft w:val="0"/>
                                              <w:marRight w:val="0"/>
                                              <w:marTop w:val="0"/>
                                              <w:marBottom w:val="0"/>
                                              <w:divBdr>
                                                <w:top w:val="none" w:sz="0" w:space="0" w:color="auto"/>
                                                <w:left w:val="none" w:sz="0" w:space="0" w:color="auto"/>
                                                <w:bottom w:val="none" w:sz="0" w:space="0" w:color="auto"/>
                                                <w:right w:val="none" w:sz="0" w:space="0" w:color="auto"/>
                                              </w:divBdr>
                                              <w:divsChild>
                                                <w:div w:id="1585452259">
                                                  <w:marLeft w:val="0"/>
                                                  <w:marRight w:val="0"/>
                                                  <w:marTop w:val="0"/>
                                                  <w:marBottom w:val="0"/>
                                                  <w:divBdr>
                                                    <w:top w:val="none" w:sz="0" w:space="0" w:color="auto"/>
                                                    <w:left w:val="none" w:sz="0" w:space="0" w:color="auto"/>
                                                    <w:bottom w:val="none" w:sz="0" w:space="0" w:color="auto"/>
                                                    <w:right w:val="none" w:sz="0" w:space="0" w:color="auto"/>
                                                  </w:divBdr>
                                                </w:div>
                                                <w:div w:id="1355420328">
                                                  <w:marLeft w:val="0"/>
                                                  <w:marRight w:val="0"/>
                                                  <w:marTop w:val="0"/>
                                                  <w:marBottom w:val="0"/>
                                                  <w:divBdr>
                                                    <w:top w:val="none" w:sz="0" w:space="0" w:color="auto"/>
                                                    <w:left w:val="none" w:sz="0" w:space="0" w:color="auto"/>
                                                    <w:bottom w:val="none" w:sz="0" w:space="0" w:color="auto"/>
                                                    <w:right w:val="none" w:sz="0" w:space="0" w:color="auto"/>
                                                  </w:divBdr>
                                                </w:div>
                                                <w:div w:id="1132363016">
                                                  <w:marLeft w:val="0"/>
                                                  <w:marRight w:val="0"/>
                                                  <w:marTop w:val="0"/>
                                                  <w:marBottom w:val="0"/>
                                                  <w:divBdr>
                                                    <w:top w:val="none" w:sz="0" w:space="0" w:color="auto"/>
                                                    <w:left w:val="none" w:sz="0" w:space="0" w:color="auto"/>
                                                    <w:bottom w:val="none" w:sz="0" w:space="0" w:color="auto"/>
                                                    <w:right w:val="none" w:sz="0" w:space="0" w:color="auto"/>
                                                  </w:divBdr>
                                                </w:div>
                                                <w:div w:id="1067723875">
                                                  <w:marLeft w:val="0"/>
                                                  <w:marRight w:val="0"/>
                                                  <w:marTop w:val="0"/>
                                                  <w:marBottom w:val="0"/>
                                                  <w:divBdr>
                                                    <w:top w:val="none" w:sz="0" w:space="0" w:color="auto"/>
                                                    <w:left w:val="none" w:sz="0" w:space="0" w:color="auto"/>
                                                    <w:bottom w:val="none" w:sz="0" w:space="0" w:color="auto"/>
                                                    <w:right w:val="none" w:sz="0" w:space="0" w:color="auto"/>
                                                  </w:divBdr>
                                                </w:div>
                                                <w:div w:id="1923492371">
                                                  <w:marLeft w:val="0"/>
                                                  <w:marRight w:val="0"/>
                                                  <w:marTop w:val="0"/>
                                                  <w:marBottom w:val="0"/>
                                                  <w:divBdr>
                                                    <w:top w:val="none" w:sz="0" w:space="0" w:color="auto"/>
                                                    <w:left w:val="none" w:sz="0" w:space="0" w:color="auto"/>
                                                    <w:bottom w:val="none" w:sz="0" w:space="0" w:color="auto"/>
                                                    <w:right w:val="none" w:sz="0" w:space="0" w:color="auto"/>
                                                  </w:divBdr>
                                                </w:div>
                                                <w:div w:id="751314285">
                                                  <w:marLeft w:val="0"/>
                                                  <w:marRight w:val="0"/>
                                                  <w:marTop w:val="0"/>
                                                  <w:marBottom w:val="0"/>
                                                  <w:divBdr>
                                                    <w:top w:val="none" w:sz="0" w:space="0" w:color="auto"/>
                                                    <w:left w:val="none" w:sz="0" w:space="0" w:color="auto"/>
                                                    <w:bottom w:val="none" w:sz="0" w:space="0" w:color="auto"/>
                                                    <w:right w:val="none" w:sz="0" w:space="0" w:color="auto"/>
                                                  </w:divBdr>
                                                </w:div>
                                                <w:div w:id="1652831047">
                                                  <w:marLeft w:val="0"/>
                                                  <w:marRight w:val="0"/>
                                                  <w:marTop w:val="0"/>
                                                  <w:marBottom w:val="0"/>
                                                  <w:divBdr>
                                                    <w:top w:val="none" w:sz="0" w:space="0" w:color="auto"/>
                                                    <w:left w:val="none" w:sz="0" w:space="0" w:color="auto"/>
                                                    <w:bottom w:val="none" w:sz="0" w:space="0" w:color="auto"/>
                                                    <w:right w:val="none" w:sz="0" w:space="0" w:color="auto"/>
                                                  </w:divBdr>
                                                </w:div>
                                                <w:div w:id="8500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0867">
                                          <w:marLeft w:val="0"/>
                                          <w:marRight w:val="0"/>
                                          <w:marTop w:val="0"/>
                                          <w:marBottom w:val="0"/>
                                          <w:divBdr>
                                            <w:top w:val="none" w:sz="0" w:space="0" w:color="auto"/>
                                            <w:left w:val="none" w:sz="0" w:space="0" w:color="auto"/>
                                            <w:bottom w:val="none" w:sz="0" w:space="0" w:color="auto"/>
                                            <w:right w:val="none" w:sz="0" w:space="0" w:color="auto"/>
                                          </w:divBdr>
                                          <w:divsChild>
                                            <w:div w:id="1136289834">
                                              <w:marLeft w:val="0"/>
                                              <w:marRight w:val="0"/>
                                              <w:marTop w:val="0"/>
                                              <w:marBottom w:val="0"/>
                                              <w:divBdr>
                                                <w:top w:val="none" w:sz="0" w:space="0" w:color="auto"/>
                                                <w:left w:val="none" w:sz="0" w:space="0" w:color="auto"/>
                                                <w:bottom w:val="none" w:sz="0" w:space="0" w:color="auto"/>
                                                <w:right w:val="none" w:sz="0" w:space="0" w:color="auto"/>
                                              </w:divBdr>
                                              <w:divsChild>
                                                <w:div w:id="707877561">
                                                  <w:marLeft w:val="0"/>
                                                  <w:marRight w:val="0"/>
                                                  <w:marTop w:val="0"/>
                                                  <w:marBottom w:val="0"/>
                                                  <w:divBdr>
                                                    <w:top w:val="none" w:sz="0" w:space="0" w:color="auto"/>
                                                    <w:left w:val="none" w:sz="0" w:space="0" w:color="auto"/>
                                                    <w:bottom w:val="none" w:sz="0" w:space="0" w:color="auto"/>
                                                    <w:right w:val="none" w:sz="0" w:space="0" w:color="auto"/>
                                                  </w:divBdr>
                                                </w:div>
                                                <w:div w:id="179977895">
                                                  <w:marLeft w:val="0"/>
                                                  <w:marRight w:val="0"/>
                                                  <w:marTop w:val="0"/>
                                                  <w:marBottom w:val="0"/>
                                                  <w:divBdr>
                                                    <w:top w:val="none" w:sz="0" w:space="0" w:color="auto"/>
                                                    <w:left w:val="none" w:sz="0" w:space="0" w:color="auto"/>
                                                    <w:bottom w:val="none" w:sz="0" w:space="0" w:color="auto"/>
                                                    <w:right w:val="none" w:sz="0" w:space="0" w:color="auto"/>
                                                  </w:divBdr>
                                                </w:div>
                                                <w:div w:id="774523495">
                                                  <w:marLeft w:val="0"/>
                                                  <w:marRight w:val="0"/>
                                                  <w:marTop w:val="0"/>
                                                  <w:marBottom w:val="0"/>
                                                  <w:divBdr>
                                                    <w:top w:val="none" w:sz="0" w:space="0" w:color="auto"/>
                                                    <w:left w:val="none" w:sz="0" w:space="0" w:color="auto"/>
                                                    <w:bottom w:val="none" w:sz="0" w:space="0" w:color="auto"/>
                                                    <w:right w:val="none" w:sz="0" w:space="0" w:color="auto"/>
                                                  </w:divBdr>
                                                </w:div>
                                                <w:div w:id="1833791760">
                                                  <w:marLeft w:val="0"/>
                                                  <w:marRight w:val="0"/>
                                                  <w:marTop w:val="0"/>
                                                  <w:marBottom w:val="0"/>
                                                  <w:divBdr>
                                                    <w:top w:val="none" w:sz="0" w:space="0" w:color="auto"/>
                                                    <w:left w:val="none" w:sz="0" w:space="0" w:color="auto"/>
                                                    <w:bottom w:val="none" w:sz="0" w:space="0" w:color="auto"/>
                                                    <w:right w:val="none" w:sz="0" w:space="0" w:color="auto"/>
                                                  </w:divBdr>
                                                </w:div>
                                                <w:div w:id="750348298">
                                                  <w:marLeft w:val="0"/>
                                                  <w:marRight w:val="0"/>
                                                  <w:marTop w:val="0"/>
                                                  <w:marBottom w:val="0"/>
                                                  <w:divBdr>
                                                    <w:top w:val="none" w:sz="0" w:space="0" w:color="auto"/>
                                                    <w:left w:val="none" w:sz="0" w:space="0" w:color="auto"/>
                                                    <w:bottom w:val="none" w:sz="0" w:space="0" w:color="auto"/>
                                                    <w:right w:val="none" w:sz="0" w:space="0" w:color="auto"/>
                                                  </w:divBdr>
                                                </w:div>
                                                <w:div w:id="1610697862">
                                                  <w:marLeft w:val="0"/>
                                                  <w:marRight w:val="0"/>
                                                  <w:marTop w:val="0"/>
                                                  <w:marBottom w:val="0"/>
                                                  <w:divBdr>
                                                    <w:top w:val="none" w:sz="0" w:space="0" w:color="auto"/>
                                                    <w:left w:val="none" w:sz="0" w:space="0" w:color="auto"/>
                                                    <w:bottom w:val="none" w:sz="0" w:space="0" w:color="auto"/>
                                                    <w:right w:val="none" w:sz="0" w:space="0" w:color="auto"/>
                                                  </w:divBdr>
                                                </w:div>
                                                <w:div w:id="1644431625">
                                                  <w:marLeft w:val="0"/>
                                                  <w:marRight w:val="0"/>
                                                  <w:marTop w:val="0"/>
                                                  <w:marBottom w:val="0"/>
                                                  <w:divBdr>
                                                    <w:top w:val="none" w:sz="0" w:space="0" w:color="auto"/>
                                                    <w:left w:val="none" w:sz="0" w:space="0" w:color="auto"/>
                                                    <w:bottom w:val="none" w:sz="0" w:space="0" w:color="auto"/>
                                                    <w:right w:val="none" w:sz="0" w:space="0" w:color="auto"/>
                                                  </w:divBdr>
                                                </w:div>
                                                <w:div w:id="833758146">
                                                  <w:marLeft w:val="0"/>
                                                  <w:marRight w:val="0"/>
                                                  <w:marTop w:val="0"/>
                                                  <w:marBottom w:val="0"/>
                                                  <w:divBdr>
                                                    <w:top w:val="none" w:sz="0" w:space="0" w:color="auto"/>
                                                    <w:left w:val="none" w:sz="0" w:space="0" w:color="auto"/>
                                                    <w:bottom w:val="none" w:sz="0" w:space="0" w:color="auto"/>
                                                    <w:right w:val="none" w:sz="0" w:space="0" w:color="auto"/>
                                                  </w:divBdr>
                                                </w:div>
                                                <w:div w:id="1335110570">
                                                  <w:marLeft w:val="0"/>
                                                  <w:marRight w:val="0"/>
                                                  <w:marTop w:val="0"/>
                                                  <w:marBottom w:val="0"/>
                                                  <w:divBdr>
                                                    <w:top w:val="none" w:sz="0" w:space="0" w:color="auto"/>
                                                    <w:left w:val="none" w:sz="0" w:space="0" w:color="auto"/>
                                                    <w:bottom w:val="none" w:sz="0" w:space="0" w:color="auto"/>
                                                    <w:right w:val="none" w:sz="0" w:space="0" w:color="auto"/>
                                                  </w:divBdr>
                                                </w:div>
                                                <w:div w:id="932279861">
                                                  <w:marLeft w:val="0"/>
                                                  <w:marRight w:val="0"/>
                                                  <w:marTop w:val="0"/>
                                                  <w:marBottom w:val="0"/>
                                                  <w:divBdr>
                                                    <w:top w:val="none" w:sz="0" w:space="0" w:color="auto"/>
                                                    <w:left w:val="none" w:sz="0" w:space="0" w:color="auto"/>
                                                    <w:bottom w:val="none" w:sz="0" w:space="0" w:color="auto"/>
                                                    <w:right w:val="none" w:sz="0" w:space="0" w:color="auto"/>
                                                  </w:divBdr>
                                                </w:div>
                                                <w:div w:id="20370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0932">
                                          <w:marLeft w:val="0"/>
                                          <w:marRight w:val="0"/>
                                          <w:marTop w:val="0"/>
                                          <w:marBottom w:val="0"/>
                                          <w:divBdr>
                                            <w:top w:val="none" w:sz="0" w:space="0" w:color="auto"/>
                                            <w:left w:val="none" w:sz="0" w:space="0" w:color="auto"/>
                                            <w:bottom w:val="none" w:sz="0" w:space="0" w:color="auto"/>
                                            <w:right w:val="none" w:sz="0" w:space="0" w:color="auto"/>
                                          </w:divBdr>
                                          <w:divsChild>
                                            <w:div w:id="259535732">
                                              <w:marLeft w:val="0"/>
                                              <w:marRight w:val="0"/>
                                              <w:marTop w:val="0"/>
                                              <w:marBottom w:val="0"/>
                                              <w:divBdr>
                                                <w:top w:val="none" w:sz="0" w:space="0" w:color="auto"/>
                                                <w:left w:val="none" w:sz="0" w:space="0" w:color="auto"/>
                                                <w:bottom w:val="none" w:sz="0" w:space="0" w:color="auto"/>
                                                <w:right w:val="none" w:sz="0" w:space="0" w:color="auto"/>
                                              </w:divBdr>
                                              <w:divsChild>
                                                <w:div w:id="921598055">
                                                  <w:marLeft w:val="0"/>
                                                  <w:marRight w:val="0"/>
                                                  <w:marTop w:val="0"/>
                                                  <w:marBottom w:val="0"/>
                                                  <w:divBdr>
                                                    <w:top w:val="none" w:sz="0" w:space="0" w:color="auto"/>
                                                    <w:left w:val="none" w:sz="0" w:space="0" w:color="auto"/>
                                                    <w:bottom w:val="none" w:sz="0" w:space="0" w:color="auto"/>
                                                    <w:right w:val="none" w:sz="0" w:space="0" w:color="auto"/>
                                                  </w:divBdr>
                                                </w:div>
                                                <w:div w:id="868883115">
                                                  <w:marLeft w:val="0"/>
                                                  <w:marRight w:val="0"/>
                                                  <w:marTop w:val="0"/>
                                                  <w:marBottom w:val="0"/>
                                                  <w:divBdr>
                                                    <w:top w:val="none" w:sz="0" w:space="0" w:color="auto"/>
                                                    <w:left w:val="none" w:sz="0" w:space="0" w:color="auto"/>
                                                    <w:bottom w:val="none" w:sz="0" w:space="0" w:color="auto"/>
                                                    <w:right w:val="none" w:sz="0" w:space="0" w:color="auto"/>
                                                  </w:divBdr>
                                                </w:div>
                                                <w:div w:id="432751931">
                                                  <w:marLeft w:val="0"/>
                                                  <w:marRight w:val="0"/>
                                                  <w:marTop w:val="0"/>
                                                  <w:marBottom w:val="0"/>
                                                  <w:divBdr>
                                                    <w:top w:val="none" w:sz="0" w:space="0" w:color="auto"/>
                                                    <w:left w:val="none" w:sz="0" w:space="0" w:color="auto"/>
                                                    <w:bottom w:val="none" w:sz="0" w:space="0" w:color="auto"/>
                                                    <w:right w:val="none" w:sz="0" w:space="0" w:color="auto"/>
                                                  </w:divBdr>
                                                </w:div>
                                                <w:div w:id="2068457438">
                                                  <w:marLeft w:val="0"/>
                                                  <w:marRight w:val="0"/>
                                                  <w:marTop w:val="0"/>
                                                  <w:marBottom w:val="0"/>
                                                  <w:divBdr>
                                                    <w:top w:val="none" w:sz="0" w:space="0" w:color="auto"/>
                                                    <w:left w:val="none" w:sz="0" w:space="0" w:color="auto"/>
                                                    <w:bottom w:val="none" w:sz="0" w:space="0" w:color="auto"/>
                                                    <w:right w:val="none" w:sz="0" w:space="0" w:color="auto"/>
                                                  </w:divBdr>
                                                </w:div>
                                                <w:div w:id="21240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3319">
                                          <w:marLeft w:val="0"/>
                                          <w:marRight w:val="0"/>
                                          <w:marTop w:val="0"/>
                                          <w:marBottom w:val="0"/>
                                          <w:divBdr>
                                            <w:top w:val="none" w:sz="0" w:space="0" w:color="auto"/>
                                            <w:left w:val="none" w:sz="0" w:space="0" w:color="auto"/>
                                            <w:bottom w:val="none" w:sz="0" w:space="0" w:color="auto"/>
                                            <w:right w:val="none" w:sz="0" w:space="0" w:color="auto"/>
                                          </w:divBdr>
                                          <w:divsChild>
                                            <w:div w:id="1243414539">
                                              <w:marLeft w:val="0"/>
                                              <w:marRight w:val="0"/>
                                              <w:marTop w:val="0"/>
                                              <w:marBottom w:val="0"/>
                                              <w:divBdr>
                                                <w:top w:val="none" w:sz="0" w:space="0" w:color="auto"/>
                                                <w:left w:val="none" w:sz="0" w:space="0" w:color="auto"/>
                                                <w:bottom w:val="none" w:sz="0" w:space="0" w:color="auto"/>
                                                <w:right w:val="none" w:sz="0" w:space="0" w:color="auto"/>
                                              </w:divBdr>
                                              <w:divsChild>
                                                <w:div w:id="1000812680">
                                                  <w:marLeft w:val="0"/>
                                                  <w:marRight w:val="0"/>
                                                  <w:marTop w:val="0"/>
                                                  <w:marBottom w:val="0"/>
                                                  <w:divBdr>
                                                    <w:top w:val="none" w:sz="0" w:space="0" w:color="auto"/>
                                                    <w:left w:val="none" w:sz="0" w:space="0" w:color="auto"/>
                                                    <w:bottom w:val="none" w:sz="0" w:space="0" w:color="auto"/>
                                                    <w:right w:val="none" w:sz="0" w:space="0" w:color="auto"/>
                                                  </w:divBdr>
                                                </w:div>
                                                <w:div w:id="1894197038">
                                                  <w:marLeft w:val="0"/>
                                                  <w:marRight w:val="0"/>
                                                  <w:marTop w:val="0"/>
                                                  <w:marBottom w:val="0"/>
                                                  <w:divBdr>
                                                    <w:top w:val="none" w:sz="0" w:space="0" w:color="auto"/>
                                                    <w:left w:val="none" w:sz="0" w:space="0" w:color="auto"/>
                                                    <w:bottom w:val="none" w:sz="0" w:space="0" w:color="auto"/>
                                                    <w:right w:val="none" w:sz="0" w:space="0" w:color="auto"/>
                                                  </w:divBdr>
                                                </w:div>
                                                <w:div w:id="721443997">
                                                  <w:marLeft w:val="0"/>
                                                  <w:marRight w:val="0"/>
                                                  <w:marTop w:val="0"/>
                                                  <w:marBottom w:val="0"/>
                                                  <w:divBdr>
                                                    <w:top w:val="none" w:sz="0" w:space="0" w:color="auto"/>
                                                    <w:left w:val="none" w:sz="0" w:space="0" w:color="auto"/>
                                                    <w:bottom w:val="none" w:sz="0" w:space="0" w:color="auto"/>
                                                    <w:right w:val="none" w:sz="0" w:space="0" w:color="auto"/>
                                                  </w:divBdr>
                                                </w:div>
                                                <w:div w:id="896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332">
                                          <w:marLeft w:val="0"/>
                                          <w:marRight w:val="0"/>
                                          <w:marTop w:val="0"/>
                                          <w:marBottom w:val="0"/>
                                          <w:divBdr>
                                            <w:top w:val="none" w:sz="0" w:space="0" w:color="auto"/>
                                            <w:left w:val="none" w:sz="0" w:space="0" w:color="auto"/>
                                            <w:bottom w:val="none" w:sz="0" w:space="0" w:color="auto"/>
                                            <w:right w:val="none" w:sz="0" w:space="0" w:color="auto"/>
                                          </w:divBdr>
                                          <w:divsChild>
                                            <w:div w:id="1257901269">
                                              <w:marLeft w:val="0"/>
                                              <w:marRight w:val="0"/>
                                              <w:marTop w:val="0"/>
                                              <w:marBottom w:val="0"/>
                                              <w:divBdr>
                                                <w:top w:val="none" w:sz="0" w:space="0" w:color="auto"/>
                                                <w:left w:val="none" w:sz="0" w:space="0" w:color="auto"/>
                                                <w:bottom w:val="none" w:sz="0" w:space="0" w:color="auto"/>
                                                <w:right w:val="none" w:sz="0" w:space="0" w:color="auto"/>
                                              </w:divBdr>
                                              <w:divsChild>
                                                <w:div w:id="33506294">
                                                  <w:marLeft w:val="0"/>
                                                  <w:marRight w:val="0"/>
                                                  <w:marTop w:val="0"/>
                                                  <w:marBottom w:val="0"/>
                                                  <w:divBdr>
                                                    <w:top w:val="none" w:sz="0" w:space="0" w:color="auto"/>
                                                    <w:left w:val="none" w:sz="0" w:space="0" w:color="auto"/>
                                                    <w:bottom w:val="none" w:sz="0" w:space="0" w:color="auto"/>
                                                    <w:right w:val="none" w:sz="0" w:space="0" w:color="auto"/>
                                                  </w:divBdr>
                                                </w:div>
                                                <w:div w:id="1146821612">
                                                  <w:marLeft w:val="0"/>
                                                  <w:marRight w:val="0"/>
                                                  <w:marTop w:val="0"/>
                                                  <w:marBottom w:val="0"/>
                                                  <w:divBdr>
                                                    <w:top w:val="none" w:sz="0" w:space="0" w:color="auto"/>
                                                    <w:left w:val="none" w:sz="0" w:space="0" w:color="auto"/>
                                                    <w:bottom w:val="none" w:sz="0" w:space="0" w:color="auto"/>
                                                    <w:right w:val="none" w:sz="0" w:space="0" w:color="auto"/>
                                                  </w:divBdr>
                                                </w:div>
                                                <w:div w:id="1342856456">
                                                  <w:marLeft w:val="0"/>
                                                  <w:marRight w:val="0"/>
                                                  <w:marTop w:val="0"/>
                                                  <w:marBottom w:val="0"/>
                                                  <w:divBdr>
                                                    <w:top w:val="none" w:sz="0" w:space="0" w:color="auto"/>
                                                    <w:left w:val="none" w:sz="0" w:space="0" w:color="auto"/>
                                                    <w:bottom w:val="none" w:sz="0" w:space="0" w:color="auto"/>
                                                    <w:right w:val="none" w:sz="0" w:space="0" w:color="auto"/>
                                                  </w:divBdr>
                                                </w:div>
                                                <w:div w:id="751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5055">
                                          <w:marLeft w:val="0"/>
                                          <w:marRight w:val="0"/>
                                          <w:marTop w:val="0"/>
                                          <w:marBottom w:val="0"/>
                                          <w:divBdr>
                                            <w:top w:val="none" w:sz="0" w:space="0" w:color="auto"/>
                                            <w:left w:val="none" w:sz="0" w:space="0" w:color="auto"/>
                                            <w:bottom w:val="none" w:sz="0" w:space="0" w:color="auto"/>
                                            <w:right w:val="none" w:sz="0" w:space="0" w:color="auto"/>
                                          </w:divBdr>
                                          <w:divsChild>
                                            <w:div w:id="1545168418">
                                              <w:marLeft w:val="0"/>
                                              <w:marRight w:val="0"/>
                                              <w:marTop w:val="0"/>
                                              <w:marBottom w:val="0"/>
                                              <w:divBdr>
                                                <w:top w:val="none" w:sz="0" w:space="0" w:color="auto"/>
                                                <w:left w:val="none" w:sz="0" w:space="0" w:color="auto"/>
                                                <w:bottom w:val="none" w:sz="0" w:space="0" w:color="auto"/>
                                                <w:right w:val="none" w:sz="0" w:space="0" w:color="auto"/>
                                              </w:divBdr>
                                              <w:divsChild>
                                                <w:div w:id="346980080">
                                                  <w:marLeft w:val="0"/>
                                                  <w:marRight w:val="0"/>
                                                  <w:marTop w:val="0"/>
                                                  <w:marBottom w:val="0"/>
                                                  <w:divBdr>
                                                    <w:top w:val="none" w:sz="0" w:space="0" w:color="auto"/>
                                                    <w:left w:val="none" w:sz="0" w:space="0" w:color="auto"/>
                                                    <w:bottom w:val="none" w:sz="0" w:space="0" w:color="auto"/>
                                                    <w:right w:val="none" w:sz="0" w:space="0" w:color="auto"/>
                                                  </w:divBdr>
                                                </w:div>
                                                <w:div w:id="1700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4251">
                                  <w:marLeft w:val="0"/>
                                  <w:marRight w:val="0"/>
                                  <w:marTop w:val="0"/>
                                  <w:marBottom w:val="0"/>
                                  <w:divBdr>
                                    <w:top w:val="none" w:sz="0" w:space="0" w:color="auto"/>
                                    <w:left w:val="none" w:sz="0" w:space="0" w:color="auto"/>
                                    <w:bottom w:val="none" w:sz="0" w:space="0" w:color="auto"/>
                                    <w:right w:val="none" w:sz="0" w:space="0" w:color="auto"/>
                                  </w:divBdr>
                                  <w:divsChild>
                                    <w:div w:id="1597975432">
                                      <w:marLeft w:val="0"/>
                                      <w:marRight w:val="0"/>
                                      <w:marTop w:val="0"/>
                                      <w:marBottom w:val="0"/>
                                      <w:divBdr>
                                        <w:top w:val="none" w:sz="0" w:space="0" w:color="auto"/>
                                        <w:left w:val="none" w:sz="0" w:space="0" w:color="auto"/>
                                        <w:bottom w:val="none" w:sz="0" w:space="0" w:color="auto"/>
                                        <w:right w:val="none" w:sz="0" w:space="0" w:color="auto"/>
                                      </w:divBdr>
                                      <w:divsChild>
                                        <w:div w:id="1531183300">
                                          <w:marLeft w:val="0"/>
                                          <w:marRight w:val="0"/>
                                          <w:marTop w:val="0"/>
                                          <w:marBottom w:val="0"/>
                                          <w:divBdr>
                                            <w:top w:val="none" w:sz="0" w:space="0" w:color="auto"/>
                                            <w:left w:val="none" w:sz="0" w:space="0" w:color="auto"/>
                                            <w:bottom w:val="none" w:sz="0" w:space="0" w:color="auto"/>
                                            <w:right w:val="none" w:sz="0" w:space="0" w:color="auto"/>
                                          </w:divBdr>
                                        </w:div>
                                        <w:div w:id="1948079385">
                                          <w:marLeft w:val="0"/>
                                          <w:marRight w:val="0"/>
                                          <w:marTop w:val="0"/>
                                          <w:marBottom w:val="0"/>
                                          <w:divBdr>
                                            <w:top w:val="none" w:sz="0" w:space="0" w:color="auto"/>
                                            <w:left w:val="none" w:sz="0" w:space="0" w:color="auto"/>
                                            <w:bottom w:val="none" w:sz="0" w:space="0" w:color="auto"/>
                                            <w:right w:val="none" w:sz="0" w:space="0" w:color="auto"/>
                                          </w:divBdr>
                                        </w:div>
                                        <w:div w:id="1384601842">
                                          <w:marLeft w:val="0"/>
                                          <w:marRight w:val="0"/>
                                          <w:marTop w:val="0"/>
                                          <w:marBottom w:val="0"/>
                                          <w:divBdr>
                                            <w:top w:val="none" w:sz="0" w:space="0" w:color="auto"/>
                                            <w:left w:val="none" w:sz="0" w:space="0" w:color="auto"/>
                                            <w:bottom w:val="none" w:sz="0" w:space="0" w:color="auto"/>
                                            <w:right w:val="none" w:sz="0" w:space="0" w:color="auto"/>
                                          </w:divBdr>
                                        </w:div>
                                        <w:div w:id="1503468746">
                                          <w:marLeft w:val="0"/>
                                          <w:marRight w:val="0"/>
                                          <w:marTop w:val="0"/>
                                          <w:marBottom w:val="0"/>
                                          <w:divBdr>
                                            <w:top w:val="none" w:sz="0" w:space="0" w:color="auto"/>
                                            <w:left w:val="none" w:sz="0" w:space="0" w:color="auto"/>
                                            <w:bottom w:val="none" w:sz="0" w:space="0" w:color="auto"/>
                                            <w:right w:val="none" w:sz="0" w:space="0" w:color="auto"/>
                                          </w:divBdr>
                                        </w:div>
                                        <w:div w:id="1996762775">
                                          <w:marLeft w:val="0"/>
                                          <w:marRight w:val="0"/>
                                          <w:marTop w:val="0"/>
                                          <w:marBottom w:val="0"/>
                                          <w:divBdr>
                                            <w:top w:val="none" w:sz="0" w:space="0" w:color="auto"/>
                                            <w:left w:val="none" w:sz="0" w:space="0" w:color="auto"/>
                                            <w:bottom w:val="none" w:sz="0" w:space="0" w:color="auto"/>
                                            <w:right w:val="none" w:sz="0" w:space="0" w:color="auto"/>
                                          </w:divBdr>
                                        </w:div>
                                        <w:div w:id="1851094825">
                                          <w:marLeft w:val="0"/>
                                          <w:marRight w:val="0"/>
                                          <w:marTop w:val="0"/>
                                          <w:marBottom w:val="0"/>
                                          <w:divBdr>
                                            <w:top w:val="none" w:sz="0" w:space="0" w:color="auto"/>
                                            <w:left w:val="none" w:sz="0" w:space="0" w:color="auto"/>
                                            <w:bottom w:val="none" w:sz="0" w:space="0" w:color="auto"/>
                                            <w:right w:val="none" w:sz="0" w:space="0" w:color="auto"/>
                                          </w:divBdr>
                                        </w:div>
                                        <w:div w:id="2090688331">
                                          <w:marLeft w:val="0"/>
                                          <w:marRight w:val="0"/>
                                          <w:marTop w:val="0"/>
                                          <w:marBottom w:val="0"/>
                                          <w:divBdr>
                                            <w:top w:val="none" w:sz="0" w:space="0" w:color="auto"/>
                                            <w:left w:val="none" w:sz="0" w:space="0" w:color="auto"/>
                                            <w:bottom w:val="none" w:sz="0" w:space="0" w:color="auto"/>
                                            <w:right w:val="none" w:sz="0" w:space="0" w:color="auto"/>
                                          </w:divBdr>
                                        </w:div>
                                        <w:div w:id="14668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0990">
                                  <w:marLeft w:val="0"/>
                                  <w:marRight w:val="0"/>
                                  <w:marTop w:val="0"/>
                                  <w:marBottom w:val="0"/>
                                  <w:divBdr>
                                    <w:top w:val="none" w:sz="0" w:space="0" w:color="auto"/>
                                    <w:left w:val="none" w:sz="0" w:space="0" w:color="auto"/>
                                    <w:bottom w:val="none" w:sz="0" w:space="0" w:color="auto"/>
                                    <w:right w:val="none" w:sz="0" w:space="0" w:color="auto"/>
                                  </w:divBdr>
                                  <w:divsChild>
                                    <w:div w:id="1816293012">
                                      <w:marLeft w:val="0"/>
                                      <w:marRight w:val="0"/>
                                      <w:marTop w:val="0"/>
                                      <w:marBottom w:val="0"/>
                                      <w:divBdr>
                                        <w:top w:val="none" w:sz="0" w:space="0" w:color="auto"/>
                                        <w:left w:val="none" w:sz="0" w:space="0" w:color="auto"/>
                                        <w:bottom w:val="none" w:sz="0" w:space="0" w:color="auto"/>
                                        <w:right w:val="none" w:sz="0" w:space="0" w:color="auto"/>
                                      </w:divBdr>
                                      <w:divsChild>
                                        <w:div w:id="1795714491">
                                          <w:marLeft w:val="0"/>
                                          <w:marRight w:val="0"/>
                                          <w:marTop w:val="0"/>
                                          <w:marBottom w:val="0"/>
                                          <w:divBdr>
                                            <w:top w:val="none" w:sz="0" w:space="0" w:color="auto"/>
                                            <w:left w:val="none" w:sz="0" w:space="0" w:color="auto"/>
                                            <w:bottom w:val="none" w:sz="0" w:space="0" w:color="auto"/>
                                            <w:right w:val="none" w:sz="0" w:space="0" w:color="auto"/>
                                          </w:divBdr>
                                          <w:divsChild>
                                            <w:div w:id="1021856282">
                                              <w:marLeft w:val="0"/>
                                              <w:marRight w:val="0"/>
                                              <w:marTop w:val="0"/>
                                              <w:marBottom w:val="0"/>
                                              <w:divBdr>
                                                <w:top w:val="none" w:sz="0" w:space="0" w:color="auto"/>
                                                <w:left w:val="none" w:sz="0" w:space="0" w:color="auto"/>
                                                <w:bottom w:val="none" w:sz="0" w:space="0" w:color="auto"/>
                                                <w:right w:val="none" w:sz="0" w:space="0" w:color="auto"/>
                                              </w:divBdr>
                                              <w:divsChild>
                                                <w:div w:id="6278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3523">
                                          <w:marLeft w:val="0"/>
                                          <w:marRight w:val="0"/>
                                          <w:marTop w:val="0"/>
                                          <w:marBottom w:val="0"/>
                                          <w:divBdr>
                                            <w:top w:val="none" w:sz="0" w:space="0" w:color="auto"/>
                                            <w:left w:val="none" w:sz="0" w:space="0" w:color="auto"/>
                                            <w:bottom w:val="none" w:sz="0" w:space="0" w:color="auto"/>
                                            <w:right w:val="none" w:sz="0" w:space="0" w:color="auto"/>
                                          </w:divBdr>
                                          <w:divsChild>
                                            <w:div w:id="2115856528">
                                              <w:marLeft w:val="0"/>
                                              <w:marRight w:val="0"/>
                                              <w:marTop w:val="0"/>
                                              <w:marBottom w:val="0"/>
                                              <w:divBdr>
                                                <w:top w:val="none" w:sz="0" w:space="0" w:color="auto"/>
                                                <w:left w:val="none" w:sz="0" w:space="0" w:color="auto"/>
                                                <w:bottom w:val="none" w:sz="0" w:space="0" w:color="auto"/>
                                                <w:right w:val="none" w:sz="0" w:space="0" w:color="auto"/>
                                              </w:divBdr>
                                              <w:divsChild>
                                                <w:div w:id="1390375709">
                                                  <w:marLeft w:val="0"/>
                                                  <w:marRight w:val="0"/>
                                                  <w:marTop w:val="0"/>
                                                  <w:marBottom w:val="0"/>
                                                  <w:divBdr>
                                                    <w:top w:val="none" w:sz="0" w:space="0" w:color="auto"/>
                                                    <w:left w:val="none" w:sz="0" w:space="0" w:color="auto"/>
                                                    <w:bottom w:val="none" w:sz="0" w:space="0" w:color="auto"/>
                                                    <w:right w:val="none" w:sz="0" w:space="0" w:color="auto"/>
                                                  </w:divBdr>
                                                </w:div>
                                                <w:div w:id="1446197164">
                                                  <w:marLeft w:val="0"/>
                                                  <w:marRight w:val="0"/>
                                                  <w:marTop w:val="0"/>
                                                  <w:marBottom w:val="0"/>
                                                  <w:divBdr>
                                                    <w:top w:val="none" w:sz="0" w:space="0" w:color="auto"/>
                                                    <w:left w:val="none" w:sz="0" w:space="0" w:color="auto"/>
                                                    <w:bottom w:val="none" w:sz="0" w:space="0" w:color="auto"/>
                                                    <w:right w:val="none" w:sz="0" w:space="0" w:color="auto"/>
                                                  </w:divBdr>
                                                </w:div>
                                                <w:div w:id="1593513930">
                                                  <w:marLeft w:val="0"/>
                                                  <w:marRight w:val="0"/>
                                                  <w:marTop w:val="0"/>
                                                  <w:marBottom w:val="0"/>
                                                  <w:divBdr>
                                                    <w:top w:val="none" w:sz="0" w:space="0" w:color="auto"/>
                                                    <w:left w:val="none" w:sz="0" w:space="0" w:color="auto"/>
                                                    <w:bottom w:val="none" w:sz="0" w:space="0" w:color="auto"/>
                                                    <w:right w:val="none" w:sz="0" w:space="0" w:color="auto"/>
                                                  </w:divBdr>
                                                </w:div>
                                                <w:div w:id="11099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4368">
                                          <w:marLeft w:val="0"/>
                                          <w:marRight w:val="0"/>
                                          <w:marTop w:val="0"/>
                                          <w:marBottom w:val="0"/>
                                          <w:divBdr>
                                            <w:top w:val="none" w:sz="0" w:space="0" w:color="auto"/>
                                            <w:left w:val="none" w:sz="0" w:space="0" w:color="auto"/>
                                            <w:bottom w:val="none" w:sz="0" w:space="0" w:color="auto"/>
                                            <w:right w:val="none" w:sz="0" w:space="0" w:color="auto"/>
                                          </w:divBdr>
                                          <w:divsChild>
                                            <w:div w:id="101456116">
                                              <w:marLeft w:val="0"/>
                                              <w:marRight w:val="0"/>
                                              <w:marTop w:val="0"/>
                                              <w:marBottom w:val="0"/>
                                              <w:divBdr>
                                                <w:top w:val="none" w:sz="0" w:space="0" w:color="auto"/>
                                                <w:left w:val="none" w:sz="0" w:space="0" w:color="auto"/>
                                                <w:bottom w:val="none" w:sz="0" w:space="0" w:color="auto"/>
                                                <w:right w:val="none" w:sz="0" w:space="0" w:color="auto"/>
                                              </w:divBdr>
                                              <w:divsChild>
                                                <w:div w:id="263076881">
                                                  <w:marLeft w:val="0"/>
                                                  <w:marRight w:val="0"/>
                                                  <w:marTop w:val="0"/>
                                                  <w:marBottom w:val="0"/>
                                                  <w:divBdr>
                                                    <w:top w:val="none" w:sz="0" w:space="0" w:color="auto"/>
                                                    <w:left w:val="none" w:sz="0" w:space="0" w:color="auto"/>
                                                    <w:bottom w:val="none" w:sz="0" w:space="0" w:color="auto"/>
                                                    <w:right w:val="none" w:sz="0" w:space="0" w:color="auto"/>
                                                  </w:divBdr>
                                                </w:div>
                                                <w:div w:id="2118866509">
                                                  <w:marLeft w:val="0"/>
                                                  <w:marRight w:val="0"/>
                                                  <w:marTop w:val="0"/>
                                                  <w:marBottom w:val="0"/>
                                                  <w:divBdr>
                                                    <w:top w:val="none" w:sz="0" w:space="0" w:color="auto"/>
                                                    <w:left w:val="none" w:sz="0" w:space="0" w:color="auto"/>
                                                    <w:bottom w:val="none" w:sz="0" w:space="0" w:color="auto"/>
                                                    <w:right w:val="none" w:sz="0" w:space="0" w:color="auto"/>
                                                  </w:divBdr>
                                                </w:div>
                                                <w:div w:id="2046371807">
                                                  <w:marLeft w:val="0"/>
                                                  <w:marRight w:val="0"/>
                                                  <w:marTop w:val="0"/>
                                                  <w:marBottom w:val="0"/>
                                                  <w:divBdr>
                                                    <w:top w:val="none" w:sz="0" w:space="0" w:color="auto"/>
                                                    <w:left w:val="none" w:sz="0" w:space="0" w:color="auto"/>
                                                    <w:bottom w:val="none" w:sz="0" w:space="0" w:color="auto"/>
                                                    <w:right w:val="none" w:sz="0" w:space="0" w:color="auto"/>
                                                  </w:divBdr>
                                                </w:div>
                                                <w:div w:id="938754639">
                                                  <w:marLeft w:val="0"/>
                                                  <w:marRight w:val="0"/>
                                                  <w:marTop w:val="0"/>
                                                  <w:marBottom w:val="0"/>
                                                  <w:divBdr>
                                                    <w:top w:val="none" w:sz="0" w:space="0" w:color="auto"/>
                                                    <w:left w:val="none" w:sz="0" w:space="0" w:color="auto"/>
                                                    <w:bottom w:val="none" w:sz="0" w:space="0" w:color="auto"/>
                                                    <w:right w:val="none" w:sz="0" w:space="0" w:color="auto"/>
                                                  </w:divBdr>
                                                </w:div>
                                                <w:div w:id="1945769347">
                                                  <w:marLeft w:val="0"/>
                                                  <w:marRight w:val="0"/>
                                                  <w:marTop w:val="0"/>
                                                  <w:marBottom w:val="0"/>
                                                  <w:divBdr>
                                                    <w:top w:val="none" w:sz="0" w:space="0" w:color="auto"/>
                                                    <w:left w:val="none" w:sz="0" w:space="0" w:color="auto"/>
                                                    <w:bottom w:val="none" w:sz="0" w:space="0" w:color="auto"/>
                                                    <w:right w:val="none" w:sz="0" w:space="0" w:color="auto"/>
                                                  </w:divBdr>
                                                </w:div>
                                                <w:div w:id="10487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4297">
                                          <w:marLeft w:val="0"/>
                                          <w:marRight w:val="0"/>
                                          <w:marTop w:val="0"/>
                                          <w:marBottom w:val="0"/>
                                          <w:divBdr>
                                            <w:top w:val="none" w:sz="0" w:space="0" w:color="auto"/>
                                            <w:left w:val="none" w:sz="0" w:space="0" w:color="auto"/>
                                            <w:bottom w:val="none" w:sz="0" w:space="0" w:color="auto"/>
                                            <w:right w:val="none" w:sz="0" w:space="0" w:color="auto"/>
                                          </w:divBdr>
                                          <w:divsChild>
                                            <w:div w:id="2121993675">
                                              <w:marLeft w:val="0"/>
                                              <w:marRight w:val="0"/>
                                              <w:marTop w:val="0"/>
                                              <w:marBottom w:val="0"/>
                                              <w:divBdr>
                                                <w:top w:val="none" w:sz="0" w:space="0" w:color="auto"/>
                                                <w:left w:val="none" w:sz="0" w:space="0" w:color="auto"/>
                                                <w:bottom w:val="none" w:sz="0" w:space="0" w:color="auto"/>
                                                <w:right w:val="none" w:sz="0" w:space="0" w:color="auto"/>
                                              </w:divBdr>
                                              <w:divsChild>
                                                <w:div w:id="1030882400">
                                                  <w:marLeft w:val="0"/>
                                                  <w:marRight w:val="0"/>
                                                  <w:marTop w:val="0"/>
                                                  <w:marBottom w:val="0"/>
                                                  <w:divBdr>
                                                    <w:top w:val="none" w:sz="0" w:space="0" w:color="auto"/>
                                                    <w:left w:val="none" w:sz="0" w:space="0" w:color="auto"/>
                                                    <w:bottom w:val="none" w:sz="0" w:space="0" w:color="auto"/>
                                                    <w:right w:val="none" w:sz="0" w:space="0" w:color="auto"/>
                                                  </w:divBdr>
                                                </w:div>
                                                <w:div w:id="1694452856">
                                                  <w:marLeft w:val="0"/>
                                                  <w:marRight w:val="0"/>
                                                  <w:marTop w:val="0"/>
                                                  <w:marBottom w:val="0"/>
                                                  <w:divBdr>
                                                    <w:top w:val="none" w:sz="0" w:space="0" w:color="auto"/>
                                                    <w:left w:val="none" w:sz="0" w:space="0" w:color="auto"/>
                                                    <w:bottom w:val="none" w:sz="0" w:space="0" w:color="auto"/>
                                                    <w:right w:val="none" w:sz="0" w:space="0" w:color="auto"/>
                                                  </w:divBdr>
                                                </w:div>
                                                <w:div w:id="7934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60839">
                                  <w:marLeft w:val="0"/>
                                  <w:marRight w:val="0"/>
                                  <w:marTop w:val="0"/>
                                  <w:marBottom w:val="0"/>
                                  <w:divBdr>
                                    <w:top w:val="none" w:sz="0" w:space="0" w:color="auto"/>
                                    <w:left w:val="none" w:sz="0" w:space="0" w:color="auto"/>
                                    <w:bottom w:val="none" w:sz="0" w:space="0" w:color="auto"/>
                                    <w:right w:val="none" w:sz="0" w:space="0" w:color="auto"/>
                                  </w:divBdr>
                                  <w:divsChild>
                                    <w:div w:id="2071490710">
                                      <w:marLeft w:val="0"/>
                                      <w:marRight w:val="0"/>
                                      <w:marTop w:val="0"/>
                                      <w:marBottom w:val="0"/>
                                      <w:divBdr>
                                        <w:top w:val="none" w:sz="0" w:space="0" w:color="auto"/>
                                        <w:left w:val="none" w:sz="0" w:space="0" w:color="auto"/>
                                        <w:bottom w:val="none" w:sz="0" w:space="0" w:color="auto"/>
                                        <w:right w:val="none" w:sz="0" w:space="0" w:color="auto"/>
                                      </w:divBdr>
                                      <w:divsChild>
                                        <w:div w:id="1622958346">
                                          <w:marLeft w:val="0"/>
                                          <w:marRight w:val="0"/>
                                          <w:marTop w:val="0"/>
                                          <w:marBottom w:val="0"/>
                                          <w:divBdr>
                                            <w:top w:val="none" w:sz="0" w:space="0" w:color="auto"/>
                                            <w:left w:val="none" w:sz="0" w:space="0" w:color="auto"/>
                                            <w:bottom w:val="none" w:sz="0" w:space="0" w:color="auto"/>
                                            <w:right w:val="none" w:sz="0" w:space="0" w:color="auto"/>
                                          </w:divBdr>
                                          <w:divsChild>
                                            <w:div w:id="380831550">
                                              <w:marLeft w:val="0"/>
                                              <w:marRight w:val="0"/>
                                              <w:marTop w:val="0"/>
                                              <w:marBottom w:val="0"/>
                                              <w:divBdr>
                                                <w:top w:val="none" w:sz="0" w:space="0" w:color="auto"/>
                                                <w:left w:val="none" w:sz="0" w:space="0" w:color="auto"/>
                                                <w:bottom w:val="none" w:sz="0" w:space="0" w:color="auto"/>
                                                <w:right w:val="none" w:sz="0" w:space="0" w:color="auto"/>
                                              </w:divBdr>
                                              <w:divsChild>
                                                <w:div w:id="464661742">
                                                  <w:marLeft w:val="0"/>
                                                  <w:marRight w:val="0"/>
                                                  <w:marTop w:val="0"/>
                                                  <w:marBottom w:val="0"/>
                                                  <w:divBdr>
                                                    <w:top w:val="none" w:sz="0" w:space="0" w:color="auto"/>
                                                    <w:left w:val="none" w:sz="0" w:space="0" w:color="auto"/>
                                                    <w:bottom w:val="none" w:sz="0" w:space="0" w:color="auto"/>
                                                    <w:right w:val="none" w:sz="0" w:space="0" w:color="auto"/>
                                                  </w:divBdr>
                                                </w:div>
                                                <w:div w:id="1240408261">
                                                  <w:marLeft w:val="0"/>
                                                  <w:marRight w:val="0"/>
                                                  <w:marTop w:val="0"/>
                                                  <w:marBottom w:val="0"/>
                                                  <w:divBdr>
                                                    <w:top w:val="none" w:sz="0" w:space="0" w:color="auto"/>
                                                    <w:left w:val="none" w:sz="0" w:space="0" w:color="auto"/>
                                                    <w:bottom w:val="none" w:sz="0" w:space="0" w:color="auto"/>
                                                    <w:right w:val="none" w:sz="0" w:space="0" w:color="auto"/>
                                                  </w:divBdr>
                                                </w:div>
                                                <w:div w:id="818418414">
                                                  <w:marLeft w:val="0"/>
                                                  <w:marRight w:val="0"/>
                                                  <w:marTop w:val="0"/>
                                                  <w:marBottom w:val="0"/>
                                                  <w:divBdr>
                                                    <w:top w:val="none" w:sz="0" w:space="0" w:color="auto"/>
                                                    <w:left w:val="none" w:sz="0" w:space="0" w:color="auto"/>
                                                    <w:bottom w:val="none" w:sz="0" w:space="0" w:color="auto"/>
                                                    <w:right w:val="none" w:sz="0" w:space="0" w:color="auto"/>
                                                  </w:divBdr>
                                                </w:div>
                                                <w:div w:id="843592852">
                                                  <w:marLeft w:val="0"/>
                                                  <w:marRight w:val="0"/>
                                                  <w:marTop w:val="0"/>
                                                  <w:marBottom w:val="0"/>
                                                  <w:divBdr>
                                                    <w:top w:val="none" w:sz="0" w:space="0" w:color="auto"/>
                                                    <w:left w:val="none" w:sz="0" w:space="0" w:color="auto"/>
                                                    <w:bottom w:val="none" w:sz="0" w:space="0" w:color="auto"/>
                                                    <w:right w:val="none" w:sz="0" w:space="0" w:color="auto"/>
                                                  </w:divBdr>
                                                </w:div>
                                                <w:div w:id="384723426">
                                                  <w:marLeft w:val="0"/>
                                                  <w:marRight w:val="0"/>
                                                  <w:marTop w:val="0"/>
                                                  <w:marBottom w:val="0"/>
                                                  <w:divBdr>
                                                    <w:top w:val="none" w:sz="0" w:space="0" w:color="auto"/>
                                                    <w:left w:val="none" w:sz="0" w:space="0" w:color="auto"/>
                                                    <w:bottom w:val="none" w:sz="0" w:space="0" w:color="auto"/>
                                                    <w:right w:val="none" w:sz="0" w:space="0" w:color="auto"/>
                                                  </w:divBdr>
                                                </w:div>
                                                <w:div w:id="675302352">
                                                  <w:marLeft w:val="0"/>
                                                  <w:marRight w:val="0"/>
                                                  <w:marTop w:val="0"/>
                                                  <w:marBottom w:val="0"/>
                                                  <w:divBdr>
                                                    <w:top w:val="none" w:sz="0" w:space="0" w:color="auto"/>
                                                    <w:left w:val="none" w:sz="0" w:space="0" w:color="auto"/>
                                                    <w:bottom w:val="none" w:sz="0" w:space="0" w:color="auto"/>
                                                    <w:right w:val="none" w:sz="0" w:space="0" w:color="auto"/>
                                                  </w:divBdr>
                                                </w:div>
                                                <w:div w:id="417289584">
                                                  <w:marLeft w:val="0"/>
                                                  <w:marRight w:val="0"/>
                                                  <w:marTop w:val="0"/>
                                                  <w:marBottom w:val="0"/>
                                                  <w:divBdr>
                                                    <w:top w:val="none" w:sz="0" w:space="0" w:color="auto"/>
                                                    <w:left w:val="none" w:sz="0" w:space="0" w:color="auto"/>
                                                    <w:bottom w:val="none" w:sz="0" w:space="0" w:color="auto"/>
                                                    <w:right w:val="none" w:sz="0" w:space="0" w:color="auto"/>
                                                  </w:divBdr>
                                                </w:div>
                                                <w:div w:id="14937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482">
                                          <w:marLeft w:val="0"/>
                                          <w:marRight w:val="0"/>
                                          <w:marTop w:val="0"/>
                                          <w:marBottom w:val="0"/>
                                          <w:divBdr>
                                            <w:top w:val="none" w:sz="0" w:space="0" w:color="auto"/>
                                            <w:left w:val="none" w:sz="0" w:space="0" w:color="auto"/>
                                            <w:bottom w:val="none" w:sz="0" w:space="0" w:color="auto"/>
                                            <w:right w:val="none" w:sz="0" w:space="0" w:color="auto"/>
                                          </w:divBdr>
                                          <w:divsChild>
                                            <w:div w:id="2087145084">
                                              <w:marLeft w:val="0"/>
                                              <w:marRight w:val="0"/>
                                              <w:marTop w:val="0"/>
                                              <w:marBottom w:val="0"/>
                                              <w:divBdr>
                                                <w:top w:val="none" w:sz="0" w:space="0" w:color="auto"/>
                                                <w:left w:val="none" w:sz="0" w:space="0" w:color="auto"/>
                                                <w:bottom w:val="none" w:sz="0" w:space="0" w:color="auto"/>
                                                <w:right w:val="none" w:sz="0" w:space="0" w:color="auto"/>
                                              </w:divBdr>
                                              <w:divsChild>
                                                <w:div w:id="1666204535">
                                                  <w:marLeft w:val="0"/>
                                                  <w:marRight w:val="0"/>
                                                  <w:marTop w:val="0"/>
                                                  <w:marBottom w:val="0"/>
                                                  <w:divBdr>
                                                    <w:top w:val="none" w:sz="0" w:space="0" w:color="auto"/>
                                                    <w:left w:val="none" w:sz="0" w:space="0" w:color="auto"/>
                                                    <w:bottom w:val="none" w:sz="0" w:space="0" w:color="auto"/>
                                                    <w:right w:val="none" w:sz="0" w:space="0" w:color="auto"/>
                                                  </w:divBdr>
                                                </w:div>
                                                <w:div w:id="1256668647">
                                                  <w:marLeft w:val="0"/>
                                                  <w:marRight w:val="0"/>
                                                  <w:marTop w:val="0"/>
                                                  <w:marBottom w:val="0"/>
                                                  <w:divBdr>
                                                    <w:top w:val="none" w:sz="0" w:space="0" w:color="auto"/>
                                                    <w:left w:val="none" w:sz="0" w:space="0" w:color="auto"/>
                                                    <w:bottom w:val="none" w:sz="0" w:space="0" w:color="auto"/>
                                                    <w:right w:val="none" w:sz="0" w:space="0" w:color="auto"/>
                                                  </w:divBdr>
                                                </w:div>
                                                <w:div w:id="1591158355">
                                                  <w:marLeft w:val="0"/>
                                                  <w:marRight w:val="0"/>
                                                  <w:marTop w:val="0"/>
                                                  <w:marBottom w:val="0"/>
                                                  <w:divBdr>
                                                    <w:top w:val="none" w:sz="0" w:space="0" w:color="auto"/>
                                                    <w:left w:val="none" w:sz="0" w:space="0" w:color="auto"/>
                                                    <w:bottom w:val="none" w:sz="0" w:space="0" w:color="auto"/>
                                                    <w:right w:val="none" w:sz="0" w:space="0" w:color="auto"/>
                                                  </w:divBdr>
                                                </w:div>
                                                <w:div w:id="1321499727">
                                                  <w:marLeft w:val="0"/>
                                                  <w:marRight w:val="0"/>
                                                  <w:marTop w:val="0"/>
                                                  <w:marBottom w:val="0"/>
                                                  <w:divBdr>
                                                    <w:top w:val="none" w:sz="0" w:space="0" w:color="auto"/>
                                                    <w:left w:val="none" w:sz="0" w:space="0" w:color="auto"/>
                                                    <w:bottom w:val="none" w:sz="0" w:space="0" w:color="auto"/>
                                                    <w:right w:val="none" w:sz="0" w:space="0" w:color="auto"/>
                                                  </w:divBdr>
                                                </w:div>
                                                <w:div w:id="519051427">
                                                  <w:marLeft w:val="0"/>
                                                  <w:marRight w:val="0"/>
                                                  <w:marTop w:val="0"/>
                                                  <w:marBottom w:val="0"/>
                                                  <w:divBdr>
                                                    <w:top w:val="none" w:sz="0" w:space="0" w:color="auto"/>
                                                    <w:left w:val="none" w:sz="0" w:space="0" w:color="auto"/>
                                                    <w:bottom w:val="none" w:sz="0" w:space="0" w:color="auto"/>
                                                    <w:right w:val="none" w:sz="0" w:space="0" w:color="auto"/>
                                                  </w:divBdr>
                                                </w:div>
                                                <w:div w:id="579215019">
                                                  <w:marLeft w:val="0"/>
                                                  <w:marRight w:val="0"/>
                                                  <w:marTop w:val="0"/>
                                                  <w:marBottom w:val="0"/>
                                                  <w:divBdr>
                                                    <w:top w:val="none" w:sz="0" w:space="0" w:color="auto"/>
                                                    <w:left w:val="none" w:sz="0" w:space="0" w:color="auto"/>
                                                    <w:bottom w:val="none" w:sz="0" w:space="0" w:color="auto"/>
                                                    <w:right w:val="none" w:sz="0" w:space="0" w:color="auto"/>
                                                  </w:divBdr>
                                                </w:div>
                                                <w:div w:id="572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2682">
                                          <w:marLeft w:val="0"/>
                                          <w:marRight w:val="0"/>
                                          <w:marTop w:val="0"/>
                                          <w:marBottom w:val="0"/>
                                          <w:divBdr>
                                            <w:top w:val="none" w:sz="0" w:space="0" w:color="auto"/>
                                            <w:left w:val="none" w:sz="0" w:space="0" w:color="auto"/>
                                            <w:bottom w:val="none" w:sz="0" w:space="0" w:color="auto"/>
                                            <w:right w:val="none" w:sz="0" w:space="0" w:color="auto"/>
                                          </w:divBdr>
                                          <w:divsChild>
                                            <w:div w:id="450442437">
                                              <w:marLeft w:val="0"/>
                                              <w:marRight w:val="0"/>
                                              <w:marTop w:val="0"/>
                                              <w:marBottom w:val="0"/>
                                              <w:divBdr>
                                                <w:top w:val="none" w:sz="0" w:space="0" w:color="auto"/>
                                                <w:left w:val="none" w:sz="0" w:space="0" w:color="auto"/>
                                                <w:bottom w:val="none" w:sz="0" w:space="0" w:color="auto"/>
                                                <w:right w:val="none" w:sz="0" w:space="0" w:color="auto"/>
                                              </w:divBdr>
                                              <w:divsChild>
                                                <w:div w:id="8915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0197">
                                  <w:marLeft w:val="0"/>
                                  <w:marRight w:val="0"/>
                                  <w:marTop w:val="0"/>
                                  <w:marBottom w:val="0"/>
                                  <w:divBdr>
                                    <w:top w:val="none" w:sz="0" w:space="0" w:color="auto"/>
                                    <w:left w:val="none" w:sz="0" w:space="0" w:color="auto"/>
                                    <w:bottom w:val="none" w:sz="0" w:space="0" w:color="auto"/>
                                    <w:right w:val="none" w:sz="0" w:space="0" w:color="auto"/>
                                  </w:divBdr>
                                  <w:divsChild>
                                    <w:div w:id="2120682653">
                                      <w:marLeft w:val="0"/>
                                      <w:marRight w:val="0"/>
                                      <w:marTop w:val="0"/>
                                      <w:marBottom w:val="0"/>
                                      <w:divBdr>
                                        <w:top w:val="none" w:sz="0" w:space="0" w:color="auto"/>
                                        <w:left w:val="none" w:sz="0" w:space="0" w:color="auto"/>
                                        <w:bottom w:val="none" w:sz="0" w:space="0" w:color="auto"/>
                                        <w:right w:val="none" w:sz="0" w:space="0" w:color="auto"/>
                                      </w:divBdr>
                                      <w:divsChild>
                                        <w:div w:id="507332638">
                                          <w:marLeft w:val="0"/>
                                          <w:marRight w:val="0"/>
                                          <w:marTop w:val="0"/>
                                          <w:marBottom w:val="0"/>
                                          <w:divBdr>
                                            <w:top w:val="none" w:sz="0" w:space="0" w:color="auto"/>
                                            <w:left w:val="none" w:sz="0" w:space="0" w:color="auto"/>
                                            <w:bottom w:val="none" w:sz="0" w:space="0" w:color="auto"/>
                                            <w:right w:val="none" w:sz="0" w:space="0" w:color="auto"/>
                                          </w:divBdr>
                                        </w:div>
                                        <w:div w:id="1082995504">
                                          <w:marLeft w:val="0"/>
                                          <w:marRight w:val="0"/>
                                          <w:marTop w:val="0"/>
                                          <w:marBottom w:val="0"/>
                                          <w:divBdr>
                                            <w:top w:val="none" w:sz="0" w:space="0" w:color="auto"/>
                                            <w:left w:val="none" w:sz="0" w:space="0" w:color="auto"/>
                                            <w:bottom w:val="none" w:sz="0" w:space="0" w:color="auto"/>
                                            <w:right w:val="none" w:sz="0" w:space="0" w:color="auto"/>
                                          </w:divBdr>
                                        </w:div>
                                        <w:div w:id="13514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0996">
                                  <w:marLeft w:val="0"/>
                                  <w:marRight w:val="0"/>
                                  <w:marTop w:val="0"/>
                                  <w:marBottom w:val="0"/>
                                  <w:divBdr>
                                    <w:top w:val="none" w:sz="0" w:space="0" w:color="auto"/>
                                    <w:left w:val="none" w:sz="0" w:space="0" w:color="auto"/>
                                    <w:bottom w:val="none" w:sz="0" w:space="0" w:color="auto"/>
                                    <w:right w:val="none" w:sz="0" w:space="0" w:color="auto"/>
                                  </w:divBdr>
                                  <w:divsChild>
                                    <w:div w:id="496506685">
                                      <w:marLeft w:val="0"/>
                                      <w:marRight w:val="0"/>
                                      <w:marTop w:val="0"/>
                                      <w:marBottom w:val="0"/>
                                      <w:divBdr>
                                        <w:top w:val="none" w:sz="0" w:space="0" w:color="auto"/>
                                        <w:left w:val="none" w:sz="0" w:space="0" w:color="auto"/>
                                        <w:bottom w:val="none" w:sz="0" w:space="0" w:color="auto"/>
                                        <w:right w:val="none" w:sz="0" w:space="0" w:color="auto"/>
                                      </w:divBdr>
                                      <w:divsChild>
                                        <w:div w:id="1917010260">
                                          <w:marLeft w:val="0"/>
                                          <w:marRight w:val="0"/>
                                          <w:marTop w:val="0"/>
                                          <w:marBottom w:val="0"/>
                                          <w:divBdr>
                                            <w:top w:val="none" w:sz="0" w:space="0" w:color="auto"/>
                                            <w:left w:val="none" w:sz="0" w:space="0" w:color="auto"/>
                                            <w:bottom w:val="none" w:sz="0" w:space="0" w:color="auto"/>
                                            <w:right w:val="none" w:sz="0" w:space="0" w:color="auto"/>
                                          </w:divBdr>
                                        </w:div>
                                        <w:div w:id="1496802084">
                                          <w:marLeft w:val="0"/>
                                          <w:marRight w:val="0"/>
                                          <w:marTop w:val="0"/>
                                          <w:marBottom w:val="0"/>
                                          <w:divBdr>
                                            <w:top w:val="none" w:sz="0" w:space="0" w:color="auto"/>
                                            <w:left w:val="none" w:sz="0" w:space="0" w:color="auto"/>
                                            <w:bottom w:val="none" w:sz="0" w:space="0" w:color="auto"/>
                                            <w:right w:val="none" w:sz="0" w:space="0" w:color="auto"/>
                                          </w:divBdr>
                                        </w:div>
                                        <w:div w:id="275991525">
                                          <w:marLeft w:val="0"/>
                                          <w:marRight w:val="0"/>
                                          <w:marTop w:val="0"/>
                                          <w:marBottom w:val="0"/>
                                          <w:divBdr>
                                            <w:top w:val="none" w:sz="0" w:space="0" w:color="auto"/>
                                            <w:left w:val="none" w:sz="0" w:space="0" w:color="auto"/>
                                            <w:bottom w:val="none" w:sz="0" w:space="0" w:color="auto"/>
                                            <w:right w:val="none" w:sz="0" w:space="0" w:color="auto"/>
                                          </w:divBdr>
                                        </w:div>
                                        <w:div w:id="914361949">
                                          <w:marLeft w:val="0"/>
                                          <w:marRight w:val="0"/>
                                          <w:marTop w:val="0"/>
                                          <w:marBottom w:val="0"/>
                                          <w:divBdr>
                                            <w:top w:val="none" w:sz="0" w:space="0" w:color="auto"/>
                                            <w:left w:val="none" w:sz="0" w:space="0" w:color="auto"/>
                                            <w:bottom w:val="none" w:sz="0" w:space="0" w:color="auto"/>
                                            <w:right w:val="none" w:sz="0" w:space="0" w:color="auto"/>
                                          </w:divBdr>
                                        </w:div>
                                        <w:div w:id="260142892">
                                          <w:marLeft w:val="0"/>
                                          <w:marRight w:val="0"/>
                                          <w:marTop w:val="0"/>
                                          <w:marBottom w:val="0"/>
                                          <w:divBdr>
                                            <w:top w:val="none" w:sz="0" w:space="0" w:color="auto"/>
                                            <w:left w:val="none" w:sz="0" w:space="0" w:color="auto"/>
                                            <w:bottom w:val="none" w:sz="0" w:space="0" w:color="auto"/>
                                            <w:right w:val="none" w:sz="0" w:space="0" w:color="auto"/>
                                          </w:divBdr>
                                        </w:div>
                                        <w:div w:id="144323827">
                                          <w:marLeft w:val="0"/>
                                          <w:marRight w:val="0"/>
                                          <w:marTop w:val="0"/>
                                          <w:marBottom w:val="0"/>
                                          <w:divBdr>
                                            <w:top w:val="none" w:sz="0" w:space="0" w:color="auto"/>
                                            <w:left w:val="none" w:sz="0" w:space="0" w:color="auto"/>
                                            <w:bottom w:val="none" w:sz="0" w:space="0" w:color="auto"/>
                                            <w:right w:val="none" w:sz="0" w:space="0" w:color="auto"/>
                                          </w:divBdr>
                                        </w:div>
                                        <w:div w:id="1941716188">
                                          <w:marLeft w:val="0"/>
                                          <w:marRight w:val="0"/>
                                          <w:marTop w:val="0"/>
                                          <w:marBottom w:val="0"/>
                                          <w:divBdr>
                                            <w:top w:val="none" w:sz="0" w:space="0" w:color="auto"/>
                                            <w:left w:val="none" w:sz="0" w:space="0" w:color="auto"/>
                                            <w:bottom w:val="none" w:sz="0" w:space="0" w:color="auto"/>
                                            <w:right w:val="none" w:sz="0" w:space="0" w:color="auto"/>
                                          </w:divBdr>
                                        </w:div>
                                        <w:div w:id="1653673335">
                                          <w:marLeft w:val="0"/>
                                          <w:marRight w:val="0"/>
                                          <w:marTop w:val="0"/>
                                          <w:marBottom w:val="0"/>
                                          <w:divBdr>
                                            <w:top w:val="none" w:sz="0" w:space="0" w:color="auto"/>
                                            <w:left w:val="none" w:sz="0" w:space="0" w:color="auto"/>
                                            <w:bottom w:val="none" w:sz="0" w:space="0" w:color="auto"/>
                                            <w:right w:val="none" w:sz="0" w:space="0" w:color="auto"/>
                                          </w:divBdr>
                                        </w:div>
                                        <w:div w:id="441077870">
                                          <w:marLeft w:val="0"/>
                                          <w:marRight w:val="0"/>
                                          <w:marTop w:val="0"/>
                                          <w:marBottom w:val="0"/>
                                          <w:divBdr>
                                            <w:top w:val="none" w:sz="0" w:space="0" w:color="auto"/>
                                            <w:left w:val="none" w:sz="0" w:space="0" w:color="auto"/>
                                            <w:bottom w:val="none" w:sz="0" w:space="0" w:color="auto"/>
                                            <w:right w:val="none" w:sz="0" w:space="0" w:color="auto"/>
                                          </w:divBdr>
                                        </w:div>
                                        <w:div w:id="642270407">
                                          <w:marLeft w:val="0"/>
                                          <w:marRight w:val="0"/>
                                          <w:marTop w:val="0"/>
                                          <w:marBottom w:val="0"/>
                                          <w:divBdr>
                                            <w:top w:val="none" w:sz="0" w:space="0" w:color="auto"/>
                                            <w:left w:val="none" w:sz="0" w:space="0" w:color="auto"/>
                                            <w:bottom w:val="none" w:sz="0" w:space="0" w:color="auto"/>
                                            <w:right w:val="none" w:sz="0" w:space="0" w:color="auto"/>
                                          </w:divBdr>
                                        </w:div>
                                        <w:div w:id="773983071">
                                          <w:marLeft w:val="0"/>
                                          <w:marRight w:val="0"/>
                                          <w:marTop w:val="0"/>
                                          <w:marBottom w:val="0"/>
                                          <w:divBdr>
                                            <w:top w:val="none" w:sz="0" w:space="0" w:color="auto"/>
                                            <w:left w:val="none" w:sz="0" w:space="0" w:color="auto"/>
                                            <w:bottom w:val="none" w:sz="0" w:space="0" w:color="auto"/>
                                            <w:right w:val="none" w:sz="0" w:space="0" w:color="auto"/>
                                          </w:divBdr>
                                        </w:div>
                                        <w:div w:id="1243682562">
                                          <w:marLeft w:val="0"/>
                                          <w:marRight w:val="0"/>
                                          <w:marTop w:val="0"/>
                                          <w:marBottom w:val="0"/>
                                          <w:divBdr>
                                            <w:top w:val="none" w:sz="0" w:space="0" w:color="auto"/>
                                            <w:left w:val="none" w:sz="0" w:space="0" w:color="auto"/>
                                            <w:bottom w:val="none" w:sz="0" w:space="0" w:color="auto"/>
                                            <w:right w:val="none" w:sz="0" w:space="0" w:color="auto"/>
                                          </w:divBdr>
                                        </w:div>
                                        <w:div w:id="10609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9669">
                                  <w:marLeft w:val="0"/>
                                  <w:marRight w:val="0"/>
                                  <w:marTop w:val="0"/>
                                  <w:marBottom w:val="0"/>
                                  <w:divBdr>
                                    <w:top w:val="none" w:sz="0" w:space="0" w:color="auto"/>
                                    <w:left w:val="none" w:sz="0" w:space="0" w:color="auto"/>
                                    <w:bottom w:val="none" w:sz="0" w:space="0" w:color="auto"/>
                                    <w:right w:val="none" w:sz="0" w:space="0" w:color="auto"/>
                                  </w:divBdr>
                                  <w:divsChild>
                                    <w:div w:id="1156535216">
                                      <w:marLeft w:val="0"/>
                                      <w:marRight w:val="0"/>
                                      <w:marTop w:val="0"/>
                                      <w:marBottom w:val="0"/>
                                      <w:divBdr>
                                        <w:top w:val="none" w:sz="0" w:space="0" w:color="auto"/>
                                        <w:left w:val="none" w:sz="0" w:space="0" w:color="auto"/>
                                        <w:bottom w:val="none" w:sz="0" w:space="0" w:color="auto"/>
                                        <w:right w:val="none" w:sz="0" w:space="0" w:color="auto"/>
                                      </w:divBdr>
                                      <w:divsChild>
                                        <w:div w:id="1775783202">
                                          <w:marLeft w:val="0"/>
                                          <w:marRight w:val="0"/>
                                          <w:marTop w:val="0"/>
                                          <w:marBottom w:val="0"/>
                                          <w:divBdr>
                                            <w:top w:val="none" w:sz="0" w:space="0" w:color="auto"/>
                                            <w:left w:val="none" w:sz="0" w:space="0" w:color="auto"/>
                                            <w:bottom w:val="none" w:sz="0" w:space="0" w:color="auto"/>
                                            <w:right w:val="none" w:sz="0" w:space="0" w:color="auto"/>
                                          </w:divBdr>
                                        </w:div>
                                        <w:div w:id="719405083">
                                          <w:marLeft w:val="0"/>
                                          <w:marRight w:val="0"/>
                                          <w:marTop w:val="0"/>
                                          <w:marBottom w:val="0"/>
                                          <w:divBdr>
                                            <w:top w:val="none" w:sz="0" w:space="0" w:color="auto"/>
                                            <w:left w:val="none" w:sz="0" w:space="0" w:color="auto"/>
                                            <w:bottom w:val="none" w:sz="0" w:space="0" w:color="auto"/>
                                            <w:right w:val="none" w:sz="0" w:space="0" w:color="auto"/>
                                          </w:divBdr>
                                        </w:div>
                                        <w:div w:id="1839688315">
                                          <w:marLeft w:val="0"/>
                                          <w:marRight w:val="0"/>
                                          <w:marTop w:val="0"/>
                                          <w:marBottom w:val="0"/>
                                          <w:divBdr>
                                            <w:top w:val="none" w:sz="0" w:space="0" w:color="auto"/>
                                            <w:left w:val="none" w:sz="0" w:space="0" w:color="auto"/>
                                            <w:bottom w:val="none" w:sz="0" w:space="0" w:color="auto"/>
                                            <w:right w:val="none" w:sz="0" w:space="0" w:color="auto"/>
                                          </w:divBdr>
                                        </w:div>
                                        <w:div w:id="250360879">
                                          <w:marLeft w:val="0"/>
                                          <w:marRight w:val="0"/>
                                          <w:marTop w:val="0"/>
                                          <w:marBottom w:val="0"/>
                                          <w:divBdr>
                                            <w:top w:val="none" w:sz="0" w:space="0" w:color="auto"/>
                                            <w:left w:val="none" w:sz="0" w:space="0" w:color="auto"/>
                                            <w:bottom w:val="none" w:sz="0" w:space="0" w:color="auto"/>
                                            <w:right w:val="none" w:sz="0" w:space="0" w:color="auto"/>
                                          </w:divBdr>
                                        </w:div>
                                        <w:div w:id="342365514">
                                          <w:marLeft w:val="0"/>
                                          <w:marRight w:val="0"/>
                                          <w:marTop w:val="0"/>
                                          <w:marBottom w:val="0"/>
                                          <w:divBdr>
                                            <w:top w:val="none" w:sz="0" w:space="0" w:color="auto"/>
                                            <w:left w:val="none" w:sz="0" w:space="0" w:color="auto"/>
                                            <w:bottom w:val="none" w:sz="0" w:space="0" w:color="auto"/>
                                            <w:right w:val="none" w:sz="0" w:space="0" w:color="auto"/>
                                          </w:divBdr>
                                        </w:div>
                                        <w:div w:id="1283876807">
                                          <w:marLeft w:val="0"/>
                                          <w:marRight w:val="0"/>
                                          <w:marTop w:val="0"/>
                                          <w:marBottom w:val="0"/>
                                          <w:divBdr>
                                            <w:top w:val="none" w:sz="0" w:space="0" w:color="auto"/>
                                            <w:left w:val="none" w:sz="0" w:space="0" w:color="auto"/>
                                            <w:bottom w:val="none" w:sz="0" w:space="0" w:color="auto"/>
                                            <w:right w:val="none" w:sz="0" w:space="0" w:color="auto"/>
                                          </w:divBdr>
                                        </w:div>
                                        <w:div w:id="1455977646">
                                          <w:marLeft w:val="0"/>
                                          <w:marRight w:val="0"/>
                                          <w:marTop w:val="0"/>
                                          <w:marBottom w:val="0"/>
                                          <w:divBdr>
                                            <w:top w:val="none" w:sz="0" w:space="0" w:color="auto"/>
                                            <w:left w:val="none" w:sz="0" w:space="0" w:color="auto"/>
                                            <w:bottom w:val="none" w:sz="0" w:space="0" w:color="auto"/>
                                            <w:right w:val="none" w:sz="0" w:space="0" w:color="auto"/>
                                          </w:divBdr>
                                        </w:div>
                                        <w:div w:id="1661620443">
                                          <w:marLeft w:val="0"/>
                                          <w:marRight w:val="0"/>
                                          <w:marTop w:val="0"/>
                                          <w:marBottom w:val="0"/>
                                          <w:divBdr>
                                            <w:top w:val="none" w:sz="0" w:space="0" w:color="auto"/>
                                            <w:left w:val="none" w:sz="0" w:space="0" w:color="auto"/>
                                            <w:bottom w:val="none" w:sz="0" w:space="0" w:color="auto"/>
                                            <w:right w:val="none" w:sz="0" w:space="0" w:color="auto"/>
                                          </w:divBdr>
                                        </w:div>
                                        <w:div w:id="181939166">
                                          <w:marLeft w:val="0"/>
                                          <w:marRight w:val="0"/>
                                          <w:marTop w:val="0"/>
                                          <w:marBottom w:val="0"/>
                                          <w:divBdr>
                                            <w:top w:val="none" w:sz="0" w:space="0" w:color="auto"/>
                                            <w:left w:val="none" w:sz="0" w:space="0" w:color="auto"/>
                                            <w:bottom w:val="none" w:sz="0" w:space="0" w:color="auto"/>
                                            <w:right w:val="none" w:sz="0" w:space="0" w:color="auto"/>
                                          </w:divBdr>
                                        </w:div>
                                        <w:div w:id="123238868">
                                          <w:marLeft w:val="0"/>
                                          <w:marRight w:val="0"/>
                                          <w:marTop w:val="0"/>
                                          <w:marBottom w:val="0"/>
                                          <w:divBdr>
                                            <w:top w:val="none" w:sz="0" w:space="0" w:color="auto"/>
                                            <w:left w:val="none" w:sz="0" w:space="0" w:color="auto"/>
                                            <w:bottom w:val="none" w:sz="0" w:space="0" w:color="auto"/>
                                            <w:right w:val="none" w:sz="0" w:space="0" w:color="auto"/>
                                          </w:divBdr>
                                        </w:div>
                                        <w:div w:id="1426611112">
                                          <w:marLeft w:val="0"/>
                                          <w:marRight w:val="0"/>
                                          <w:marTop w:val="0"/>
                                          <w:marBottom w:val="0"/>
                                          <w:divBdr>
                                            <w:top w:val="none" w:sz="0" w:space="0" w:color="auto"/>
                                            <w:left w:val="none" w:sz="0" w:space="0" w:color="auto"/>
                                            <w:bottom w:val="none" w:sz="0" w:space="0" w:color="auto"/>
                                            <w:right w:val="none" w:sz="0" w:space="0" w:color="auto"/>
                                          </w:divBdr>
                                        </w:div>
                                        <w:div w:id="1789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37151">
                                  <w:marLeft w:val="0"/>
                                  <w:marRight w:val="0"/>
                                  <w:marTop w:val="0"/>
                                  <w:marBottom w:val="0"/>
                                  <w:divBdr>
                                    <w:top w:val="none" w:sz="0" w:space="0" w:color="auto"/>
                                    <w:left w:val="none" w:sz="0" w:space="0" w:color="auto"/>
                                    <w:bottom w:val="none" w:sz="0" w:space="0" w:color="auto"/>
                                    <w:right w:val="none" w:sz="0" w:space="0" w:color="auto"/>
                                  </w:divBdr>
                                </w:div>
                                <w:div w:id="1342702549">
                                  <w:marLeft w:val="0"/>
                                  <w:marRight w:val="0"/>
                                  <w:marTop w:val="0"/>
                                  <w:marBottom w:val="0"/>
                                  <w:divBdr>
                                    <w:top w:val="none" w:sz="0" w:space="0" w:color="auto"/>
                                    <w:left w:val="none" w:sz="0" w:space="0" w:color="auto"/>
                                    <w:bottom w:val="none" w:sz="0" w:space="0" w:color="auto"/>
                                    <w:right w:val="none" w:sz="0" w:space="0" w:color="auto"/>
                                  </w:divBdr>
                                </w:div>
                                <w:div w:id="509488401">
                                  <w:marLeft w:val="0"/>
                                  <w:marRight w:val="0"/>
                                  <w:marTop w:val="0"/>
                                  <w:marBottom w:val="0"/>
                                  <w:divBdr>
                                    <w:top w:val="none" w:sz="0" w:space="0" w:color="auto"/>
                                    <w:left w:val="none" w:sz="0" w:space="0" w:color="auto"/>
                                    <w:bottom w:val="none" w:sz="0" w:space="0" w:color="auto"/>
                                    <w:right w:val="none" w:sz="0" w:space="0" w:color="auto"/>
                                  </w:divBdr>
                                </w:div>
                                <w:div w:id="613943890">
                                  <w:marLeft w:val="0"/>
                                  <w:marRight w:val="0"/>
                                  <w:marTop w:val="0"/>
                                  <w:marBottom w:val="0"/>
                                  <w:divBdr>
                                    <w:top w:val="none" w:sz="0" w:space="0" w:color="auto"/>
                                    <w:left w:val="none" w:sz="0" w:space="0" w:color="auto"/>
                                    <w:bottom w:val="none" w:sz="0" w:space="0" w:color="auto"/>
                                    <w:right w:val="none" w:sz="0" w:space="0" w:color="auto"/>
                                  </w:divBdr>
                                  <w:divsChild>
                                    <w:div w:id="2086098501">
                                      <w:marLeft w:val="0"/>
                                      <w:marRight w:val="0"/>
                                      <w:marTop w:val="0"/>
                                      <w:marBottom w:val="0"/>
                                      <w:divBdr>
                                        <w:top w:val="none" w:sz="0" w:space="0" w:color="auto"/>
                                        <w:left w:val="none" w:sz="0" w:space="0" w:color="auto"/>
                                        <w:bottom w:val="none" w:sz="0" w:space="0" w:color="auto"/>
                                        <w:right w:val="none" w:sz="0" w:space="0" w:color="auto"/>
                                      </w:divBdr>
                                      <w:divsChild>
                                        <w:div w:id="174393188">
                                          <w:marLeft w:val="0"/>
                                          <w:marRight w:val="0"/>
                                          <w:marTop w:val="0"/>
                                          <w:marBottom w:val="0"/>
                                          <w:divBdr>
                                            <w:top w:val="none" w:sz="0" w:space="0" w:color="auto"/>
                                            <w:left w:val="none" w:sz="0" w:space="0" w:color="auto"/>
                                            <w:bottom w:val="none" w:sz="0" w:space="0" w:color="auto"/>
                                            <w:right w:val="none" w:sz="0" w:space="0" w:color="auto"/>
                                          </w:divBdr>
                                        </w:div>
                                        <w:div w:id="376130084">
                                          <w:marLeft w:val="0"/>
                                          <w:marRight w:val="0"/>
                                          <w:marTop w:val="0"/>
                                          <w:marBottom w:val="0"/>
                                          <w:divBdr>
                                            <w:top w:val="none" w:sz="0" w:space="0" w:color="auto"/>
                                            <w:left w:val="none" w:sz="0" w:space="0" w:color="auto"/>
                                            <w:bottom w:val="none" w:sz="0" w:space="0" w:color="auto"/>
                                            <w:right w:val="none" w:sz="0" w:space="0" w:color="auto"/>
                                          </w:divBdr>
                                        </w:div>
                                        <w:div w:id="1759592363">
                                          <w:marLeft w:val="0"/>
                                          <w:marRight w:val="0"/>
                                          <w:marTop w:val="0"/>
                                          <w:marBottom w:val="0"/>
                                          <w:divBdr>
                                            <w:top w:val="none" w:sz="0" w:space="0" w:color="auto"/>
                                            <w:left w:val="none" w:sz="0" w:space="0" w:color="auto"/>
                                            <w:bottom w:val="none" w:sz="0" w:space="0" w:color="auto"/>
                                            <w:right w:val="none" w:sz="0" w:space="0" w:color="auto"/>
                                          </w:divBdr>
                                        </w:div>
                                        <w:div w:id="222255159">
                                          <w:marLeft w:val="0"/>
                                          <w:marRight w:val="0"/>
                                          <w:marTop w:val="0"/>
                                          <w:marBottom w:val="0"/>
                                          <w:divBdr>
                                            <w:top w:val="none" w:sz="0" w:space="0" w:color="auto"/>
                                            <w:left w:val="none" w:sz="0" w:space="0" w:color="auto"/>
                                            <w:bottom w:val="none" w:sz="0" w:space="0" w:color="auto"/>
                                            <w:right w:val="none" w:sz="0" w:space="0" w:color="auto"/>
                                          </w:divBdr>
                                        </w:div>
                                        <w:div w:id="1589998834">
                                          <w:marLeft w:val="0"/>
                                          <w:marRight w:val="0"/>
                                          <w:marTop w:val="0"/>
                                          <w:marBottom w:val="0"/>
                                          <w:divBdr>
                                            <w:top w:val="none" w:sz="0" w:space="0" w:color="auto"/>
                                            <w:left w:val="none" w:sz="0" w:space="0" w:color="auto"/>
                                            <w:bottom w:val="none" w:sz="0" w:space="0" w:color="auto"/>
                                            <w:right w:val="none" w:sz="0" w:space="0" w:color="auto"/>
                                          </w:divBdr>
                                        </w:div>
                                        <w:div w:id="582567529">
                                          <w:marLeft w:val="0"/>
                                          <w:marRight w:val="0"/>
                                          <w:marTop w:val="0"/>
                                          <w:marBottom w:val="0"/>
                                          <w:divBdr>
                                            <w:top w:val="none" w:sz="0" w:space="0" w:color="auto"/>
                                            <w:left w:val="none" w:sz="0" w:space="0" w:color="auto"/>
                                            <w:bottom w:val="none" w:sz="0" w:space="0" w:color="auto"/>
                                            <w:right w:val="none" w:sz="0" w:space="0" w:color="auto"/>
                                          </w:divBdr>
                                        </w:div>
                                        <w:div w:id="8772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523447">
              <w:marLeft w:val="0"/>
              <w:marRight w:val="0"/>
              <w:marTop w:val="0"/>
              <w:marBottom w:val="0"/>
              <w:divBdr>
                <w:top w:val="none" w:sz="0" w:space="0" w:color="auto"/>
                <w:left w:val="none" w:sz="0" w:space="0" w:color="auto"/>
                <w:bottom w:val="none" w:sz="0" w:space="0" w:color="auto"/>
                <w:right w:val="none" w:sz="0" w:space="0" w:color="auto"/>
              </w:divBdr>
              <w:divsChild>
                <w:div w:id="845480755">
                  <w:marLeft w:val="30"/>
                  <w:marRight w:val="30"/>
                  <w:marTop w:val="60"/>
                  <w:marBottom w:val="60"/>
                  <w:divBdr>
                    <w:top w:val="none" w:sz="0" w:space="0" w:color="auto"/>
                    <w:left w:val="none" w:sz="0" w:space="0" w:color="auto"/>
                    <w:bottom w:val="none" w:sz="0" w:space="0" w:color="auto"/>
                    <w:right w:val="none" w:sz="0" w:space="0" w:color="auto"/>
                  </w:divBdr>
                  <w:divsChild>
                    <w:div w:id="1057708325">
                      <w:marLeft w:val="0"/>
                      <w:marRight w:val="0"/>
                      <w:marTop w:val="0"/>
                      <w:marBottom w:val="0"/>
                      <w:divBdr>
                        <w:top w:val="none" w:sz="0" w:space="0" w:color="auto"/>
                        <w:left w:val="none" w:sz="0" w:space="0" w:color="auto"/>
                        <w:bottom w:val="none" w:sz="0" w:space="0" w:color="auto"/>
                        <w:right w:val="none" w:sz="0" w:space="0" w:color="auto"/>
                      </w:divBdr>
                      <w:divsChild>
                        <w:div w:id="293684040">
                          <w:marLeft w:val="0"/>
                          <w:marRight w:val="0"/>
                          <w:marTop w:val="0"/>
                          <w:marBottom w:val="0"/>
                          <w:divBdr>
                            <w:top w:val="none" w:sz="0" w:space="0" w:color="auto"/>
                            <w:left w:val="none" w:sz="0" w:space="0" w:color="auto"/>
                            <w:bottom w:val="none" w:sz="0" w:space="0" w:color="auto"/>
                            <w:right w:val="none" w:sz="0" w:space="0" w:color="auto"/>
                          </w:divBdr>
                        </w:div>
                      </w:divsChild>
                    </w:div>
                    <w:div w:id="2008289486">
                      <w:marLeft w:val="0"/>
                      <w:marRight w:val="0"/>
                      <w:marTop w:val="0"/>
                      <w:marBottom w:val="0"/>
                      <w:divBdr>
                        <w:top w:val="none" w:sz="0" w:space="0" w:color="auto"/>
                        <w:left w:val="none" w:sz="0" w:space="0" w:color="auto"/>
                        <w:bottom w:val="none" w:sz="0" w:space="0" w:color="auto"/>
                        <w:right w:val="none" w:sz="0" w:space="0" w:color="auto"/>
                      </w:divBdr>
                    </w:div>
                  </w:divsChild>
                </w:div>
                <w:div w:id="534199703">
                  <w:marLeft w:val="30"/>
                  <w:marRight w:val="30"/>
                  <w:marTop w:val="60"/>
                  <w:marBottom w:val="60"/>
                  <w:divBdr>
                    <w:top w:val="none" w:sz="0" w:space="0" w:color="auto"/>
                    <w:left w:val="none" w:sz="0" w:space="0" w:color="auto"/>
                    <w:bottom w:val="none" w:sz="0" w:space="0" w:color="auto"/>
                    <w:right w:val="none" w:sz="0" w:space="0" w:color="auto"/>
                  </w:divBdr>
                  <w:divsChild>
                    <w:div w:id="1139344699">
                      <w:marLeft w:val="0"/>
                      <w:marRight w:val="0"/>
                      <w:marTop w:val="0"/>
                      <w:marBottom w:val="0"/>
                      <w:divBdr>
                        <w:top w:val="none" w:sz="0" w:space="0" w:color="auto"/>
                        <w:left w:val="none" w:sz="0" w:space="0" w:color="auto"/>
                        <w:bottom w:val="none" w:sz="0" w:space="0" w:color="auto"/>
                        <w:right w:val="none" w:sz="0" w:space="0" w:color="auto"/>
                      </w:divBdr>
                    </w:div>
                  </w:divsChild>
                </w:div>
                <w:div w:id="1970935125">
                  <w:marLeft w:val="0"/>
                  <w:marRight w:val="0"/>
                  <w:marTop w:val="0"/>
                  <w:marBottom w:val="0"/>
                  <w:divBdr>
                    <w:top w:val="none" w:sz="0" w:space="0" w:color="auto"/>
                    <w:left w:val="none" w:sz="0" w:space="0" w:color="auto"/>
                    <w:bottom w:val="none" w:sz="0" w:space="0" w:color="auto"/>
                    <w:right w:val="none" w:sz="0" w:space="0" w:color="auto"/>
                  </w:divBdr>
                  <w:divsChild>
                    <w:div w:id="911625198">
                      <w:marLeft w:val="0"/>
                      <w:marRight w:val="0"/>
                      <w:marTop w:val="0"/>
                      <w:marBottom w:val="0"/>
                      <w:divBdr>
                        <w:top w:val="none" w:sz="0" w:space="0" w:color="auto"/>
                        <w:left w:val="none" w:sz="0" w:space="0" w:color="auto"/>
                        <w:bottom w:val="none" w:sz="0" w:space="0" w:color="auto"/>
                        <w:right w:val="none" w:sz="0" w:space="0" w:color="auto"/>
                      </w:divBdr>
                      <w:divsChild>
                        <w:div w:id="1578787508">
                          <w:marLeft w:val="0"/>
                          <w:marRight w:val="0"/>
                          <w:marTop w:val="0"/>
                          <w:marBottom w:val="0"/>
                          <w:divBdr>
                            <w:top w:val="none" w:sz="0" w:space="0" w:color="auto"/>
                            <w:left w:val="none" w:sz="0" w:space="0" w:color="auto"/>
                            <w:bottom w:val="none" w:sz="0" w:space="0" w:color="auto"/>
                            <w:right w:val="none" w:sz="0" w:space="0" w:color="auto"/>
                          </w:divBdr>
                          <w:divsChild>
                            <w:div w:id="448357882">
                              <w:marLeft w:val="0"/>
                              <w:marRight w:val="0"/>
                              <w:marTop w:val="0"/>
                              <w:marBottom w:val="0"/>
                              <w:divBdr>
                                <w:top w:val="none" w:sz="0" w:space="0" w:color="auto"/>
                                <w:left w:val="none" w:sz="0" w:space="0" w:color="auto"/>
                                <w:bottom w:val="none" w:sz="0" w:space="0" w:color="auto"/>
                                <w:right w:val="none" w:sz="0" w:space="0" w:color="auto"/>
                              </w:divBdr>
                              <w:divsChild>
                                <w:div w:id="1481119503">
                                  <w:marLeft w:val="0"/>
                                  <w:marRight w:val="0"/>
                                  <w:marTop w:val="0"/>
                                  <w:marBottom w:val="0"/>
                                  <w:divBdr>
                                    <w:top w:val="none" w:sz="0" w:space="0" w:color="auto"/>
                                    <w:left w:val="none" w:sz="0" w:space="0" w:color="auto"/>
                                    <w:bottom w:val="none" w:sz="0" w:space="0" w:color="auto"/>
                                    <w:right w:val="none" w:sz="0" w:space="0" w:color="auto"/>
                                  </w:divBdr>
                                </w:div>
                              </w:divsChild>
                            </w:div>
                            <w:div w:id="1449203741">
                              <w:marLeft w:val="0"/>
                              <w:marRight w:val="0"/>
                              <w:marTop w:val="0"/>
                              <w:marBottom w:val="0"/>
                              <w:divBdr>
                                <w:top w:val="none" w:sz="0" w:space="0" w:color="auto"/>
                                <w:left w:val="none" w:sz="0" w:space="0" w:color="auto"/>
                                <w:bottom w:val="none" w:sz="0" w:space="0" w:color="auto"/>
                                <w:right w:val="none" w:sz="0" w:space="0" w:color="auto"/>
                              </w:divBdr>
                            </w:div>
                            <w:div w:id="1775440653">
                              <w:marLeft w:val="0"/>
                              <w:marRight w:val="0"/>
                              <w:marTop w:val="0"/>
                              <w:marBottom w:val="0"/>
                              <w:divBdr>
                                <w:top w:val="none" w:sz="0" w:space="0" w:color="auto"/>
                                <w:left w:val="none" w:sz="0" w:space="0" w:color="auto"/>
                                <w:bottom w:val="none" w:sz="0" w:space="0" w:color="auto"/>
                                <w:right w:val="none" w:sz="0" w:space="0" w:color="auto"/>
                              </w:divBdr>
                              <w:divsChild>
                                <w:div w:id="6962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768529">
                  <w:marLeft w:val="0"/>
                  <w:marRight w:val="0"/>
                  <w:marTop w:val="0"/>
                  <w:marBottom w:val="0"/>
                  <w:divBdr>
                    <w:top w:val="none" w:sz="0" w:space="0" w:color="auto"/>
                    <w:left w:val="none" w:sz="0" w:space="0" w:color="auto"/>
                    <w:bottom w:val="none" w:sz="0" w:space="0" w:color="auto"/>
                    <w:right w:val="none" w:sz="0" w:space="0" w:color="auto"/>
                  </w:divBdr>
                  <w:divsChild>
                    <w:div w:id="110394015">
                      <w:marLeft w:val="0"/>
                      <w:marRight w:val="0"/>
                      <w:marTop w:val="0"/>
                      <w:marBottom w:val="0"/>
                      <w:divBdr>
                        <w:top w:val="none" w:sz="0" w:space="0" w:color="auto"/>
                        <w:left w:val="none" w:sz="0" w:space="0" w:color="auto"/>
                        <w:bottom w:val="none" w:sz="0" w:space="0" w:color="auto"/>
                        <w:right w:val="none" w:sz="0" w:space="0" w:color="auto"/>
                      </w:divBdr>
                      <w:divsChild>
                        <w:div w:id="1301037034">
                          <w:marLeft w:val="0"/>
                          <w:marRight w:val="0"/>
                          <w:marTop w:val="15"/>
                          <w:marBottom w:val="0"/>
                          <w:divBdr>
                            <w:top w:val="none" w:sz="0" w:space="0" w:color="auto"/>
                            <w:left w:val="none" w:sz="0" w:space="0" w:color="auto"/>
                            <w:bottom w:val="none" w:sz="0" w:space="0" w:color="auto"/>
                            <w:right w:val="none" w:sz="0" w:space="0" w:color="auto"/>
                          </w:divBdr>
                          <w:divsChild>
                            <w:div w:id="998466155">
                              <w:marLeft w:val="0"/>
                              <w:marRight w:val="0"/>
                              <w:marTop w:val="0"/>
                              <w:marBottom w:val="0"/>
                              <w:divBdr>
                                <w:top w:val="none" w:sz="0" w:space="0" w:color="auto"/>
                                <w:left w:val="none" w:sz="0" w:space="0" w:color="auto"/>
                                <w:bottom w:val="none" w:sz="0" w:space="0" w:color="auto"/>
                                <w:right w:val="none" w:sz="0" w:space="0" w:color="auto"/>
                              </w:divBdr>
                              <w:divsChild>
                                <w:div w:id="678043731">
                                  <w:marLeft w:val="0"/>
                                  <w:marRight w:val="0"/>
                                  <w:marTop w:val="0"/>
                                  <w:marBottom w:val="0"/>
                                  <w:divBdr>
                                    <w:top w:val="none" w:sz="0" w:space="0" w:color="auto"/>
                                    <w:left w:val="none" w:sz="0" w:space="0" w:color="auto"/>
                                    <w:bottom w:val="none" w:sz="0" w:space="0" w:color="auto"/>
                                    <w:right w:val="none" w:sz="0" w:space="0" w:color="auto"/>
                                  </w:divBdr>
                                </w:div>
                                <w:div w:id="346911115">
                                  <w:marLeft w:val="0"/>
                                  <w:marRight w:val="0"/>
                                  <w:marTop w:val="0"/>
                                  <w:marBottom w:val="0"/>
                                  <w:divBdr>
                                    <w:top w:val="none" w:sz="0" w:space="0" w:color="auto"/>
                                    <w:left w:val="none" w:sz="0" w:space="0" w:color="auto"/>
                                    <w:bottom w:val="none" w:sz="0" w:space="0" w:color="auto"/>
                                    <w:right w:val="none" w:sz="0" w:space="0" w:color="auto"/>
                                  </w:divBdr>
                                </w:div>
                                <w:div w:id="414517263">
                                  <w:marLeft w:val="0"/>
                                  <w:marRight w:val="0"/>
                                  <w:marTop w:val="0"/>
                                  <w:marBottom w:val="0"/>
                                  <w:divBdr>
                                    <w:top w:val="none" w:sz="0" w:space="0" w:color="auto"/>
                                    <w:left w:val="none" w:sz="0" w:space="0" w:color="auto"/>
                                    <w:bottom w:val="none" w:sz="0" w:space="0" w:color="auto"/>
                                    <w:right w:val="none" w:sz="0" w:space="0" w:color="auto"/>
                                  </w:divBdr>
                                </w:div>
                                <w:div w:id="926889489">
                                  <w:marLeft w:val="0"/>
                                  <w:marRight w:val="0"/>
                                  <w:marTop w:val="0"/>
                                  <w:marBottom w:val="0"/>
                                  <w:divBdr>
                                    <w:top w:val="none" w:sz="0" w:space="0" w:color="auto"/>
                                    <w:left w:val="none" w:sz="0" w:space="0" w:color="auto"/>
                                    <w:bottom w:val="none" w:sz="0" w:space="0" w:color="auto"/>
                                    <w:right w:val="none" w:sz="0" w:space="0" w:color="auto"/>
                                  </w:divBdr>
                                </w:div>
                                <w:div w:id="1135676772">
                                  <w:marLeft w:val="0"/>
                                  <w:marRight w:val="0"/>
                                  <w:marTop w:val="0"/>
                                  <w:marBottom w:val="0"/>
                                  <w:divBdr>
                                    <w:top w:val="none" w:sz="0" w:space="0" w:color="auto"/>
                                    <w:left w:val="none" w:sz="0" w:space="0" w:color="auto"/>
                                    <w:bottom w:val="none" w:sz="0" w:space="0" w:color="auto"/>
                                    <w:right w:val="none" w:sz="0" w:space="0" w:color="auto"/>
                                  </w:divBdr>
                                </w:div>
                                <w:div w:id="1095901610">
                                  <w:marLeft w:val="0"/>
                                  <w:marRight w:val="0"/>
                                  <w:marTop w:val="0"/>
                                  <w:marBottom w:val="0"/>
                                  <w:divBdr>
                                    <w:top w:val="none" w:sz="0" w:space="0" w:color="auto"/>
                                    <w:left w:val="none" w:sz="0" w:space="0" w:color="auto"/>
                                    <w:bottom w:val="none" w:sz="0" w:space="0" w:color="auto"/>
                                    <w:right w:val="none" w:sz="0" w:space="0" w:color="auto"/>
                                  </w:divBdr>
                                </w:div>
                                <w:div w:id="1975139466">
                                  <w:marLeft w:val="0"/>
                                  <w:marRight w:val="0"/>
                                  <w:marTop w:val="0"/>
                                  <w:marBottom w:val="0"/>
                                  <w:divBdr>
                                    <w:top w:val="none" w:sz="0" w:space="0" w:color="auto"/>
                                    <w:left w:val="none" w:sz="0" w:space="0" w:color="auto"/>
                                    <w:bottom w:val="none" w:sz="0" w:space="0" w:color="auto"/>
                                    <w:right w:val="none" w:sz="0" w:space="0" w:color="auto"/>
                                  </w:divBdr>
                                </w:div>
                                <w:div w:id="353770802">
                                  <w:marLeft w:val="0"/>
                                  <w:marRight w:val="0"/>
                                  <w:marTop w:val="0"/>
                                  <w:marBottom w:val="0"/>
                                  <w:divBdr>
                                    <w:top w:val="none" w:sz="0" w:space="0" w:color="auto"/>
                                    <w:left w:val="none" w:sz="0" w:space="0" w:color="auto"/>
                                    <w:bottom w:val="none" w:sz="0" w:space="0" w:color="auto"/>
                                    <w:right w:val="none" w:sz="0" w:space="0" w:color="auto"/>
                                  </w:divBdr>
                                </w:div>
                                <w:div w:id="291595194">
                                  <w:marLeft w:val="0"/>
                                  <w:marRight w:val="0"/>
                                  <w:marTop w:val="0"/>
                                  <w:marBottom w:val="0"/>
                                  <w:divBdr>
                                    <w:top w:val="none" w:sz="0" w:space="0" w:color="auto"/>
                                    <w:left w:val="none" w:sz="0" w:space="0" w:color="auto"/>
                                    <w:bottom w:val="none" w:sz="0" w:space="0" w:color="auto"/>
                                    <w:right w:val="none" w:sz="0" w:space="0" w:color="auto"/>
                                  </w:divBdr>
                                </w:div>
                                <w:div w:id="2114129154">
                                  <w:marLeft w:val="0"/>
                                  <w:marRight w:val="0"/>
                                  <w:marTop w:val="0"/>
                                  <w:marBottom w:val="0"/>
                                  <w:divBdr>
                                    <w:top w:val="none" w:sz="0" w:space="0" w:color="auto"/>
                                    <w:left w:val="none" w:sz="0" w:space="0" w:color="auto"/>
                                    <w:bottom w:val="none" w:sz="0" w:space="0" w:color="auto"/>
                                    <w:right w:val="none" w:sz="0" w:space="0" w:color="auto"/>
                                  </w:divBdr>
                                </w:div>
                                <w:div w:id="194195680">
                                  <w:marLeft w:val="0"/>
                                  <w:marRight w:val="0"/>
                                  <w:marTop w:val="0"/>
                                  <w:marBottom w:val="0"/>
                                  <w:divBdr>
                                    <w:top w:val="none" w:sz="0" w:space="0" w:color="auto"/>
                                    <w:left w:val="none" w:sz="0" w:space="0" w:color="auto"/>
                                    <w:bottom w:val="none" w:sz="0" w:space="0" w:color="auto"/>
                                    <w:right w:val="none" w:sz="0" w:space="0" w:color="auto"/>
                                  </w:divBdr>
                                </w:div>
                                <w:div w:id="233396241">
                                  <w:marLeft w:val="0"/>
                                  <w:marRight w:val="0"/>
                                  <w:marTop w:val="0"/>
                                  <w:marBottom w:val="0"/>
                                  <w:divBdr>
                                    <w:top w:val="none" w:sz="0" w:space="0" w:color="auto"/>
                                    <w:left w:val="none" w:sz="0" w:space="0" w:color="auto"/>
                                    <w:bottom w:val="none" w:sz="0" w:space="0" w:color="auto"/>
                                    <w:right w:val="none" w:sz="0" w:space="0" w:color="auto"/>
                                  </w:divBdr>
                                </w:div>
                                <w:div w:id="536741343">
                                  <w:marLeft w:val="0"/>
                                  <w:marRight w:val="0"/>
                                  <w:marTop w:val="0"/>
                                  <w:marBottom w:val="0"/>
                                  <w:divBdr>
                                    <w:top w:val="none" w:sz="0" w:space="0" w:color="auto"/>
                                    <w:left w:val="none" w:sz="0" w:space="0" w:color="auto"/>
                                    <w:bottom w:val="none" w:sz="0" w:space="0" w:color="auto"/>
                                    <w:right w:val="none" w:sz="0" w:space="0" w:color="auto"/>
                                  </w:divBdr>
                                </w:div>
                                <w:div w:id="1305157785">
                                  <w:marLeft w:val="0"/>
                                  <w:marRight w:val="0"/>
                                  <w:marTop w:val="0"/>
                                  <w:marBottom w:val="0"/>
                                  <w:divBdr>
                                    <w:top w:val="none" w:sz="0" w:space="0" w:color="auto"/>
                                    <w:left w:val="none" w:sz="0" w:space="0" w:color="auto"/>
                                    <w:bottom w:val="none" w:sz="0" w:space="0" w:color="auto"/>
                                    <w:right w:val="none" w:sz="0" w:space="0" w:color="auto"/>
                                  </w:divBdr>
                                </w:div>
                                <w:div w:id="793642224">
                                  <w:marLeft w:val="0"/>
                                  <w:marRight w:val="0"/>
                                  <w:marTop w:val="0"/>
                                  <w:marBottom w:val="0"/>
                                  <w:divBdr>
                                    <w:top w:val="none" w:sz="0" w:space="0" w:color="auto"/>
                                    <w:left w:val="none" w:sz="0" w:space="0" w:color="auto"/>
                                    <w:bottom w:val="none" w:sz="0" w:space="0" w:color="auto"/>
                                    <w:right w:val="none" w:sz="0" w:space="0" w:color="auto"/>
                                  </w:divBdr>
                                </w:div>
                                <w:div w:id="26416759">
                                  <w:marLeft w:val="0"/>
                                  <w:marRight w:val="0"/>
                                  <w:marTop w:val="0"/>
                                  <w:marBottom w:val="0"/>
                                  <w:divBdr>
                                    <w:top w:val="none" w:sz="0" w:space="0" w:color="auto"/>
                                    <w:left w:val="none" w:sz="0" w:space="0" w:color="auto"/>
                                    <w:bottom w:val="none" w:sz="0" w:space="0" w:color="auto"/>
                                    <w:right w:val="none" w:sz="0" w:space="0" w:color="auto"/>
                                  </w:divBdr>
                                </w:div>
                                <w:div w:id="1956911642">
                                  <w:marLeft w:val="0"/>
                                  <w:marRight w:val="0"/>
                                  <w:marTop w:val="0"/>
                                  <w:marBottom w:val="0"/>
                                  <w:divBdr>
                                    <w:top w:val="none" w:sz="0" w:space="0" w:color="auto"/>
                                    <w:left w:val="none" w:sz="0" w:space="0" w:color="auto"/>
                                    <w:bottom w:val="none" w:sz="0" w:space="0" w:color="auto"/>
                                    <w:right w:val="none" w:sz="0" w:space="0" w:color="auto"/>
                                  </w:divBdr>
                                </w:div>
                                <w:div w:id="1934897462">
                                  <w:marLeft w:val="0"/>
                                  <w:marRight w:val="0"/>
                                  <w:marTop w:val="0"/>
                                  <w:marBottom w:val="0"/>
                                  <w:divBdr>
                                    <w:top w:val="none" w:sz="0" w:space="0" w:color="auto"/>
                                    <w:left w:val="none" w:sz="0" w:space="0" w:color="auto"/>
                                    <w:bottom w:val="none" w:sz="0" w:space="0" w:color="auto"/>
                                    <w:right w:val="none" w:sz="0" w:space="0" w:color="auto"/>
                                  </w:divBdr>
                                </w:div>
                                <w:div w:id="108555242">
                                  <w:marLeft w:val="0"/>
                                  <w:marRight w:val="0"/>
                                  <w:marTop w:val="0"/>
                                  <w:marBottom w:val="0"/>
                                  <w:divBdr>
                                    <w:top w:val="none" w:sz="0" w:space="0" w:color="auto"/>
                                    <w:left w:val="none" w:sz="0" w:space="0" w:color="auto"/>
                                    <w:bottom w:val="none" w:sz="0" w:space="0" w:color="auto"/>
                                    <w:right w:val="none" w:sz="0" w:space="0" w:color="auto"/>
                                  </w:divBdr>
                                </w:div>
                                <w:div w:id="435368643">
                                  <w:marLeft w:val="0"/>
                                  <w:marRight w:val="0"/>
                                  <w:marTop w:val="0"/>
                                  <w:marBottom w:val="0"/>
                                  <w:divBdr>
                                    <w:top w:val="none" w:sz="0" w:space="0" w:color="auto"/>
                                    <w:left w:val="none" w:sz="0" w:space="0" w:color="auto"/>
                                    <w:bottom w:val="none" w:sz="0" w:space="0" w:color="auto"/>
                                    <w:right w:val="none" w:sz="0" w:space="0" w:color="auto"/>
                                  </w:divBdr>
                                </w:div>
                                <w:div w:id="138157929">
                                  <w:marLeft w:val="0"/>
                                  <w:marRight w:val="0"/>
                                  <w:marTop w:val="0"/>
                                  <w:marBottom w:val="0"/>
                                  <w:divBdr>
                                    <w:top w:val="none" w:sz="0" w:space="0" w:color="auto"/>
                                    <w:left w:val="none" w:sz="0" w:space="0" w:color="auto"/>
                                    <w:bottom w:val="none" w:sz="0" w:space="0" w:color="auto"/>
                                    <w:right w:val="none" w:sz="0" w:space="0" w:color="auto"/>
                                  </w:divBdr>
                                </w:div>
                                <w:div w:id="5535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62150">
                          <w:marLeft w:val="0"/>
                          <w:marRight w:val="0"/>
                          <w:marTop w:val="15"/>
                          <w:marBottom w:val="0"/>
                          <w:divBdr>
                            <w:top w:val="none" w:sz="0" w:space="0" w:color="auto"/>
                            <w:left w:val="none" w:sz="0" w:space="0" w:color="auto"/>
                            <w:bottom w:val="none" w:sz="0" w:space="0" w:color="auto"/>
                            <w:right w:val="none" w:sz="0" w:space="0" w:color="auto"/>
                          </w:divBdr>
                          <w:divsChild>
                            <w:div w:id="1122771175">
                              <w:marLeft w:val="0"/>
                              <w:marRight w:val="0"/>
                              <w:marTop w:val="0"/>
                              <w:marBottom w:val="0"/>
                              <w:divBdr>
                                <w:top w:val="none" w:sz="0" w:space="0" w:color="auto"/>
                                <w:left w:val="none" w:sz="0" w:space="0" w:color="auto"/>
                                <w:bottom w:val="none" w:sz="0" w:space="0" w:color="auto"/>
                                <w:right w:val="none" w:sz="0" w:space="0" w:color="auto"/>
                              </w:divBdr>
                              <w:divsChild>
                                <w:div w:id="286010831">
                                  <w:marLeft w:val="0"/>
                                  <w:marRight w:val="0"/>
                                  <w:marTop w:val="0"/>
                                  <w:marBottom w:val="0"/>
                                  <w:divBdr>
                                    <w:top w:val="none" w:sz="0" w:space="0" w:color="auto"/>
                                    <w:left w:val="none" w:sz="0" w:space="0" w:color="auto"/>
                                    <w:bottom w:val="none" w:sz="0" w:space="0" w:color="auto"/>
                                    <w:right w:val="none" w:sz="0" w:space="0" w:color="auto"/>
                                  </w:divBdr>
                                </w:div>
                                <w:div w:id="88544667">
                                  <w:marLeft w:val="0"/>
                                  <w:marRight w:val="0"/>
                                  <w:marTop w:val="0"/>
                                  <w:marBottom w:val="0"/>
                                  <w:divBdr>
                                    <w:top w:val="none" w:sz="0" w:space="0" w:color="auto"/>
                                    <w:left w:val="none" w:sz="0" w:space="0" w:color="auto"/>
                                    <w:bottom w:val="none" w:sz="0" w:space="0" w:color="auto"/>
                                    <w:right w:val="none" w:sz="0" w:space="0" w:color="auto"/>
                                  </w:divBdr>
                                </w:div>
                                <w:div w:id="2075160132">
                                  <w:marLeft w:val="0"/>
                                  <w:marRight w:val="0"/>
                                  <w:marTop w:val="0"/>
                                  <w:marBottom w:val="0"/>
                                  <w:divBdr>
                                    <w:top w:val="none" w:sz="0" w:space="0" w:color="auto"/>
                                    <w:left w:val="none" w:sz="0" w:space="0" w:color="auto"/>
                                    <w:bottom w:val="none" w:sz="0" w:space="0" w:color="auto"/>
                                    <w:right w:val="none" w:sz="0" w:space="0" w:color="auto"/>
                                  </w:divBdr>
                                </w:div>
                                <w:div w:id="1205093550">
                                  <w:marLeft w:val="0"/>
                                  <w:marRight w:val="0"/>
                                  <w:marTop w:val="0"/>
                                  <w:marBottom w:val="0"/>
                                  <w:divBdr>
                                    <w:top w:val="none" w:sz="0" w:space="0" w:color="auto"/>
                                    <w:left w:val="none" w:sz="0" w:space="0" w:color="auto"/>
                                    <w:bottom w:val="none" w:sz="0" w:space="0" w:color="auto"/>
                                    <w:right w:val="none" w:sz="0" w:space="0" w:color="auto"/>
                                  </w:divBdr>
                                </w:div>
                                <w:div w:id="1673024197">
                                  <w:marLeft w:val="0"/>
                                  <w:marRight w:val="0"/>
                                  <w:marTop w:val="0"/>
                                  <w:marBottom w:val="0"/>
                                  <w:divBdr>
                                    <w:top w:val="none" w:sz="0" w:space="0" w:color="auto"/>
                                    <w:left w:val="none" w:sz="0" w:space="0" w:color="auto"/>
                                    <w:bottom w:val="none" w:sz="0" w:space="0" w:color="auto"/>
                                    <w:right w:val="none" w:sz="0" w:space="0" w:color="auto"/>
                                  </w:divBdr>
                                </w:div>
                                <w:div w:id="2031684957">
                                  <w:marLeft w:val="0"/>
                                  <w:marRight w:val="0"/>
                                  <w:marTop w:val="0"/>
                                  <w:marBottom w:val="0"/>
                                  <w:divBdr>
                                    <w:top w:val="none" w:sz="0" w:space="0" w:color="auto"/>
                                    <w:left w:val="none" w:sz="0" w:space="0" w:color="auto"/>
                                    <w:bottom w:val="none" w:sz="0" w:space="0" w:color="auto"/>
                                    <w:right w:val="none" w:sz="0" w:space="0" w:color="auto"/>
                                  </w:divBdr>
                                </w:div>
                                <w:div w:id="1088774780">
                                  <w:marLeft w:val="0"/>
                                  <w:marRight w:val="0"/>
                                  <w:marTop w:val="0"/>
                                  <w:marBottom w:val="0"/>
                                  <w:divBdr>
                                    <w:top w:val="none" w:sz="0" w:space="0" w:color="auto"/>
                                    <w:left w:val="none" w:sz="0" w:space="0" w:color="auto"/>
                                    <w:bottom w:val="none" w:sz="0" w:space="0" w:color="auto"/>
                                    <w:right w:val="none" w:sz="0" w:space="0" w:color="auto"/>
                                  </w:divBdr>
                                </w:div>
                                <w:div w:id="1144589522">
                                  <w:marLeft w:val="0"/>
                                  <w:marRight w:val="0"/>
                                  <w:marTop w:val="0"/>
                                  <w:marBottom w:val="0"/>
                                  <w:divBdr>
                                    <w:top w:val="none" w:sz="0" w:space="0" w:color="auto"/>
                                    <w:left w:val="none" w:sz="0" w:space="0" w:color="auto"/>
                                    <w:bottom w:val="none" w:sz="0" w:space="0" w:color="auto"/>
                                    <w:right w:val="none" w:sz="0" w:space="0" w:color="auto"/>
                                  </w:divBdr>
                                </w:div>
                                <w:div w:id="1843743718">
                                  <w:marLeft w:val="0"/>
                                  <w:marRight w:val="0"/>
                                  <w:marTop w:val="0"/>
                                  <w:marBottom w:val="0"/>
                                  <w:divBdr>
                                    <w:top w:val="none" w:sz="0" w:space="0" w:color="auto"/>
                                    <w:left w:val="none" w:sz="0" w:space="0" w:color="auto"/>
                                    <w:bottom w:val="none" w:sz="0" w:space="0" w:color="auto"/>
                                    <w:right w:val="none" w:sz="0" w:space="0" w:color="auto"/>
                                  </w:divBdr>
                                </w:div>
                                <w:div w:id="1724476863">
                                  <w:marLeft w:val="0"/>
                                  <w:marRight w:val="0"/>
                                  <w:marTop w:val="0"/>
                                  <w:marBottom w:val="0"/>
                                  <w:divBdr>
                                    <w:top w:val="none" w:sz="0" w:space="0" w:color="auto"/>
                                    <w:left w:val="none" w:sz="0" w:space="0" w:color="auto"/>
                                    <w:bottom w:val="none" w:sz="0" w:space="0" w:color="auto"/>
                                    <w:right w:val="none" w:sz="0" w:space="0" w:color="auto"/>
                                  </w:divBdr>
                                </w:div>
                                <w:div w:id="1767380847">
                                  <w:marLeft w:val="0"/>
                                  <w:marRight w:val="0"/>
                                  <w:marTop w:val="0"/>
                                  <w:marBottom w:val="0"/>
                                  <w:divBdr>
                                    <w:top w:val="none" w:sz="0" w:space="0" w:color="auto"/>
                                    <w:left w:val="none" w:sz="0" w:space="0" w:color="auto"/>
                                    <w:bottom w:val="none" w:sz="0" w:space="0" w:color="auto"/>
                                    <w:right w:val="none" w:sz="0" w:space="0" w:color="auto"/>
                                  </w:divBdr>
                                </w:div>
                                <w:div w:id="2046759164">
                                  <w:marLeft w:val="0"/>
                                  <w:marRight w:val="0"/>
                                  <w:marTop w:val="0"/>
                                  <w:marBottom w:val="0"/>
                                  <w:divBdr>
                                    <w:top w:val="none" w:sz="0" w:space="0" w:color="auto"/>
                                    <w:left w:val="none" w:sz="0" w:space="0" w:color="auto"/>
                                    <w:bottom w:val="none" w:sz="0" w:space="0" w:color="auto"/>
                                    <w:right w:val="none" w:sz="0" w:space="0" w:color="auto"/>
                                  </w:divBdr>
                                </w:div>
                                <w:div w:id="273903636">
                                  <w:marLeft w:val="0"/>
                                  <w:marRight w:val="0"/>
                                  <w:marTop w:val="0"/>
                                  <w:marBottom w:val="0"/>
                                  <w:divBdr>
                                    <w:top w:val="none" w:sz="0" w:space="0" w:color="auto"/>
                                    <w:left w:val="none" w:sz="0" w:space="0" w:color="auto"/>
                                    <w:bottom w:val="none" w:sz="0" w:space="0" w:color="auto"/>
                                    <w:right w:val="none" w:sz="0" w:space="0" w:color="auto"/>
                                  </w:divBdr>
                                </w:div>
                                <w:div w:id="1656951077">
                                  <w:marLeft w:val="0"/>
                                  <w:marRight w:val="0"/>
                                  <w:marTop w:val="0"/>
                                  <w:marBottom w:val="0"/>
                                  <w:divBdr>
                                    <w:top w:val="none" w:sz="0" w:space="0" w:color="auto"/>
                                    <w:left w:val="none" w:sz="0" w:space="0" w:color="auto"/>
                                    <w:bottom w:val="none" w:sz="0" w:space="0" w:color="auto"/>
                                    <w:right w:val="none" w:sz="0" w:space="0" w:color="auto"/>
                                  </w:divBdr>
                                </w:div>
                                <w:div w:id="1399670760">
                                  <w:marLeft w:val="0"/>
                                  <w:marRight w:val="0"/>
                                  <w:marTop w:val="0"/>
                                  <w:marBottom w:val="0"/>
                                  <w:divBdr>
                                    <w:top w:val="none" w:sz="0" w:space="0" w:color="auto"/>
                                    <w:left w:val="none" w:sz="0" w:space="0" w:color="auto"/>
                                    <w:bottom w:val="none" w:sz="0" w:space="0" w:color="auto"/>
                                    <w:right w:val="none" w:sz="0" w:space="0" w:color="auto"/>
                                  </w:divBdr>
                                </w:div>
                                <w:div w:id="812257233">
                                  <w:marLeft w:val="0"/>
                                  <w:marRight w:val="0"/>
                                  <w:marTop w:val="0"/>
                                  <w:marBottom w:val="0"/>
                                  <w:divBdr>
                                    <w:top w:val="none" w:sz="0" w:space="0" w:color="auto"/>
                                    <w:left w:val="none" w:sz="0" w:space="0" w:color="auto"/>
                                    <w:bottom w:val="none" w:sz="0" w:space="0" w:color="auto"/>
                                    <w:right w:val="none" w:sz="0" w:space="0" w:color="auto"/>
                                  </w:divBdr>
                                </w:div>
                                <w:div w:id="1495532245">
                                  <w:marLeft w:val="0"/>
                                  <w:marRight w:val="0"/>
                                  <w:marTop w:val="0"/>
                                  <w:marBottom w:val="0"/>
                                  <w:divBdr>
                                    <w:top w:val="none" w:sz="0" w:space="0" w:color="auto"/>
                                    <w:left w:val="none" w:sz="0" w:space="0" w:color="auto"/>
                                    <w:bottom w:val="none" w:sz="0" w:space="0" w:color="auto"/>
                                    <w:right w:val="none" w:sz="0" w:space="0" w:color="auto"/>
                                  </w:divBdr>
                                </w:div>
                                <w:div w:id="1031683285">
                                  <w:marLeft w:val="0"/>
                                  <w:marRight w:val="0"/>
                                  <w:marTop w:val="0"/>
                                  <w:marBottom w:val="0"/>
                                  <w:divBdr>
                                    <w:top w:val="none" w:sz="0" w:space="0" w:color="auto"/>
                                    <w:left w:val="none" w:sz="0" w:space="0" w:color="auto"/>
                                    <w:bottom w:val="none" w:sz="0" w:space="0" w:color="auto"/>
                                    <w:right w:val="none" w:sz="0" w:space="0" w:color="auto"/>
                                  </w:divBdr>
                                </w:div>
                                <w:div w:id="1480224135">
                                  <w:marLeft w:val="0"/>
                                  <w:marRight w:val="0"/>
                                  <w:marTop w:val="0"/>
                                  <w:marBottom w:val="0"/>
                                  <w:divBdr>
                                    <w:top w:val="none" w:sz="0" w:space="0" w:color="auto"/>
                                    <w:left w:val="none" w:sz="0" w:space="0" w:color="auto"/>
                                    <w:bottom w:val="none" w:sz="0" w:space="0" w:color="auto"/>
                                    <w:right w:val="none" w:sz="0" w:space="0" w:color="auto"/>
                                  </w:divBdr>
                                </w:div>
                                <w:div w:id="2103791307">
                                  <w:marLeft w:val="0"/>
                                  <w:marRight w:val="0"/>
                                  <w:marTop w:val="0"/>
                                  <w:marBottom w:val="0"/>
                                  <w:divBdr>
                                    <w:top w:val="none" w:sz="0" w:space="0" w:color="auto"/>
                                    <w:left w:val="none" w:sz="0" w:space="0" w:color="auto"/>
                                    <w:bottom w:val="none" w:sz="0" w:space="0" w:color="auto"/>
                                    <w:right w:val="none" w:sz="0" w:space="0" w:color="auto"/>
                                  </w:divBdr>
                                </w:div>
                                <w:div w:id="1358921471">
                                  <w:marLeft w:val="0"/>
                                  <w:marRight w:val="0"/>
                                  <w:marTop w:val="0"/>
                                  <w:marBottom w:val="0"/>
                                  <w:divBdr>
                                    <w:top w:val="none" w:sz="0" w:space="0" w:color="auto"/>
                                    <w:left w:val="none" w:sz="0" w:space="0" w:color="auto"/>
                                    <w:bottom w:val="none" w:sz="0" w:space="0" w:color="auto"/>
                                    <w:right w:val="none" w:sz="0" w:space="0" w:color="auto"/>
                                  </w:divBdr>
                                </w:div>
                                <w:div w:id="575088379">
                                  <w:marLeft w:val="0"/>
                                  <w:marRight w:val="0"/>
                                  <w:marTop w:val="0"/>
                                  <w:marBottom w:val="0"/>
                                  <w:divBdr>
                                    <w:top w:val="none" w:sz="0" w:space="0" w:color="auto"/>
                                    <w:left w:val="none" w:sz="0" w:space="0" w:color="auto"/>
                                    <w:bottom w:val="none" w:sz="0" w:space="0" w:color="auto"/>
                                    <w:right w:val="none" w:sz="0" w:space="0" w:color="auto"/>
                                  </w:divBdr>
                                </w:div>
                                <w:div w:id="300115919">
                                  <w:marLeft w:val="0"/>
                                  <w:marRight w:val="0"/>
                                  <w:marTop w:val="0"/>
                                  <w:marBottom w:val="0"/>
                                  <w:divBdr>
                                    <w:top w:val="none" w:sz="0" w:space="0" w:color="auto"/>
                                    <w:left w:val="none" w:sz="0" w:space="0" w:color="auto"/>
                                    <w:bottom w:val="none" w:sz="0" w:space="0" w:color="auto"/>
                                    <w:right w:val="none" w:sz="0" w:space="0" w:color="auto"/>
                                  </w:divBdr>
                                </w:div>
                                <w:div w:id="424224851">
                                  <w:marLeft w:val="0"/>
                                  <w:marRight w:val="0"/>
                                  <w:marTop w:val="0"/>
                                  <w:marBottom w:val="0"/>
                                  <w:divBdr>
                                    <w:top w:val="none" w:sz="0" w:space="0" w:color="auto"/>
                                    <w:left w:val="none" w:sz="0" w:space="0" w:color="auto"/>
                                    <w:bottom w:val="none" w:sz="0" w:space="0" w:color="auto"/>
                                    <w:right w:val="none" w:sz="0" w:space="0" w:color="auto"/>
                                  </w:divBdr>
                                </w:div>
                                <w:div w:id="410856490">
                                  <w:marLeft w:val="0"/>
                                  <w:marRight w:val="0"/>
                                  <w:marTop w:val="0"/>
                                  <w:marBottom w:val="0"/>
                                  <w:divBdr>
                                    <w:top w:val="none" w:sz="0" w:space="0" w:color="auto"/>
                                    <w:left w:val="none" w:sz="0" w:space="0" w:color="auto"/>
                                    <w:bottom w:val="none" w:sz="0" w:space="0" w:color="auto"/>
                                    <w:right w:val="none" w:sz="0" w:space="0" w:color="auto"/>
                                  </w:divBdr>
                                </w:div>
                                <w:div w:id="1732846457">
                                  <w:marLeft w:val="0"/>
                                  <w:marRight w:val="0"/>
                                  <w:marTop w:val="0"/>
                                  <w:marBottom w:val="0"/>
                                  <w:divBdr>
                                    <w:top w:val="none" w:sz="0" w:space="0" w:color="auto"/>
                                    <w:left w:val="none" w:sz="0" w:space="0" w:color="auto"/>
                                    <w:bottom w:val="none" w:sz="0" w:space="0" w:color="auto"/>
                                    <w:right w:val="none" w:sz="0" w:space="0" w:color="auto"/>
                                  </w:divBdr>
                                </w:div>
                                <w:div w:id="1656448046">
                                  <w:marLeft w:val="0"/>
                                  <w:marRight w:val="0"/>
                                  <w:marTop w:val="0"/>
                                  <w:marBottom w:val="0"/>
                                  <w:divBdr>
                                    <w:top w:val="none" w:sz="0" w:space="0" w:color="auto"/>
                                    <w:left w:val="none" w:sz="0" w:space="0" w:color="auto"/>
                                    <w:bottom w:val="none" w:sz="0" w:space="0" w:color="auto"/>
                                    <w:right w:val="none" w:sz="0" w:space="0" w:color="auto"/>
                                  </w:divBdr>
                                </w:div>
                                <w:div w:id="1702393453">
                                  <w:marLeft w:val="0"/>
                                  <w:marRight w:val="0"/>
                                  <w:marTop w:val="0"/>
                                  <w:marBottom w:val="0"/>
                                  <w:divBdr>
                                    <w:top w:val="none" w:sz="0" w:space="0" w:color="auto"/>
                                    <w:left w:val="none" w:sz="0" w:space="0" w:color="auto"/>
                                    <w:bottom w:val="none" w:sz="0" w:space="0" w:color="auto"/>
                                    <w:right w:val="none" w:sz="0" w:space="0" w:color="auto"/>
                                  </w:divBdr>
                                </w:div>
                                <w:div w:id="1284993588">
                                  <w:marLeft w:val="0"/>
                                  <w:marRight w:val="0"/>
                                  <w:marTop w:val="0"/>
                                  <w:marBottom w:val="0"/>
                                  <w:divBdr>
                                    <w:top w:val="none" w:sz="0" w:space="0" w:color="auto"/>
                                    <w:left w:val="none" w:sz="0" w:space="0" w:color="auto"/>
                                    <w:bottom w:val="none" w:sz="0" w:space="0" w:color="auto"/>
                                    <w:right w:val="none" w:sz="0" w:space="0" w:color="auto"/>
                                  </w:divBdr>
                                </w:div>
                                <w:div w:id="1440831500">
                                  <w:marLeft w:val="0"/>
                                  <w:marRight w:val="0"/>
                                  <w:marTop w:val="0"/>
                                  <w:marBottom w:val="0"/>
                                  <w:divBdr>
                                    <w:top w:val="none" w:sz="0" w:space="0" w:color="auto"/>
                                    <w:left w:val="none" w:sz="0" w:space="0" w:color="auto"/>
                                    <w:bottom w:val="none" w:sz="0" w:space="0" w:color="auto"/>
                                    <w:right w:val="none" w:sz="0" w:space="0" w:color="auto"/>
                                  </w:divBdr>
                                </w:div>
                                <w:div w:id="1661348001">
                                  <w:marLeft w:val="0"/>
                                  <w:marRight w:val="0"/>
                                  <w:marTop w:val="0"/>
                                  <w:marBottom w:val="0"/>
                                  <w:divBdr>
                                    <w:top w:val="none" w:sz="0" w:space="0" w:color="auto"/>
                                    <w:left w:val="none" w:sz="0" w:space="0" w:color="auto"/>
                                    <w:bottom w:val="none" w:sz="0" w:space="0" w:color="auto"/>
                                    <w:right w:val="none" w:sz="0" w:space="0" w:color="auto"/>
                                  </w:divBdr>
                                </w:div>
                                <w:div w:id="1142575483">
                                  <w:marLeft w:val="0"/>
                                  <w:marRight w:val="0"/>
                                  <w:marTop w:val="0"/>
                                  <w:marBottom w:val="0"/>
                                  <w:divBdr>
                                    <w:top w:val="none" w:sz="0" w:space="0" w:color="auto"/>
                                    <w:left w:val="none" w:sz="0" w:space="0" w:color="auto"/>
                                    <w:bottom w:val="none" w:sz="0" w:space="0" w:color="auto"/>
                                    <w:right w:val="none" w:sz="0" w:space="0" w:color="auto"/>
                                  </w:divBdr>
                                </w:div>
                                <w:div w:id="1760638032">
                                  <w:marLeft w:val="0"/>
                                  <w:marRight w:val="0"/>
                                  <w:marTop w:val="0"/>
                                  <w:marBottom w:val="0"/>
                                  <w:divBdr>
                                    <w:top w:val="none" w:sz="0" w:space="0" w:color="auto"/>
                                    <w:left w:val="none" w:sz="0" w:space="0" w:color="auto"/>
                                    <w:bottom w:val="none" w:sz="0" w:space="0" w:color="auto"/>
                                    <w:right w:val="none" w:sz="0" w:space="0" w:color="auto"/>
                                  </w:divBdr>
                                </w:div>
                                <w:div w:id="192697179">
                                  <w:marLeft w:val="0"/>
                                  <w:marRight w:val="0"/>
                                  <w:marTop w:val="0"/>
                                  <w:marBottom w:val="0"/>
                                  <w:divBdr>
                                    <w:top w:val="none" w:sz="0" w:space="0" w:color="auto"/>
                                    <w:left w:val="none" w:sz="0" w:space="0" w:color="auto"/>
                                    <w:bottom w:val="none" w:sz="0" w:space="0" w:color="auto"/>
                                    <w:right w:val="none" w:sz="0" w:space="0" w:color="auto"/>
                                  </w:divBdr>
                                </w:div>
                                <w:div w:id="2059892465">
                                  <w:marLeft w:val="0"/>
                                  <w:marRight w:val="0"/>
                                  <w:marTop w:val="0"/>
                                  <w:marBottom w:val="0"/>
                                  <w:divBdr>
                                    <w:top w:val="none" w:sz="0" w:space="0" w:color="auto"/>
                                    <w:left w:val="none" w:sz="0" w:space="0" w:color="auto"/>
                                    <w:bottom w:val="none" w:sz="0" w:space="0" w:color="auto"/>
                                    <w:right w:val="none" w:sz="0" w:space="0" w:color="auto"/>
                                  </w:divBdr>
                                </w:div>
                                <w:div w:id="469592133">
                                  <w:marLeft w:val="0"/>
                                  <w:marRight w:val="0"/>
                                  <w:marTop w:val="0"/>
                                  <w:marBottom w:val="0"/>
                                  <w:divBdr>
                                    <w:top w:val="none" w:sz="0" w:space="0" w:color="auto"/>
                                    <w:left w:val="none" w:sz="0" w:space="0" w:color="auto"/>
                                    <w:bottom w:val="none" w:sz="0" w:space="0" w:color="auto"/>
                                    <w:right w:val="none" w:sz="0" w:space="0" w:color="auto"/>
                                  </w:divBdr>
                                </w:div>
                                <w:div w:id="1169324785">
                                  <w:marLeft w:val="0"/>
                                  <w:marRight w:val="0"/>
                                  <w:marTop w:val="0"/>
                                  <w:marBottom w:val="0"/>
                                  <w:divBdr>
                                    <w:top w:val="none" w:sz="0" w:space="0" w:color="auto"/>
                                    <w:left w:val="none" w:sz="0" w:space="0" w:color="auto"/>
                                    <w:bottom w:val="none" w:sz="0" w:space="0" w:color="auto"/>
                                    <w:right w:val="none" w:sz="0" w:space="0" w:color="auto"/>
                                  </w:divBdr>
                                </w:div>
                                <w:div w:id="240869013">
                                  <w:marLeft w:val="0"/>
                                  <w:marRight w:val="0"/>
                                  <w:marTop w:val="0"/>
                                  <w:marBottom w:val="0"/>
                                  <w:divBdr>
                                    <w:top w:val="none" w:sz="0" w:space="0" w:color="auto"/>
                                    <w:left w:val="none" w:sz="0" w:space="0" w:color="auto"/>
                                    <w:bottom w:val="none" w:sz="0" w:space="0" w:color="auto"/>
                                    <w:right w:val="none" w:sz="0" w:space="0" w:color="auto"/>
                                  </w:divBdr>
                                </w:div>
                                <w:div w:id="410543248">
                                  <w:marLeft w:val="0"/>
                                  <w:marRight w:val="0"/>
                                  <w:marTop w:val="0"/>
                                  <w:marBottom w:val="0"/>
                                  <w:divBdr>
                                    <w:top w:val="none" w:sz="0" w:space="0" w:color="auto"/>
                                    <w:left w:val="none" w:sz="0" w:space="0" w:color="auto"/>
                                    <w:bottom w:val="none" w:sz="0" w:space="0" w:color="auto"/>
                                    <w:right w:val="none" w:sz="0" w:space="0" w:color="auto"/>
                                  </w:divBdr>
                                </w:div>
                                <w:div w:id="354812199">
                                  <w:marLeft w:val="0"/>
                                  <w:marRight w:val="0"/>
                                  <w:marTop w:val="0"/>
                                  <w:marBottom w:val="0"/>
                                  <w:divBdr>
                                    <w:top w:val="none" w:sz="0" w:space="0" w:color="auto"/>
                                    <w:left w:val="none" w:sz="0" w:space="0" w:color="auto"/>
                                    <w:bottom w:val="none" w:sz="0" w:space="0" w:color="auto"/>
                                    <w:right w:val="none" w:sz="0" w:space="0" w:color="auto"/>
                                  </w:divBdr>
                                </w:div>
                                <w:div w:id="807238695">
                                  <w:marLeft w:val="0"/>
                                  <w:marRight w:val="0"/>
                                  <w:marTop w:val="0"/>
                                  <w:marBottom w:val="0"/>
                                  <w:divBdr>
                                    <w:top w:val="none" w:sz="0" w:space="0" w:color="auto"/>
                                    <w:left w:val="none" w:sz="0" w:space="0" w:color="auto"/>
                                    <w:bottom w:val="none" w:sz="0" w:space="0" w:color="auto"/>
                                    <w:right w:val="none" w:sz="0" w:space="0" w:color="auto"/>
                                  </w:divBdr>
                                </w:div>
                                <w:div w:id="43603125">
                                  <w:marLeft w:val="0"/>
                                  <w:marRight w:val="0"/>
                                  <w:marTop w:val="0"/>
                                  <w:marBottom w:val="0"/>
                                  <w:divBdr>
                                    <w:top w:val="none" w:sz="0" w:space="0" w:color="auto"/>
                                    <w:left w:val="none" w:sz="0" w:space="0" w:color="auto"/>
                                    <w:bottom w:val="none" w:sz="0" w:space="0" w:color="auto"/>
                                    <w:right w:val="none" w:sz="0" w:space="0" w:color="auto"/>
                                  </w:divBdr>
                                </w:div>
                                <w:div w:id="1376277525">
                                  <w:marLeft w:val="0"/>
                                  <w:marRight w:val="0"/>
                                  <w:marTop w:val="0"/>
                                  <w:marBottom w:val="0"/>
                                  <w:divBdr>
                                    <w:top w:val="none" w:sz="0" w:space="0" w:color="auto"/>
                                    <w:left w:val="none" w:sz="0" w:space="0" w:color="auto"/>
                                    <w:bottom w:val="none" w:sz="0" w:space="0" w:color="auto"/>
                                    <w:right w:val="none" w:sz="0" w:space="0" w:color="auto"/>
                                  </w:divBdr>
                                </w:div>
                                <w:div w:id="1328362136">
                                  <w:marLeft w:val="0"/>
                                  <w:marRight w:val="0"/>
                                  <w:marTop w:val="0"/>
                                  <w:marBottom w:val="0"/>
                                  <w:divBdr>
                                    <w:top w:val="none" w:sz="0" w:space="0" w:color="auto"/>
                                    <w:left w:val="none" w:sz="0" w:space="0" w:color="auto"/>
                                    <w:bottom w:val="none" w:sz="0" w:space="0" w:color="auto"/>
                                    <w:right w:val="none" w:sz="0" w:space="0" w:color="auto"/>
                                  </w:divBdr>
                                </w:div>
                                <w:div w:id="2124840324">
                                  <w:marLeft w:val="0"/>
                                  <w:marRight w:val="0"/>
                                  <w:marTop w:val="0"/>
                                  <w:marBottom w:val="0"/>
                                  <w:divBdr>
                                    <w:top w:val="none" w:sz="0" w:space="0" w:color="auto"/>
                                    <w:left w:val="none" w:sz="0" w:space="0" w:color="auto"/>
                                    <w:bottom w:val="none" w:sz="0" w:space="0" w:color="auto"/>
                                    <w:right w:val="none" w:sz="0" w:space="0" w:color="auto"/>
                                  </w:divBdr>
                                </w:div>
                                <w:div w:id="1726756274">
                                  <w:marLeft w:val="0"/>
                                  <w:marRight w:val="0"/>
                                  <w:marTop w:val="0"/>
                                  <w:marBottom w:val="0"/>
                                  <w:divBdr>
                                    <w:top w:val="none" w:sz="0" w:space="0" w:color="auto"/>
                                    <w:left w:val="none" w:sz="0" w:space="0" w:color="auto"/>
                                    <w:bottom w:val="none" w:sz="0" w:space="0" w:color="auto"/>
                                    <w:right w:val="none" w:sz="0" w:space="0" w:color="auto"/>
                                  </w:divBdr>
                                </w:div>
                                <w:div w:id="2080589933">
                                  <w:marLeft w:val="0"/>
                                  <w:marRight w:val="0"/>
                                  <w:marTop w:val="0"/>
                                  <w:marBottom w:val="0"/>
                                  <w:divBdr>
                                    <w:top w:val="none" w:sz="0" w:space="0" w:color="auto"/>
                                    <w:left w:val="none" w:sz="0" w:space="0" w:color="auto"/>
                                    <w:bottom w:val="none" w:sz="0" w:space="0" w:color="auto"/>
                                    <w:right w:val="none" w:sz="0" w:space="0" w:color="auto"/>
                                  </w:divBdr>
                                </w:div>
                                <w:div w:id="151139918">
                                  <w:marLeft w:val="0"/>
                                  <w:marRight w:val="0"/>
                                  <w:marTop w:val="0"/>
                                  <w:marBottom w:val="0"/>
                                  <w:divBdr>
                                    <w:top w:val="none" w:sz="0" w:space="0" w:color="auto"/>
                                    <w:left w:val="none" w:sz="0" w:space="0" w:color="auto"/>
                                    <w:bottom w:val="none" w:sz="0" w:space="0" w:color="auto"/>
                                    <w:right w:val="none" w:sz="0" w:space="0" w:color="auto"/>
                                  </w:divBdr>
                                </w:div>
                                <w:div w:id="1651866320">
                                  <w:marLeft w:val="0"/>
                                  <w:marRight w:val="0"/>
                                  <w:marTop w:val="0"/>
                                  <w:marBottom w:val="0"/>
                                  <w:divBdr>
                                    <w:top w:val="none" w:sz="0" w:space="0" w:color="auto"/>
                                    <w:left w:val="none" w:sz="0" w:space="0" w:color="auto"/>
                                    <w:bottom w:val="none" w:sz="0" w:space="0" w:color="auto"/>
                                    <w:right w:val="none" w:sz="0" w:space="0" w:color="auto"/>
                                  </w:divBdr>
                                </w:div>
                                <w:div w:id="588277310">
                                  <w:marLeft w:val="0"/>
                                  <w:marRight w:val="0"/>
                                  <w:marTop w:val="0"/>
                                  <w:marBottom w:val="0"/>
                                  <w:divBdr>
                                    <w:top w:val="none" w:sz="0" w:space="0" w:color="auto"/>
                                    <w:left w:val="none" w:sz="0" w:space="0" w:color="auto"/>
                                    <w:bottom w:val="none" w:sz="0" w:space="0" w:color="auto"/>
                                    <w:right w:val="none" w:sz="0" w:space="0" w:color="auto"/>
                                  </w:divBdr>
                                </w:div>
                                <w:div w:id="267155717">
                                  <w:marLeft w:val="0"/>
                                  <w:marRight w:val="0"/>
                                  <w:marTop w:val="0"/>
                                  <w:marBottom w:val="0"/>
                                  <w:divBdr>
                                    <w:top w:val="none" w:sz="0" w:space="0" w:color="auto"/>
                                    <w:left w:val="none" w:sz="0" w:space="0" w:color="auto"/>
                                    <w:bottom w:val="none" w:sz="0" w:space="0" w:color="auto"/>
                                    <w:right w:val="none" w:sz="0" w:space="0" w:color="auto"/>
                                  </w:divBdr>
                                </w:div>
                                <w:div w:id="1883319909">
                                  <w:marLeft w:val="0"/>
                                  <w:marRight w:val="0"/>
                                  <w:marTop w:val="0"/>
                                  <w:marBottom w:val="0"/>
                                  <w:divBdr>
                                    <w:top w:val="none" w:sz="0" w:space="0" w:color="auto"/>
                                    <w:left w:val="none" w:sz="0" w:space="0" w:color="auto"/>
                                    <w:bottom w:val="none" w:sz="0" w:space="0" w:color="auto"/>
                                    <w:right w:val="none" w:sz="0" w:space="0" w:color="auto"/>
                                  </w:divBdr>
                                </w:div>
                                <w:div w:id="1821923730">
                                  <w:marLeft w:val="0"/>
                                  <w:marRight w:val="0"/>
                                  <w:marTop w:val="0"/>
                                  <w:marBottom w:val="0"/>
                                  <w:divBdr>
                                    <w:top w:val="none" w:sz="0" w:space="0" w:color="auto"/>
                                    <w:left w:val="none" w:sz="0" w:space="0" w:color="auto"/>
                                    <w:bottom w:val="none" w:sz="0" w:space="0" w:color="auto"/>
                                    <w:right w:val="none" w:sz="0" w:space="0" w:color="auto"/>
                                  </w:divBdr>
                                </w:div>
                                <w:div w:id="1370882799">
                                  <w:marLeft w:val="0"/>
                                  <w:marRight w:val="0"/>
                                  <w:marTop w:val="0"/>
                                  <w:marBottom w:val="0"/>
                                  <w:divBdr>
                                    <w:top w:val="none" w:sz="0" w:space="0" w:color="auto"/>
                                    <w:left w:val="none" w:sz="0" w:space="0" w:color="auto"/>
                                    <w:bottom w:val="none" w:sz="0" w:space="0" w:color="auto"/>
                                    <w:right w:val="none" w:sz="0" w:space="0" w:color="auto"/>
                                  </w:divBdr>
                                </w:div>
                                <w:div w:id="510339509">
                                  <w:marLeft w:val="0"/>
                                  <w:marRight w:val="0"/>
                                  <w:marTop w:val="0"/>
                                  <w:marBottom w:val="0"/>
                                  <w:divBdr>
                                    <w:top w:val="none" w:sz="0" w:space="0" w:color="auto"/>
                                    <w:left w:val="none" w:sz="0" w:space="0" w:color="auto"/>
                                    <w:bottom w:val="none" w:sz="0" w:space="0" w:color="auto"/>
                                    <w:right w:val="none" w:sz="0" w:space="0" w:color="auto"/>
                                  </w:divBdr>
                                </w:div>
                                <w:div w:id="442117181">
                                  <w:marLeft w:val="0"/>
                                  <w:marRight w:val="0"/>
                                  <w:marTop w:val="0"/>
                                  <w:marBottom w:val="0"/>
                                  <w:divBdr>
                                    <w:top w:val="none" w:sz="0" w:space="0" w:color="auto"/>
                                    <w:left w:val="none" w:sz="0" w:space="0" w:color="auto"/>
                                    <w:bottom w:val="none" w:sz="0" w:space="0" w:color="auto"/>
                                    <w:right w:val="none" w:sz="0" w:space="0" w:color="auto"/>
                                  </w:divBdr>
                                </w:div>
                                <w:div w:id="784542672">
                                  <w:marLeft w:val="0"/>
                                  <w:marRight w:val="0"/>
                                  <w:marTop w:val="0"/>
                                  <w:marBottom w:val="0"/>
                                  <w:divBdr>
                                    <w:top w:val="none" w:sz="0" w:space="0" w:color="auto"/>
                                    <w:left w:val="none" w:sz="0" w:space="0" w:color="auto"/>
                                    <w:bottom w:val="none" w:sz="0" w:space="0" w:color="auto"/>
                                    <w:right w:val="none" w:sz="0" w:space="0" w:color="auto"/>
                                  </w:divBdr>
                                </w:div>
                                <w:div w:id="1517310476">
                                  <w:marLeft w:val="0"/>
                                  <w:marRight w:val="0"/>
                                  <w:marTop w:val="0"/>
                                  <w:marBottom w:val="0"/>
                                  <w:divBdr>
                                    <w:top w:val="none" w:sz="0" w:space="0" w:color="auto"/>
                                    <w:left w:val="none" w:sz="0" w:space="0" w:color="auto"/>
                                    <w:bottom w:val="none" w:sz="0" w:space="0" w:color="auto"/>
                                    <w:right w:val="none" w:sz="0" w:space="0" w:color="auto"/>
                                  </w:divBdr>
                                </w:div>
                                <w:div w:id="1213225628">
                                  <w:marLeft w:val="0"/>
                                  <w:marRight w:val="0"/>
                                  <w:marTop w:val="0"/>
                                  <w:marBottom w:val="0"/>
                                  <w:divBdr>
                                    <w:top w:val="none" w:sz="0" w:space="0" w:color="auto"/>
                                    <w:left w:val="none" w:sz="0" w:space="0" w:color="auto"/>
                                    <w:bottom w:val="none" w:sz="0" w:space="0" w:color="auto"/>
                                    <w:right w:val="none" w:sz="0" w:space="0" w:color="auto"/>
                                  </w:divBdr>
                                </w:div>
                                <w:div w:id="950629443">
                                  <w:marLeft w:val="0"/>
                                  <w:marRight w:val="0"/>
                                  <w:marTop w:val="0"/>
                                  <w:marBottom w:val="0"/>
                                  <w:divBdr>
                                    <w:top w:val="none" w:sz="0" w:space="0" w:color="auto"/>
                                    <w:left w:val="none" w:sz="0" w:space="0" w:color="auto"/>
                                    <w:bottom w:val="none" w:sz="0" w:space="0" w:color="auto"/>
                                    <w:right w:val="none" w:sz="0" w:space="0" w:color="auto"/>
                                  </w:divBdr>
                                </w:div>
                                <w:div w:id="1803765487">
                                  <w:marLeft w:val="0"/>
                                  <w:marRight w:val="0"/>
                                  <w:marTop w:val="0"/>
                                  <w:marBottom w:val="0"/>
                                  <w:divBdr>
                                    <w:top w:val="none" w:sz="0" w:space="0" w:color="auto"/>
                                    <w:left w:val="none" w:sz="0" w:space="0" w:color="auto"/>
                                    <w:bottom w:val="none" w:sz="0" w:space="0" w:color="auto"/>
                                    <w:right w:val="none" w:sz="0" w:space="0" w:color="auto"/>
                                  </w:divBdr>
                                </w:div>
                                <w:div w:id="1489132909">
                                  <w:marLeft w:val="0"/>
                                  <w:marRight w:val="0"/>
                                  <w:marTop w:val="0"/>
                                  <w:marBottom w:val="0"/>
                                  <w:divBdr>
                                    <w:top w:val="none" w:sz="0" w:space="0" w:color="auto"/>
                                    <w:left w:val="none" w:sz="0" w:space="0" w:color="auto"/>
                                    <w:bottom w:val="none" w:sz="0" w:space="0" w:color="auto"/>
                                    <w:right w:val="none" w:sz="0" w:space="0" w:color="auto"/>
                                  </w:divBdr>
                                </w:div>
                                <w:div w:id="1116799813">
                                  <w:marLeft w:val="0"/>
                                  <w:marRight w:val="0"/>
                                  <w:marTop w:val="0"/>
                                  <w:marBottom w:val="0"/>
                                  <w:divBdr>
                                    <w:top w:val="none" w:sz="0" w:space="0" w:color="auto"/>
                                    <w:left w:val="none" w:sz="0" w:space="0" w:color="auto"/>
                                    <w:bottom w:val="none" w:sz="0" w:space="0" w:color="auto"/>
                                    <w:right w:val="none" w:sz="0" w:space="0" w:color="auto"/>
                                  </w:divBdr>
                                </w:div>
                                <w:div w:id="1719014130">
                                  <w:marLeft w:val="0"/>
                                  <w:marRight w:val="0"/>
                                  <w:marTop w:val="0"/>
                                  <w:marBottom w:val="0"/>
                                  <w:divBdr>
                                    <w:top w:val="none" w:sz="0" w:space="0" w:color="auto"/>
                                    <w:left w:val="none" w:sz="0" w:space="0" w:color="auto"/>
                                    <w:bottom w:val="none" w:sz="0" w:space="0" w:color="auto"/>
                                    <w:right w:val="none" w:sz="0" w:space="0" w:color="auto"/>
                                  </w:divBdr>
                                </w:div>
                                <w:div w:id="1753038451">
                                  <w:marLeft w:val="0"/>
                                  <w:marRight w:val="0"/>
                                  <w:marTop w:val="0"/>
                                  <w:marBottom w:val="0"/>
                                  <w:divBdr>
                                    <w:top w:val="none" w:sz="0" w:space="0" w:color="auto"/>
                                    <w:left w:val="none" w:sz="0" w:space="0" w:color="auto"/>
                                    <w:bottom w:val="none" w:sz="0" w:space="0" w:color="auto"/>
                                    <w:right w:val="none" w:sz="0" w:space="0" w:color="auto"/>
                                  </w:divBdr>
                                </w:div>
                                <w:div w:id="1634604641">
                                  <w:marLeft w:val="0"/>
                                  <w:marRight w:val="0"/>
                                  <w:marTop w:val="0"/>
                                  <w:marBottom w:val="0"/>
                                  <w:divBdr>
                                    <w:top w:val="none" w:sz="0" w:space="0" w:color="auto"/>
                                    <w:left w:val="none" w:sz="0" w:space="0" w:color="auto"/>
                                    <w:bottom w:val="none" w:sz="0" w:space="0" w:color="auto"/>
                                    <w:right w:val="none" w:sz="0" w:space="0" w:color="auto"/>
                                  </w:divBdr>
                                </w:div>
                                <w:div w:id="272447009">
                                  <w:marLeft w:val="0"/>
                                  <w:marRight w:val="0"/>
                                  <w:marTop w:val="0"/>
                                  <w:marBottom w:val="0"/>
                                  <w:divBdr>
                                    <w:top w:val="none" w:sz="0" w:space="0" w:color="auto"/>
                                    <w:left w:val="none" w:sz="0" w:space="0" w:color="auto"/>
                                    <w:bottom w:val="none" w:sz="0" w:space="0" w:color="auto"/>
                                    <w:right w:val="none" w:sz="0" w:space="0" w:color="auto"/>
                                  </w:divBdr>
                                </w:div>
                                <w:div w:id="439758683">
                                  <w:marLeft w:val="0"/>
                                  <w:marRight w:val="0"/>
                                  <w:marTop w:val="0"/>
                                  <w:marBottom w:val="0"/>
                                  <w:divBdr>
                                    <w:top w:val="none" w:sz="0" w:space="0" w:color="auto"/>
                                    <w:left w:val="none" w:sz="0" w:space="0" w:color="auto"/>
                                    <w:bottom w:val="none" w:sz="0" w:space="0" w:color="auto"/>
                                    <w:right w:val="none" w:sz="0" w:space="0" w:color="auto"/>
                                  </w:divBdr>
                                </w:div>
                                <w:div w:id="1582642521">
                                  <w:marLeft w:val="0"/>
                                  <w:marRight w:val="0"/>
                                  <w:marTop w:val="0"/>
                                  <w:marBottom w:val="0"/>
                                  <w:divBdr>
                                    <w:top w:val="none" w:sz="0" w:space="0" w:color="auto"/>
                                    <w:left w:val="none" w:sz="0" w:space="0" w:color="auto"/>
                                    <w:bottom w:val="none" w:sz="0" w:space="0" w:color="auto"/>
                                    <w:right w:val="none" w:sz="0" w:space="0" w:color="auto"/>
                                  </w:divBdr>
                                </w:div>
                                <w:div w:id="845553174">
                                  <w:marLeft w:val="0"/>
                                  <w:marRight w:val="0"/>
                                  <w:marTop w:val="0"/>
                                  <w:marBottom w:val="0"/>
                                  <w:divBdr>
                                    <w:top w:val="none" w:sz="0" w:space="0" w:color="auto"/>
                                    <w:left w:val="none" w:sz="0" w:space="0" w:color="auto"/>
                                    <w:bottom w:val="none" w:sz="0" w:space="0" w:color="auto"/>
                                    <w:right w:val="none" w:sz="0" w:space="0" w:color="auto"/>
                                  </w:divBdr>
                                </w:div>
                                <w:div w:id="1366449030">
                                  <w:marLeft w:val="0"/>
                                  <w:marRight w:val="0"/>
                                  <w:marTop w:val="0"/>
                                  <w:marBottom w:val="0"/>
                                  <w:divBdr>
                                    <w:top w:val="none" w:sz="0" w:space="0" w:color="auto"/>
                                    <w:left w:val="none" w:sz="0" w:space="0" w:color="auto"/>
                                    <w:bottom w:val="none" w:sz="0" w:space="0" w:color="auto"/>
                                    <w:right w:val="none" w:sz="0" w:space="0" w:color="auto"/>
                                  </w:divBdr>
                                </w:div>
                                <w:div w:id="1373574198">
                                  <w:marLeft w:val="0"/>
                                  <w:marRight w:val="0"/>
                                  <w:marTop w:val="0"/>
                                  <w:marBottom w:val="0"/>
                                  <w:divBdr>
                                    <w:top w:val="none" w:sz="0" w:space="0" w:color="auto"/>
                                    <w:left w:val="none" w:sz="0" w:space="0" w:color="auto"/>
                                    <w:bottom w:val="none" w:sz="0" w:space="0" w:color="auto"/>
                                    <w:right w:val="none" w:sz="0" w:space="0" w:color="auto"/>
                                  </w:divBdr>
                                </w:div>
                                <w:div w:id="1585072346">
                                  <w:marLeft w:val="0"/>
                                  <w:marRight w:val="0"/>
                                  <w:marTop w:val="0"/>
                                  <w:marBottom w:val="0"/>
                                  <w:divBdr>
                                    <w:top w:val="none" w:sz="0" w:space="0" w:color="auto"/>
                                    <w:left w:val="none" w:sz="0" w:space="0" w:color="auto"/>
                                    <w:bottom w:val="none" w:sz="0" w:space="0" w:color="auto"/>
                                    <w:right w:val="none" w:sz="0" w:space="0" w:color="auto"/>
                                  </w:divBdr>
                                </w:div>
                                <w:div w:id="1991670746">
                                  <w:marLeft w:val="0"/>
                                  <w:marRight w:val="0"/>
                                  <w:marTop w:val="0"/>
                                  <w:marBottom w:val="0"/>
                                  <w:divBdr>
                                    <w:top w:val="none" w:sz="0" w:space="0" w:color="auto"/>
                                    <w:left w:val="none" w:sz="0" w:space="0" w:color="auto"/>
                                    <w:bottom w:val="none" w:sz="0" w:space="0" w:color="auto"/>
                                    <w:right w:val="none" w:sz="0" w:space="0" w:color="auto"/>
                                  </w:divBdr>
                                </w:div>
                                <w:div w:id="318844824">
                                  <w:marLeft w:val="0"/>
                                  <w:marRight w:val="0"/>
                                  <w:marTop w:val="0"/>
                                  <w:marBottom w:val="0"/>
                                  <w:divBdr>
                                    <w:top w:val="none" w:sz="0" w:space="0" w:color="auto"/>
                                    <w:left w:val="none" w:sz="0" w:space="0" w:color="auto"/>
                                    <w:bottom w:val="none" w:sz="0" w:space="0" w:color="auto"/>
                                    <w:right w:val="none" w:sz="0" w:space="0" w:color="auto"/>
                                  </w:divBdr>
                                </w:div>
                                <w:div w:id="1586306055">
                                  <w:marLeft w:val="0"/>
                                  <w:marRight w:val="0"/>
                                  <w:marTop w:val="0"/>
                                  <w:marBottom w:val="0"/>
                                  <w:divBdr>
                                    <w:top w:val="none" w:sz="0" w:space="0" w:color="auto"/>
                                    <w:left w:val="none" w:sz="0" w:space="0" w:color="auto"/>
                                    <w:bottom w:val="none" w:sz="0" w:space="0" w:color="auto"/>
                                    <w:right w:val="none" w:sz="0" w:space="0" w:color="auto"/>
                                  </w:divBdr>
                                </w:div>
                                <w:div w:id="937951584">
                                  <w:marLeft w:val="0"/>
                                  <w:marRight w:val="0"/>
                                  <w:marTop w:val="0"/>
                                  <w:marBottom w:val="0"/>
                                  <w:divBdr>
                                    <w:top w:val="none" w:sz="0" w:space="0" w:color="auto"/>
                                    <w:left w:val="none" w:sz="0" w:space="0" w:color="auto"/>
                                    <w:bottom w:val="none" w:sz="0" w:space="0" w:color="auto"/>
                                    <w:right w:val="none" w:sz="0" w:space="0" w:color="auto"/>
                                  </w:divBdr>
                                </w:div>
                                <w:div w:id="1098214919">
                                  <w:marLeft w:val="0"/>
                                  <w:marRight w:val="0"/>
                                  <w:marTop w:val="0"/>
                                  <w:marBottom w:val="0"/>
                                  <w:divBdr>
                                    <w:top w:val="none" w:sz="0" w:space="0" w:color="auto"/>
                                    <w:left w:val="none" w:sz="0" w:space="0" w:color="auto"/>
                                    <w:bottom w:val="none" w:sz="0" w:space="0" w:color="auto"/>
                                    <w:right w:val="none" w:sz="0" w:space="0" w:color="auto"/>
                                  </w:divBdr>
                                </w:div>
                                <w:div w:id="774135907">
                                  <w:marLeft w:val="0"/>
                                  <w:marRight w:val="0"/>
                                  <w:marTop w:val="0"/>
                                  <w:marBottom w:val="0"/>
                                  <w:divBdr>
                                    <w:top w:val="none" w:sz="0" w:space="0" w:color="auto"/>
                                    <w:left w:val="none" w:sz="0" w:space="0" w:color="auto"/>
                                    <w:bottom w:val="none" w:sz="0" w:space="0" w:color="auto"/>
                                    <w:right w:val="none" w:sz="0" w:space="0" w:color="auto"/>
                                  </w:divBdr>
                                </w:div>
                                <w:div w:id="16138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3680">
                          <w:marLeft w:val="0"/>
                          <w:marRight w:val="0"/>
                          <w:marTop w:val="15"/>
                          <w:marBottom w:val="0"/>
                          <w:divBdr>
                            <w:top w:val="none" w:sz="0" w:space="0" w:color="auto"/>
                            <w:left w:val="none" w:sz="0" w:space="0" w:color="auto"/>
                            <w:bottom w:val="none" w:sz="0" w:space="0" w:color="auto"/>
                            <w:right w:val="none" w:sz="0" w:space="0" w:color="auto"/>
                          </w:divBdr>
                          <w:divsChild>
                            <w:div w:id="109397286">
                              <w:marLeft w:val="0"/>
                              <w:marRight w:val="0"/>
                              <w:marTop w:val="0"/>
                              <w:marBottom w:val="0"/>
                              <w:divBdr>
                                <w:top w:val="none" w:sz="0" w:space="0" w:color="auto"/>
                                <w:left w:val="none" w:sz="0" w:space="0" w:color="auto"/>
                                <w:bottom w:val="none" w:sz="0" w:space="0" w:color="auto"/>
                                <w:right w:val="none" w:sz="0" w:space="0" w:color="auto"/>
                              </w:divBdr>
                              <w:divsChild>
                                <w:div w:id="1909266075">
                                  <w:marLeft w:val="0"/>
                                  <w:marRight w:val="0"/>
                                  <w:marTop w:val="0"/>
                                  <w:marBottom w:val="0"/>
                                  <w:divBdr>
                                    <w:top w:val="none" w:sz="0" w:space="0" w:color="auto"/>
                                    <w:left w:val="none" w:sz="0" w:space="0" w:color="auto"/>
                                    <w:bottom w:val="none" w:sz="0" w:space="0" w:color="auto"/>
                                    <w:right w:val="none" w:sz="0" w:space="0" w:color="auto"/>
                                  </w:divBdr>
                                </w:div>
                                <w:div w:id="1443458871">
                                  <w:marLeft w:val="0"/>
                                  <w:marRight w:val="0"/>
                                  <w:marTop w:val="0"/>
                                  <w:marBottom w:val="0"/>
                                  <w:divBdr>
                                    <w:top w:val="none" w:sz="0" w:space="0" w:color="auto"/>
                                    <w:left w:val="none" w:sz="0" w:space="0" w:color="auto"/>
                                    <w:bottom w:val="none" w:sz="0" w:space="0" w:color="auto"/>
                                    <w:right w:val="none" w:sz="0" w:space="0" w:color="auto"/>
                                  </w:divBdr>
                                </w:div>
                                <w:div w:id="1103183812">
                                  <w:marLeft w:val="0"/>
                                  <w:marRight w:val="0"/>
                                  <w:marTop w:val="0"/>
                                  <w:marBottom w:val="0"/>
                                  <w:divBdr>
                                    <w:top w:val="none" w:sz="0" w:space="0" w:color="auto"/>
                                    <w:left w:val="none" w:sz="0" w:space="0" w:color="auto"/>
                                    <w:bottom w:val="none" w:sz="0" w:space="0" w:color="auto"/>
                                    <w:right w:val="none" w:sz="0" w:space="0" w:color="auto"/>
                                  </w:divBdr>
                                </w:div>
                                <w:div w:id="1475294629">
                                  <w:marLeft w:val="0"/>
                                  <w:marRight w:val="0"/>
                                  <w:marTop w:val="0"/>
                                  <w:marBottom w:val="0"/>
                                  <w:divBdr>
                                    <w:top w:val="none" w:sz="0" w:space="0" w:color="auto"/>
                                    <w:left w:val="none" w:sz="0" w:space="0" w:color="auto"/>
                                    <w:bottom w:val="none" w:sz="0" w:space="0" w:color="auto"/>
                                    <w:right w:val="none" w:sz="0" w:space="0" w:color="auto"/>
                                  </w:divBdr>
                                </w:div>
                                <w:div w:id="490758022">
                                  <w:marLeft w:val="0"/>
                                  <w:marRight w:val="0"/>
                                  <w:marTop w:val="0"/>
                                  <w:marBottom w:val="0"/>
                                  <w:divBdr>
                                    <w:top w:val="none" w:sz="0" w:space="0" w:color="auto"/>
                                    <w:left w:val="none" w:sz="0" w:space="0" w:color="auto"/>
                                    <w:bottom w:val="none" w:sz="0" w:space="0" w:color="auto"/>
                                    <w:right w:val="none" w:sz="0" w:space="0" w:color="auto"/>
                                  </w:divBdr>
                                </w:div>
                                <w:div w:id="1307275573">
                                  <w:marLeft w:val="0"/>
                                  <w:marRight w:val="0"/>
                                  <w:marTop w:val="0"/>
                                  <w:marBottom w:val="0"/>
                                  <w:divBdr>
                                    <w:top w:val="none" w:sz="0" w:space="0" w:color="auto"/>
                                    <w:left w:val="none" w:sz="0" w:space="0" w:color="auto"/>
                                    <w:bottom w:val="none" w:sz="0" w:space="0" w:color="auto"/>
                                    <w:right w:val="none" w:sz="0" w:space="0" w:color="auto"/>
                                  </w:divBdr>
                                </w:div>
                                <w:div w:id="656497671">
                                  <w:marLeft w:val="0"/>
                                  <w:marRight w:val="0"/>
                                  <w:marTop w:val="0"/>
                                  <w:marBottom w:val="0"/>
                                  <w:divBdr>
                                    <w:top w:val="none" w:sz="0" w:space="0" w:color="auto"/>
                                    <w:left w:val="none" w:sz="0" w:space="0" w:color="auto"/>
                                    <w:bottom w:val="none" w:sz="0" w:space="0" w:color="auto"/>
                                    <w:right w:val="none" w:sz="0" w:space="0" w:color="auto"/>
                                  </w:divBdr>
                                </w:div>
                                <w:div w:id="214121567">
                                  <w:marLeft w:val="0"/>
                                  <w:marRight w:val="0"/>
                                  <w:marTop w:val="0"/>
                                  <w:marBottom w:val="0"/>
                                  <w:divBdr>
                                    <w:top w:val="none" w:sz="0" w:space="0" w:color="auto"/>
                                    <w:left w:val="none" w:sz="0" w:space="0" w:color="auto"/>
                                    <w:bottom w:val="none" w:sz="0" w:space="0" w:color="auto"/>
                                    <w:right w:val="none" w:sz="0" w:space="0" w:color="auto"/>
                                  </w:divBdr>
                                </w:div>
                                <w:div w:id="881137011">
                                  <w:marLeft w:val="0"/>
                                  <w:marRight w:val="0"/>
                                  <w:marTop w:val="0"/>
                                  <w:marBottom w:val="0"/>
                                  <w:divBdr>
                                    <w:top w:val="none" w:sz="0" w:space="0" w:color="auto"/>
                                    <w:left w:val="none" w:sz="0" w:space="0" w:color="auto"/>
                                    <w:bottom w:val="none" w:sz="0" w:space="0" w:color="auto"/>
                                    <w:right w:val="none" w:sz="0" w:space="0" w:color="auto"/>
                                  </w:divBdr>
                                </w:div>
                                <w:div w:id="1777943119">
                                  <w:marLeft w:val="0"/>
                                  <w:marRight w:val="0"/>
                                  <w:marTop w:val="0"/>
                                  <w:marBottom w:val="0"/>
                                  <w:divBdr>
                                    <w:top w:val="none" w:sz="0" w:space="0" w:color="auto"/>
                                    <w:left w:val="none" w:sz="0" w:space="0" w:color="auto"/>
                                    <w:bottom w:val="none" w:sz="0" w:space="0" w:color="auto"/>
                                    <w:right w:val="none" w:sz="0" w:space="0" w:color="auto"/>
                                  </w:divBdr>
                                </w:div>
                                <w:div w:id="1552032328">
                                  <w:marLeft w:val="0"/>
                                  <w:marRight w:val="0"/>
                                  <w:marTop w:val="0"/>
                                  <w:marBottom w:val="0"/>
                                  <w:divBdr>
                                    <w:top w:val="none" w:sz="0" w:space="0" w:color="auto"/>
                                    <w:left w:val="none" w:sz="0" w:space="0" w:color="auto"/>
                                    <w:bottom w:val="none" w:sz="0" w:space="0" w:color="auto"/>
                                    <w:right w:val="none" w:sz="0" w:space="0" w:color="auto"/>
                                  </w:divBdr>
                                </w:div>
                                <w:div w:id="984312181">
                                  <w:marLeft w:val="0"/>
                                  <w:marRight w:val="0"/>
                                  <w:marTop w:val="0"/>
                                  <w:marBottom w:val="0"/>
                                  <w:divBdr>
                                    <w:top w:val="none" w:sz="0" w:space="0" w:color="auto"/>
                                    <w:left w:val="none" w:sz="0" w:space="0" w:color="auto"/>
                                    <w:bottom w:val="none" w:sz="0" w:space="0" w:color="auto"/>
                                    <w:right w:val="none" w:sz="0" w:space="0" w:color="auto"/>
                                  </w:divBdr>
                                </w:div>
                                <w:div w:id="1585188222">
                                  <w:marLeft w:val="0"/>
                                  <w:marRight w:val="0"/>
                                  <w:marTop w:val="0"/>
                                  <w:marBottom w:val="0"/>
                                  <w:divBdr>
                                    <w:top w:val="none" w:sz="0" w:space="0" w:color="auto"/>
                                    <w:left w:val="none" w:sz="0" w:space="0" w:color="auto"/>
                                    <w:bottom w:val="none" w:sz="0" w:space="0" w:color="auto"/>
                                    <w:right w:val="none" w:sz="0" w:space="0" w:color="auto"/>
                                  </w:divBdr>
                                </w:div>
                                <w:div w:id="747195523">
                                  <w:marLeft w:val="0"/>
                                  <w:marRight w:val="0"/>
                                  <w:marTop w:val="0"/>
                                  <w:marBottom w:val="0"/>
                                  <w:divBdr>
                                    <w:top w:val="none" w:sz="0" w:space="0" w:color="auto"/>
                                    <w:left w:val="none" w:sz="0" w:space="0" w:color="auto"/>
                                    <w:bottom w:val="none" w:sz="0" w:space="0" w:color="auto"/>
                                    <w:right w:val="none" w:sz="0" w:space="0" w:color="auto"/>
                                  </w:divBdr>
                                </w:div>
                                <w:div w:id="1550871434">
                                  <w:marLeft w:val="0"/>
                                  <w:marRight w:val="0"/>
                                  <w:marTop w:val="0"/>
                                  <w:marBottom w:val="0"/>
                                  <w:divBdr>
                                    <w:top w:val="none" w:sz="0" w:space="0" w:color="auto"/>
                                    <w:left w:val="none" w:sz="0" w:space="0" w:color="auto"/>
                                    <w:bottom w:val="none" w:sz="0" w:space="0" w:color="auto"/>
                                    <w:right w:val="none" w:sz="0" w:space="0" w:color="auto"/>
                                  </w:divBdr>
                                </w:div>
                                <w:div w:id="1040740255">
                                  <w:marLeft w:val="0"/>
                                  <w:marRight w:val="0"/>
                                  <w:marTop w:val="0"/>
                                  <w:marBottom w:val="0"/>
                                  <w:divBdr>
                                    <w:top w:val="none" w:sz="0" w:space="0" w:color="auto"/>
                                    <w:left w:val="none" w:sz="0" w:space="0" w:color="auto"/>
                                    <w:bottom w:val="none" w:sz="0" w:space="0" w:color="auto"/>
                                    <w:right w:val="none" w:sz="0" w:space="0" w:color="auto"/>
                                  </w:divBdr>
                                </w:div>
                                <w:div w:id="1427186921">
                                  <w:marLeft w:val="0"/>
                                  <w:marRight w:val="0"/>
                                  <w:marTop w:val="0"/>
                                  <w:marBottom w:val="0"/>
                                  <w:divBdr>
                                    <w:top w:val="none" w:sz="0" w:space="0" w:color="auto"/>
                                    <w:left w:val="none" w:sz="0" w:space="0" w:color="auto"/>
                                    <w:bottom w:val="none" w:sz="0" w:space="0" w:color="auto"/>
                                    <w:right w:val="none" w:sz="0" w:space="0" w:color="auto"/>
                                  </w:divBdr>
                                </w:div>
                                <w:div w:id="442071653">
                                  <w:marLeft w:val="0"/>
                                  <w:marRight w:val="0"/>
                                  <w:marTop w:val="0"/>
                                  <w:marBottom w:val="0"/>
                                  <w:divBdr>
                                    <w:top w:val="none" w:sz="0" w:space="0" w:color="auto"/>
                                    <w:left w:val="none" w:sz="0" w:space="0" w:color="auto"/>
                                    <w:bottom w:val="none" w:sz="0" w:space="0" w:color="auto"/>
                                    <w:right w:val="none" w:sz="0" w:space="0" w:color="auto"/>
                                  </w:divBdr>
                                </w:div>
                                <w:div w:id="239217589">
                                  <w:marLeft w:val="0"/>
                                  <w:marRight w:val="0"/>
                                  <w:marTop w:val="0"/>
                                  <w:marBottom w:val="0"/>
                                  <w:divBdr>
                                    <w:top w:val="none" w:sz="0" w:space="0" w:color="auto"/>
                                    <w:left w:val="none" w:sz="0" w:space="0" w:color="auto"/>
                                    <w:bottom w:val="none" w:sz="0" w:space="0" w:color="auto"/>
                                    <w:right w:val="none" w:sz="0" w:space="0" w:color="auto"/>
                                  </w:divBdr>
                                </w:div>
                                <w:div w:id="1407340574">
                                  <w:marLeft w:val="0"/>
                                  <w:marRight w:val="0"/>
                                  <w:marTop w:val="0"/>
                                  <w:marBottom w:val="0"/>
                                  <w:divBdr>
                                    <w:top w:val="none" w:sz="0" w:space="0" w:color="auto"/>
                                    <w:left w:val="none" w:sz="0" w:space="0" w:color="auto"/>
                                    <w:bottom w:val="none" w:sz="0" w:space="0" w:color="auto"/>
                                    <w:right w:val="none" w:sz="0" w:space="0" w:color="auto"/>
                                  </w:divBdr>
                                </w:div>
                                <w:div w:id="825246056">
                                  <w:marLeft w:val="0"/>
                                  <w:marRight w:val="0"/>
                                  <w:marTop w:val="0"/>
                                  <w:marBottom w:val="0"/>
                                  <w:divBdr>
                                    <w:top w:val="none" w:sz="0" w:space="0" w:color="auto"/>
                                    <w:left w:val="none" w:sz="0" w:space="0" w:color="auto"/>
                                    <w:bottom w:val="none" w:sz="0" w:space="0" w:color="auto"/>
                                    <w:right w:val="none" w:sz="0" w:space="0" w:color="auto"/>
                                  </w:divBdr>
                                </w:div>
                                <w:div w:id="1577739429">
                                  <w:marLeft w:val="0"/>
                                  <w:marRight w:val="0"/>
                                  <w:marTop w:val="0"/>
                                  <w:marBottom w:val="0"/>
                                  <w:divBdr>
                                    <w:top w:val="none" w:sz="0" w:space="0" w:color="auto"/>
                                    <w:left w:val="none" w:sz="0" w:space="0" w:color="auto"/>
                                    <w:bottom w:val="none" w:sz="0" w:space="0" w:color="auto"/>
                                    <w:right w:val="none" w:sz="0" w:space="0" w:color="auto"/>
                                  </w:divBdr>
                                </w:div>
                                <w:div w:id="987172178">
                                  <w:marLeft w:val="0"/>
                                  <w:marRight w:val="0"/>
                                  <w:marTop w:val="0"/>
                                  <w:marBottom w:val="0"/>
                                  <w:divBdr>
                                    <w:top w:val="none" w:sz="0" w:space="0" w:color="auto"/>
                                    <w:left w:val="none" w:sz="0" w:space="0" w:color="auto"/>
                                    <w:bottom w:val="none" w:sz="0" w:space="0" w:color="auto"/>
                                    <w:right w:val="none" w:sz="0" w:space="0" w:color="auto"/>
                                  </w:divBdr>
                                </w:div>
                                <w:div w:id="2074228233">
                                  <w:marLeft w:val="0"/>
                                  <w:marRight w:val="0"/>
                                  <w:marTop w:val="0"/>
                                  <w:marBottom w:val="0"/>
                                  <w:divBdr>
                                    <w:top w:val="none" w:sz="0" w:space="0" w:color="auto"/>
                                    <w:left w:val="none" w:sz="0" w:space="0" w:color="auto"/>
                                    <w:bottom w:val="none" w:sz="0" w:space="0" w:color="auto"/>
                                    <w:right w:val="none" w:sz="0" w:space="0" w:color="auto"/>
                                  </w:divBdr>
                                </w:div>
                                <w:div w:id="55277576">
                                  <w:marLeft w:val="0"/>
                                  <w:marRight w:val="0"/>
                                  <w:marTop w:val="0"/>
                                  <w:marBottom w:val="0"/>
                                  <w:divBdr>
                                    <w:top w:val="none" w:sz="0" w:space="0" w:color="auto"/>
                                    <w:left w:val="none" w:sz="0" w:space="0" w:color="auto"/>
                                    <w:bottom w:val="none" w:sz="0" w:space="0" w:color="auto"/>
                                    <w:right w:val="none" w:sz="0" w:space="0" w:color="auto"/>
                                  </w:divBdr>
                                </w:div>
                                <w:div w:id="125465674">
                                  <w:marLeft w:val="0"/>
                                  <w:marRight w:val="0"/>
                                  <w:marTop w:val="0"/>
                                  <w:marBottom w:val="0"/>
                                  <w:divBdr>
                                    <w:top w:val="none" w:sz="0" w:space="0" w:color="auto"/>
                                    <w:left w:val="none" w:sz="0" w:space="0" w:color="auto"/>
                                    <w:bottom w:val="none" w:sz="0" w:space="0" w:color="auto"/>
                                    <w:right w:val="none" w:sz="0" w:space="0" w:color="auto"/>
                                  </w:divBdr>
                                </w:div>
                                <w:div w:id="1551531224">
                                  <w:marLeft w:val="0"/>
                                  <w:marRight w:val="0"/>
                                  <w:marTop w:val="0"/>
                                  <w:marBottom w:val="0"/>
                                  <w:divBdr>
                                    <w:top w:val="none" w:sz="0" w:space="0" w:color="auto"/>
                                    <w:left w:val="none" w:sz="0" w:space="0" w:color="auto"/>
                                    <w:bottom w:val="none" w:sz="0" w:space="0" w:color="auto"/>
                                    <w:right w:val="none" w:sz="0" w:space="0" w:color="auto"/>
                                  </w:divBdr>
                                </w:div>
                                <w:div w:id="671614427">
                                  <w:marLeft w:val="0"/>
                                  <w:marRight w:val="0"/>
                                  <w:marTop w:val="0"/>
                                  <w:marBottom w:val="0"/>
                                  <w:divBdr>
                                    <w:top w:val="none" w:sz="0" w:space="0" w:color="auto"/>
                                    <w:left w:val="none" w:sz="0" w:space="0" w:color="auto"/>
                                    <w:bottom w:val="none" w:sz="0" w:space="0" w:color="auto"/>
                                    <w:right w:val="none" w:sz="0" w:space="0" w:color="auto"/>
                                  </w:divBdr>
                                </w:div>
                                <w:div w:id="657072964">
                                  <w:marLeft w:val="0"/>
                                  <w:marRight w:val="0"/>
                                  <w:marTop w:val="0"/>
                                  <w:marBottom w:val="0"/>
                                  <w:divBdr>
                                    <w:top w:val="none" w:sz="0" w:space="0" w:color="auto"/>
                                    <w:left w:val="none" w:sz="0" w:space="0" w:color="auto"/>
                                    <w:bottom w:val="none" w:sz="0" w:space="0" w:color="auto"/>
                                    <w:right w:val="none" w:sz="0" w:space="0" w:color="auto"/>
                                  </w:divBdr>
                                </w:div>
                                <w:div w:id="45573763">
                                  <w:marLeft w:val="0"/>
                                  <w:marRight w:val="0"/>
                                  <w:marTop w:val="0"/>
                                  <w:marBottom w:val="0"/>
                                  <w:divBdr>
                                    <w:top w:val="none" w:sz="0" w:space="0" w:color="auto"/>
                                    <w:left w:val="none" w:sz="0" w:space="0" w:color="auto"/>
                                    <w:bottom w:val="none" w:sz="0" w:space="0" w:color="auto"/>
                                    <w:right w:val="none" w:sz="0" w:space="0" w:color="auto"/>
                                  </w:divBdr>
                                </w:div>
                                <w:div w:id="1628045867">
                                  <w:marLeft w:val="0"/>
                                  <w:marRight w:val="0"/>
                                  <w:marTop w:val="0"/>
                                  <w:marBottom w:val="0"/>
                                  <w:divBdr>
                                    <w:top w:val="none" w:sz="0" w:space="0" w:color="auto"/>
                                    <w:left w:val="none" w:sz="0" w:space="0" w:color="auto"/>
                                    <w:bottom w:val="none" w:sz="0" w:space="0" w:color="auto"/>
                                    <w:right w:val="none" w:sz="0" w:space="0" w:color="auto"/>
                                  </w:divBdr>
                                </w:div>
                                <w:div w:id="580220593">
                                  <w:marLeft w:val="0"/>
                                  <w:marRight w:val="0"/>
                                  <w:marTop w:val="0"/>
                                  <w:marBottom w:val="0"/>
                                  <w:divBdr>
                                    <w:top w:val="none" w:sz="0" w:space="0" w:color="auto"/>
                                    <w:left w:val="none" w:sz="0" w:space="0" w:color="auto"/>
                                    <w:bottom w:val="none" w:sz="0" w:space="0" w:color="auto"/>
                                    <w:right w:val="none" w:sz="0" w:space="0" w:color="auto"/>
                                  </w:divBdr>
                                </w:div>
                                <w:div w:id="12270494">
                                  <w:marLeft w:val="0"/>
                                  <w:marRight w:val="0"/>
                                  <w:marTop w:val="0"/>
                                  <w:marBottom w:val="0"/>
                                  <w:divBdr>
                                    <w:top w:val="none" w:sz="0" w:space="0" w:color="auto"/>
                                    <w:left w:val="none" w:sz="0" w:space="0" w:color="auto"/>
                                    <w:bottom w:val="none" w:sz="0" w:space="0" w:color="auto"/>
                                    <w:right w:val="none" w:sz="0" w:space="0" w:color="auto"/>
                                  </w:divBdr>
                                </w:div>
                                <w:div w:id="617032751">
                                  <w:marLeft w:val="0"/>
                                  <w:marRight w:val="0"/>
                                  <w:marTop w:val="0"/>
                                  <w:marBottom w:val="0"/>
                                  <w:divBdr>
                                    <w:top w:val="none" w:sz="0" w:space="0" w:color="auto"/>
                                    <w:left w:val="none" w:sz="0" w:space="0" w:color="auto"/>
                                    <w:bottom w:val="none" w:sz="0" w:space="0" w:color="auto"/>
                                    <w:right w:val="none" w:sz="0" w:space="0" w:color="auto"/>
                                  </w:divBdr>
                                </w:div>
                                <w:div w:id="645161058">
                                  <w:marLeft w:val="0"/>
                                  <w:marRight w:val="0"/>
                                  <w:marTop w:val="0"/>
                                  <w:marBottom w:val="0"/>
                                  <w:divBdr>
                                    <w:top w:val="none" w:sz="0" w:space="0" w:color="auto"/>
                                    <w:left w:val="none" w:sz="0" w:space="0" w:color="auto"/>
                                    <w:bottom w:val="none" w:sz="0" w:space="0" w:color="auto"/>
                                    <w:right w:val="none" w:sz="0" w:space="0" w:color="auto"/>
                                  </w:divBdr>
                                </w:div>
                                <w:div w:id="1041592436">
                                  <w:marLeft w:val="0"/>
                                  <w:marRight w:val="0"/>
                                  <w:marTop w:val="0"/>
                                  <w:marBottom w:val="0"/>
                                  <w:divBdr>
                                    <w:top w:val="none" w:sz="0" w:space="0" w:color="auto"/>
                                    <w:left w:val="none" w:sz="0" w:space="0" w:color="auto"/>
                                    <w:bottom w:val="none" w:sz="0" w:space="0" w:color="auto"/>
                                    <w:right w:val="none" w:sz="0" w:space="0" w:color="auto"/>
                                  </w:divBdr>
                                </w:div>
                                <w:div w:id="1165322348">
                                  <w:marLeft w:val="0"/>
                                  <w:marRight w:val="0"/>
                                  <w:marTop w:val="0"/>
                                  <w:marBottom w:val="0"/>
                                  <w:divBdr>
                                    <w:top w:val="none" w:sz="0" w:space="0" w:color="auto"/>
                                    <w:left w:val="none" w:sz="0" w:space="0" w:color="auto"/>
                                    <w:bottom w:val="none" w:sz="0" w:space="0" w:color="auto"/>
                                    <w:right w:val="none" w:sz="0" w:space="0" w:color="auto"/>
                                  </w:divBdr>
                                </w:div>
                                <w:div w:id="401146130">
                                  <w:marLeft w:val="0"/>
                                  <w:marRight w:val="0"/>
                                  <w:marTop w:val="0"/>
                                  <w:marBottom w:val="0"/>
                                  <w:divBdr>
                                    <w:top w:val="none" w:sz="0" w:space="0" w:color="auto"/>
                                    <w:left w:val="none" w:sz="0" w:space="0" w:color="auto"/>
                                    <w:bottom w:val="none" w:sz="0" w:space="0" w:color="auto"/>
                                    <w:right w:val="none" w:sz="0" w:space="0" w:color="auto"/>
                                  </w:divBdr>
                                </w:div>
                                <w:div w:id="455871465">
                                  <w:marLeft w:val="0"/>
                                  <w:marRight w:val="0"/>
                                  <w:marTop w:val="0"/>
                                  <w:marBottom w:val="0"/>
                                  <w:divBdr>
                                    <w:top w:val="none" w:sz="0" w:space="0" w:color="auto"/>
                                    <w:left w:val="none" w:sz="0" w:space="0" w:color="auto"/>
                                    <w:bottom w:val="none" w:sz="0" w:space="0" w:color="auto"/>
                                    <w:right w:val="none" w:sz="0" w:space="0" w:color="auto"/>
                                  </w:divBdr>
                                </w:div>
                                <w:div w:id="1773893640">
                                  <w:marLeft w:val="0"/>
                                  <w:marRight w:val="0"/>
                                  <w:marTop w:val="0"/>
                                  <w:marBottom w:val="0"/>
                                  <w:divBdr>
                                    <w:top w:val="none" w:sz="0" w:space="0" w:color="auto"/>
                                    <w:left w:val="none" w:sz="0" w:space="0" w:color="auto"/>
                                    <w:bottom w:val="none" w:sz="0" w:space="0" w:color="auto"/>
                                    <w:right w:val="none" w:sz="0" w:space="0" w:color="auto"/>
                                  </w:divBdr>
                                </w:div>
                                <w:div w:id="2092969455">
                                  <w:marLeft w:val="0"/>
                                  <w:marRight w:val="0"/>
                                  <w:marTop w:val="0"/>
                                  <w:marBottom w:val="0"/>
                                  <w:divBdr>
                                    <w:top w:val="none" w:sz="0" w:space="0" w:color="auto"/>
                                    <w:left w:val="none" w:sz="0" w:space="0" w:color="auto"/>
                                    <w:bottom w:val="none" w:sz="0" w:space="0" w:color="auto"/>
                                    <w:right w:val="none" w:sz="0" w:space="0" w:color="auto"/>
                                  </w:divBdr>
                                </w:div>
                                <w:div w:id="1074935590">
                                  <w:marLeft w:val="0"/>
                                  <w:marRight w:val="0"/>
                                  <w:marTop w:val="0"/>
                                  <w:marBottom w:val="0"/>
                                  <w:divBdr>
                                    <w:top w:val="none" w:sz="0" w:space="0" w:color="auto"/>
                                    <w:left w:val="none" w:sz="0" w:space="0" w:color="auto"/>
                                    <w:bottom w:val="none" w:sz="0" w:space="0" w:color="auto"/>
                                    <w:right w:val="none" w:sz="0" w:space="0" w:color="auto"/>
                                  </w:divBdr>
                                </w:div>
                                <w:div w:id="1023629360">
                                  <w:marLeft w:val="0"/>
                                  <w:marRight w:val="0"/>
                                  <w:marTop w:val="0"/>
                                  <w:marBottom w:val="0"/>
                                  <w:divBdr>
                                    <w:top w:val="none" w:sz="0" w:space="0" w:color="auto"/>
                                    <w:left w:val="none" w:sz="0" w:space="0" w:color="auto"/>
                                    <w:bottom w:val="none" w:sz="0" w:space="0" w:color="auto"/>
                                    <w:right w:val="none" w:sz="0" w:space="0" w:color="auto"/>
                                  </w:divBdr>
                                </w:div>
                                <w:div w:id="1302878773">
                                  <w:marLeft w:val="0"/>
                                  <w:marRight w:val="0"/>
                                  <w:marTop w:val="0"/>
                                  <w:marBottom w:val="0"/>
                                  <w:divBdr>
                                    <w:top w:val="none" w:sz="0" w:space="0" w:color="auto"/>
                                    <w:left w:val="none" w:sz="0" w:space="0" w:color="auto"/>
                                    <w:bottom w:val="none" w:sz="0" w:space="0" w:color="auto"/>
                                    <w:right w:val="none" w:sz="0" w:space="0" w:color="auto"/>
                                  </w:divBdr>
                                </w:div>
                                <w:div w:id="1091241190">
                                  <w:marLeft w:val="0"/>
                                  <w:marRight w:val="0"/>
                                  <w:marTop w:val="0"/>
                                  <w:marBottom w:val="0"/>
                                  <w:divBdr>
                                    <w:top w:val="none" w:sz="0" w:space="0" w:color="auto"/>
                                    <w:left w:val="none" w:sz="0" w:space="0" w:color="auto"/>
                                    <w:bottom w:val="none" w:sz="0" w:space="0" w:color="auto"/>
                                    <w:right w:val="none" w:sz="0" w:space="0" w:color="auto"/>
                                  </w:divBdr>
                                </w:div>
                                <w:div w:id="1738432229">
                                  <w:marLeft w:val="0"/>
                                  <w:marRight w:val="0"/>
                                  <w:marTop w:val="0"/>
                                  <w:marBottom w:val="0"/>
                                  <w:divBdr>
                                    <w:top w:val="none" w:sz="0" w:space="0" w:color="auto"/>
                                    <w:left w:val="none" w:sz="0" w:space="0" w:color="auto"/>
                                    <w:bottom w:val="none" w:sz="0" w:space="0" w:color="auto"/>
                                    <w:right w:val="none" w:sz="0" w:space="0" w:color="auto"/>
                                  </w:divBdr>
                                </w:div>
                                <w:div w:id="292564395">
                                  <w:marLeft w:val="0"/>
                                  <w:marRight w:val="0"/>
                                  <w:marTop w:val="0"/>
                                  <w:marBottom w:val="0"/>
                                  <w:divBdr>
                                    <w:top w:val="none" w:sz="0" w:space="0" w:color="auto"/>
                                    <w:left w:val="none" w:sz="0" w:space="0" w:color="auto"/>
                                    <w:bottom w:val="none" w:sz="0" w:space="0" w:color="auto"/>
                                    <w:right w:val="none" w:sz="0" w:space="0" w:color="auto"/>
                                  </w:divBdr>
                                </w:div>
                                <w:div w:id="91517393">
                                  <w:marLeft w:val="0"/>
                                  <w:marRight w:val="0"/>
                                  <w:marTop w:val="0"/>
                                  <w:marBottom w:val="0"/>
                                  <w:divBdr>
                                    <w:top w:val="none" w:sz="0" w:space="0" w:color="auto"/>
                                    <w:left w:val="none" w:sz="0" w:space="0" w:color="auto"/>
                                    <w:bottom w:val="none" w:sz="0" w:space="0" w:color="auto"/>
                                    <w:right w:val="none" w:sz="0" w:space="0" w:color="auto"/>
                                  </w:divBdr>
                                </w:div>
                                <w:div w:id="2085255587">
                                  <w:marLeft w:val="0"/>
                                  <w:marRight w:val="0"/>
                                  <w:marTop w:val="0"/>
                                  <w:marBottom w:val="0"/>
                                  <w:divBdr>
                                    <w:top w:val="none" w:sz="0" w:space="0" w:color="auto"/>
                                    <w:left w:val="none" w:sz="0" w:space="0" w:color="auto"/>
                                    <w:bottom w:val="none" w:sz="0" w:space="0" w:color="auto"/>
                                    <w:right w:val="none" w:sz="0" w:space="0" w:color="auto"/>
                                  </w:divBdr>
                                </w:div>
                                <w:div w:id="203715183">
                                  <w:marLeft w:val="0"/>
                                  <w:marRight w:val="0"/>
                                  <w:marTop w:val="0"/>
                                  <w:marBottom w:val="0"/>
                                  <w:divBdr>
                                    <w:top w:val="none" w:sz="0" w:space="0" w:color="auto"/>
                                    <w:left w:val="none" w:sz="0" w:space="0" w:color="auto"/>
                                    <w:bottom w:val="none" w:sz="0" w:space="0" w:color="auto"/>
                                    <w:right w:val="none" w:sz="0" w:space="0" w:color="auto"/>
                                  </w:divBdr>
                                </w:div>
                                <w:div w:id="834027517">
                                  <w:marLeft w:val="0"/>
                                  <w:marRight w:val="0"/>
                                  <w:marTop w:val="0"/>
                                  <w:marBottom w:val="0"/>
                                  <w:divBdr>
                                    <w:top w:val="none" w:sz="0" w:space="0" w:color="auto"/>
                                    <w:left w:val="none" w:sz="0" w:space="0" w:color="auto"/>
                                    <w:bottom w:val="none" w:sz="0" w:space="0" w:color="auto"/>
                                    <w:right w:val="none" w:sz="0" w:space="0" w:color="auto"/>
                                  </w:divBdr>
                                </w:div>
                                <w:div w:id="1874422596">
                                  <w:marLeft w:val="0"/>
                                  <w:marRight w:val="0"/>
                                  <w:marTop w:val="0"/>
                                  <w:marBottom w:val="0"/>
                                  <w:divBdr>
                                    <w:top w:val="none" w:sz="0" w:space="0" w:color="auto"/>
                                    <w:left w:val="none" w:sz="0" w:space="0" w:color="auto"/>
                                    <w:bottom w:val="none" w:sz="0" w:space="0" w:color="auto"/>
                                    <w:right w:val="none" w:sz="0" w:space="0" w:color="auto"/>
                                  </w:divBdr>
                                </w:div>
                                <w:div w:id="797993815">
                                  <w:marLeft w:val="0"/>
                                  <w:marRight w:val="0"/>
                                  <w:marTop w:val="0"/>
                                  <w:marBottom w:val="0"/>
                                  <w:divBdr>
                                    <w:top w:val="none" w:sz="0" w:space="0" w:color="auto"/>
                                    <w:left w:val="none" w:sz="0" w:space="0" w:color="auto"/>
                                    <w:bottom w:val="none" w:sz="0" w:space="0" w:color="auto"/>
                                    <w:right w:val="none" w:sz="0" w:space="0" w:color="auto"/>
                                  </w:divBdr>
                                </w:div>
                                <w:div w:id="5885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18501">
                          <w:marLeft w:val="0"/>
                          <w:marRight w:val="0"/>
                          <w:marTop w:val="15"/>
                          <w:marBottom w:val="0"/>
                          <w:divBdr>
                            <w:top w:val="none" w:sz="0" w:space="0" w:color="auto"/>
                            <w:left w:val="none" w:sz="0" w:space="0" w:color="auto"/>
                            <w:bottom w:val="none" w:sz="0" w:space="0" w:color="auto"/>
                            <w:right w:val="none" w:sz="0" w:space="0" w:color="auto"/>
                          </w:divBdr>
                          <w:divsChild>
                            <w:div w:id="1502741832">
                              <w:marLeft w:val="0"/>
                              <w:marRight w:val="0"/>
                              <w:marTop w:val="0"/>
                              <w:marBottom w:val="0"/>
                              <w:divBdr>
                                <w:top w:val="none" w:sz="0" w:space="0" w:color="auto"/>
                                <w:left w:val="none" w:sz="0" w:space="0" w:color="auto"/>
                                <w:bottom w:val="none" w:sz="0" w:space="0" w:color="auto"/>
                                <w:right w:val="none" w:sz="0" w:space="0" w:color="auto"/>
                              </w:divBdr>
                              <w:divsChild>
                                <w:div w:id="966467626">
                                  <w:marLeft w:val="0"/>
                                  <w:marRight w:val="0"/>
                                  <w:marTop w:val="0"/>
                                  <w:marBottom w:val="0"/>
                                  <w:divBdr>
                                    <w:top w:val="none" w:sz="0" w:space="0" w:color="auto"/>
                                    <w:left w:val="none" w:sz="0" w:space="0" w:color="auto"/>
                                    <w:bottom w:val="none" w:sz="0" w:space="0" w:color="auto"/>
                                    <w:right w:val="none" w:sz="0" w:space="0" w:color="auto"/>
                                  </w:divBdr>
                                </w:div>
                                <w:div w:id="1920479380">
                                  <w:marLeft w:val="0"/>
                                  <w:marRight w:val="0"/>
                                  <w:marTop w:val="0"/>
                                  <w:marBottom w:val="0"/>
                                  <w:divBdr>
                                    <w:top w:val="none" w:sz="0" w:space="0" w:color="auto"/>
                                    <w:left w:val="none" w:sz="0" w:space="0" w:color="auto"/>
                                    <w:bottom w:val="none" w:sz="0" w:space="0" w:color="auto"/>
                                    <w:right w:val="none" w:sz="0" w:space="0" w:color="auto"/>
                                  </w:divBdr>
                                </w:div>
                                <w:div w:id="735394034">
                                  <w:marLeft w:val="0"/>
                                  <w:marRight w:val="0"/>
                                  <w:marTop w:val="0"/>
                                  <w:marBottom w:val="0"/>
                                  <w:divBdr>
                                    <w:top w:val="none" w:sz="0" w:space="0" w:color="auto"/>
                                    <w:left w:val="none" w:sz="0" w:space="0" w:color="auto"/>
                                    <w:bottom w:val="none" w:sz="0" w:space="0" w:color="auto"/>
                                    <w:right w:val="none" w:sz="0" w:space="0" w:color="auto"/>
                                  </w:divBdr>
                                </w:div>
                                <w:div w:id="1207372882">
                                  <w:marLeft w:val="0"/>
                                  <w:marRight w:val="0"/>
                                  <w:marTop w:val="0"/>
                                  <w:marBottom w:val="0"/>
                                  <w:divBdr>
                                    <w:top w:val="none" w:sz="0" w:space="0" w:color="auto"/>
                                    <w:left w:val="none" w:sz="0" w:space="0" w:color="auto"/>
                                    <w:bottom w:val="none" w:sz="0" w:space="0" w:color="auto"/>
                                    <w:right w:val="none" w:sz="0" w:space="0" w:color="auto"/>
                                  </w:divBdr>
                                </w:div>
                                <w:div w:id="944533121">
                                  <w:marLeft w:val="0"/>
                                  <w:marRight w:val="0"/>
                                  <w:marTop w:val="0"/>
                                  <w:marBottom w:val="0"/>
                                  <w:divBdr>
                                    <w:top w:val="none" w:sz="0" w:space="0" w:color="auto"/>
                                    <w:left w:val="none" w:sz="0" w:space="0" w:color="auto"/>
                                    <w:bottom w:val="none" w:sz="0" w:space="0" w:color="auto"/>
                                    <w:right w:val="none" w:sz="0" w:space="0" w:color="auto"/>
                                  </w:divBdr>
                                </w:div>
                                <w:div w:id="1897620518">
                                  <w:marLeft w:val="0"/>
                                  <w:marRight w:val="0"/>
                                  <w:marTop w:val="0"/>
                                  <w:marBottom w:val="0"/>
                                  <w:divBdr>
                                    <w:top w:val="none" w:sz="0" w:space="0" w:color="auto"/>
                                    <w:left w:val="none" w:sz="0" w:space="0" w:color="auto"/>
                                    <w:bottom w:val="none" w:sz="0" w:space="0" w:color="auto"/>
                                    <w:right w:val="none" w:sz="0" w:space="0" w:color="auto"/>
                                  </w:divBdr>
                                </w:div>
                                <w:div w:id="688915006">
                                  <w:marLeft w:val="0"/>
                                  <w:marRight w:val="0"/>
                                  <w:marTop w:val="0"/>
                                  <w:marBottom w:val="0"/>
                                  <w:divBdr>
                                    <w:top w:val="none" w:sz="0" w:space="0" w:color="auto"/>
                                    <w:left w:val="none" w:sz="0" w:space="0" w:color="auto"/>
                                    <w:bottom w:val="none" w:sz="0" w:space="0" w:color="auto"/>
                                    <w:right w:val="none" w:sz="0" w:space="0" w:color="auto"/>
                                  </w:divBdr>
                                </w:div>
                                <w:div w:id="381640681">
                                  <w:marLeft w:val="0"/>
                                  <w:marRight w:val="0"/>
                                  <w:marTop w:val="0"/>
                                  <w:marBottom w:val="0"/>
                                  <w:divBdr>
                                    <w:top w:val="none" w:sz="0" w:space="0" w:color="auto"/>
                                    <w:left w:val="none" w:sz="0" w:space="0" w:color="auto"/>
                                    <w:bottom w:val="none" w:sz="0" w:space="0" w:color="auto"/>
                                    <w:right w:val="none" w:sz="0" w:space="0" w:color="auto"/>
                                  </w:divBdr>
                                </w:div>
                                <w:div w:id="201479886">
                                  <w:marLeft w:val="0"/>
                                  <w:marRight w:val="0"/>
                                  <w:marTop w:val="0"/>
                                  <w:marBottom w:val="0"/>
                                  <w:divBdr>
                                    <w:top w:val="none" w:sz="0" w:space="0" w:color="auto"/>
                                    <w:left w:val="none" w:sz="0" w:space="0" w:color="auto"/>
                                    <w:bottom w:val="none" w:sz="0" w:space="0" w:color="auto"/>
                                    <w:right w:val="none" w:sz="0" w:space="0" w:color="auto"/>
                                  </w:divBdr>
                                </w:div>
                                <w:div w:id="929704664">
                                  <w:marLeft w:val="0"/>
                                  <w:marRight w:val="0"/>
                                  <w:marTop w:val="0"/>
                                  <w:marBottom w:val="0"/>
                                  <w:divBdr>
                                    <w:top w:val="none" w:sz="0" w:space="0" w:color="auto"/>
                                    <w:left w:val="none" w:sz="0" w:space="0" w:color="auto"/>
                                    <w:bottom w:val="none" w:sz="0" w:space="0" w:color="auto"/>
                                    <w:right w:val="none" w:sz="0" w:space="0" w:color="auto"/>
                                  </w:divBdr>
                                </w:div>
                                <w:div w:id="883295026">
                                  <w:marLeft w:val="0"/>
                                  <w:marRight w:val="0"/>
                                  <w:marTop w:val="0"/>
                                  <w:marBottom w:val="0"/>
                                  <w:divBdr>
                                    <w:top w:val="none" w:sz="0" w:space="0" w:color="auto"/>
                                    <w:left w:val="none" w:sz="0" w:space="0" w:color="auto"/>
                                    <w:bottom w:val="none" w:sz="0" w:space="0" w:color="auto"/>
                                    <w:right w:val="none" w:sz="0" w:space="0" w:color="auto"/>
                                  </w:divBdr>
                                </w:div>
                                <w:div w:id="423503432">
                                  <w:marLeft w:val="0"/>
                                  <w:marRight w:val="0"/>
                                  <w:marTop w:val="0"/>
                                  <w:marBottom w:val="0"/>
                                  <w:divBdr>
                                    <w:top w:val="none" w:sz="0" w:space="0" w:color="auto"/>
                                    <w:left w:val="none" w:sz="0" w:space="0" w:color="auto"/>
                                    <w:bottom w:val="none" w:sz="0" w:space="0" w:color="auto"/>
                                    <w:right w:val="none" w:sz="0" w:space="0" w:color="auto"/>
                                  </w:divBdr>
                                </w:div>
                                <w:div w:id="440731429">
                                  <w:marLeft w:val="0"/>
                                  <w:marRight w:val="0"/>
                                  <w:marTop w:val="0"/>
                                  <w:marBottom w:val="0"/>
                                  <w:divBdr>
                                    <w:top w:val="none" w:sz="0" w:space="0" w:color="auto"/>
                                    <w:left w:val="none" w:sz="0" w:space="0" w:color="auto"/>
                                    <w:bottom w:val="none" w:sz="0" w:space="0" w:color="auto"/>
                                    <w:right w:val="none" w:sz="0" w:space="0" w:color="auto"/>
                                  </w:divBdr>
                                </w:div>
                                <w:div w:id="374088074">
                                  <w:marLeft w:val="0"/>
                                  <w:marRight w:val="0"/>
                                  <w:marTop w:val="0"/>
                                  <w:marBottom w:val="0"/>
                                  <w:divBdr>
                                    <w:top w:val="none" w:sz="0" w:space="0" w:color="auto"/>
                                    <w:left w:val="none" w:sz="0" w:space="0" w:color="auto"/>
                                    <w:bottom w:val="none" w:sz="0" w:space="0" w:color="auto"/>
                                    <w:right w:val="none" w:sz="0" w:space="0" w:color="auto"/>
                                  </w:divBdr>
                                </w:div>
                                <w:div w:id="909120547">
                                  <w:marLeft w:val="0"/>
                                  <w:marRight w:val="0"/>
                                  <w:marTop w:val="0"/>
                                  <w:marBottom w:val="0"/>
                                  <w:divBdr>
                                    <w:top w:val="none" w:sz="0" w:space="0" w:color="auto"/>
                                    <w:left w:val="none" w:sz="0" w:space="0" w:color="auto"/>
                                    <w:bottom w:val="none" w:sz="0" w:space="0" w:color="auto"/>
                                    <w:right w:val="none" w:sz="0" w:space="0" w:color="auto"/>
                                  </w:divBdr>
                                </w:div>
                                <w:div w:id="299842344">
                                  <w:marLeft w:val="0"/>
                                  <w:marRight w:val="0"/>
                                  <w:marTop w:val="0"/>
                                  <w:marBottom w:val="0"/>
                                  <w:divBdr>
                                    <w:top w:val="none" w:sz="0" w:space="0" w:color="auto"/>
                                    <w:left w:val="none" w:sz="0" w:space="0" w:color="auto"/>
                                    <w:bottom w:val="none" w:sz="0" w:space="0" w:color="auto"/>
                                    <w:right w:val="none" w:sz="0" w:space="0" w:color="auto"/>
                                  </w:divBdr>
                                </w:div>
                                <w:div w:id="2069064938">
                                  <w:marLeft w:val="0"/>
                                  <w:marRight w:val="0"/>
                                  <w:marTop w:val="0"/>
                                  <w:marBottom w:val="0"/>
                                  <w:divBdr>
                                    <w:top w:val="none" w:sz="0" w:space="0" w:color="auto"/>
                                    <w:left w:val="none" w:sz="0" w:space="0" w:color="auto"/>
                                    <w:bottom w:val="none" w:sz="0" w:space="0" w:color="auto"/>
                                    <w:right w:val="none" w:sz="0" w:space="0" w:color="auto"/>
                                  </w:divBdr>
                                </w:div>
                                <w:div w:id="1655331170">
                                  <w:marLeft w:val="0"/>
                                  <w:marRight w:val="0"/>
                                  <w:marTop w:val="0"/>
                                  <w:marBottom w:val="0"/>
                                  <w:divBdr>
                                    <w:top w:val="none" w:sz="0" w:space="0" w:color="auto"/>
                                    <w:left w:val="none" w:sz="0" w:space="0" w:color="auto"/>
                                    <w:bottom w:val="none" w:sz="0" w:space="0" w:color="auto"/>
                                    <w:right w:val="none" w:sz="0" w:space="0" w:color="auto"/>
                                  </w:divBdr>
                                </w:div>
                                <w:div w:id="722293312">
                                  <w:marLeft w:val="0"/>
                                  <w:marRight w:val="0"/>
                                  <w:marTop w:val="0"/>
                                  <w:marBottom w:val="0"/>
                                  <w:divBdr>
                                    <w:top w:val="none" w:sz="0" w:space="0" w:color="auto"/>
                                    <w:left w:val="none" w:sz="0" w:space="0" w:color="auto"/>
                                    <w:bottom w:val="none" w:sz="0" w:space="0" w:color="auto"/>
                                    <w:right w:val="none" w:sz="0" w:space="0" w:color="auto"/>
                                  </w:divBdr>
                                </w:div>
                                <w:div w:id="322394191">
                                  <w:marLeft w:val="0"/>
                                  <w:marRight w:val="0"/>
                                  <w:marTop w:val="0"/>
                                  <w:marBottom w:val="0"/>
                                  <w:divBdr>
                                    <w:top w:val="none" w:sz="0" w:space="0" w:color="auto"/>
                                    <w:left w:val="none" w:sz="0" w:space="0" w:color="auto"/>
                                    <w:bottom w:val="none" w:sz="0" w:space="0" w:color="auto"/>
                                    <w:right w:val="none" w:sz="0" w:space="0" w:color="auto"/>
                                  </w:divBdr>
                                </w:div>
                                <w:div w:id="1585646390">
                                  <w:marLeft w:val="0"/>
                                  <w:marRight w:val="0"/>
                                  <w:marTop w:val="0"/>
                                  <w:marBottom w:val="0"/>
                                  <w:divBdr>
                                    <w:top w:val="none" w:sz="0" w:space="0" w:color="auto"/>
                                    <w:left w:val="none" w:sz="0" w:space="0" w:color="auto"/>
                                    <w:bottom w:val="none" w:sz="0" w:space="0" w:color="auto"/>
                                    <w:right w:val="none" w:sz="0" w:space="0" w:color="auto"/>
                                  </w:divBdr>
                                </w:div>
                                <w:div w:id="254827358">
                                  <w:marLeft w:val="0"/>
                                  <w:marRight w:val="0"/>
                                  <w:marTop w:val="0"/>
                                  <w:marBottom w:val="0"/>
                                  <w:divBdr>
                                    <w:top w:val="none" w:sz="0" w:space="0" w:color="auto"/>
                                    <w:left w:val="none" w:sz="0" w:space="0" w:color="auto"/>
                                    <w:bottom w:val="none" w:sz="0" w:space="0" w:color="auto"/>
                                    <w:right w:val="none" w:sz="0" w:space="0" w:color="auto"/>
                                  </w:divBdr>
                                </w:div>
                                <w:div w:id="1137652128">
                                  <w:marLeft w:val="0"/>
                                  <w:marRight w:val="0"/>
                                  <w:marTop w:val="0"/>
                                  <w:marBottom w:val="0"/>
                                  <w:divBdr>
                                    <w:top w:val="none" w:sz="0" w:space="0" w:color="auto"/>
                                    <w:left w:val="none" w:sz="0" w:space="0" w:color="auto"/>
                                    <w:bottom w:val="none" w:sz="0" w:space="0" w:color="auto"/>
                                    <w:right w:val="none" w:sz="0" w:space="0" w:color="auto"/>
                                  </w:divBdr>
                                </w:div>
                                <w:div w:id="1834906580">
                                  <w:marLeft w:val="0"/>
                                  <w:marRight w:val="0"/>
                                  <w:marTop w:val="0"/>
                                  <w:marBottom w:val="0"/>
                                  <w:divBdr>
                                    <w:top w:val="none" w:sz="0" w:space="0" w:color="auto"/>
                                    <w:left w:val="none" w:sz="0" w:space="0" w:color="auto"/>
                                    <w:bottom w:val="none" w:sz="0" w:space="0" w:color="auto"/>
                                    <w:right w:val="none" w:sz="0" w:space="0" w:color="auto"/>
                                  </w:divBdr>
                                </w:div>
                                <w:div w:id="1066218881">
                                  <w:marLeft w:val="0"/>
                                  <w:marRight w:val="0"/>
                                  <w:marTop w:val="0"/>
                                  <w:marBottom w:val="0"/>
                                  <w:divBdr>
                                    <w:top w:val="none" w:sz="0" w:space="0" w:color="auto"/>
                                    <w:left w:val="none" w:sz="0" w:space="0" w:color="auto"/>
                                    <w:bottom w:val="none" w:sz="0" w:space="0" w:color="auto"/>
                                    <w:right w:val="none" w:sz="0" w:space="0" w:color="auto"/>
                                  </w:divBdr>
                                </w:div>
                                <w:div w:id="546721973">
                                  <w:marLeft w:val="0"/>
                                  <w:marRight w:val="0"/>
                                  <w:marTop w:val="0"/>
                                  <w:marBottom w:val="0"/>
                                  <w:divBdr>
                                    <w:top w:val="none" w:sz="0" w:space="0" w:color="auto"/>
                                    <w:left w:val="none" w:sz="0" w:space="0" w:color="auto"/>
                                    <w:bottom w:val="none" w:sz="0" w:space="0" w:color="auto"/>
                                    <w:right w:val="none" w:sz="0" w:space="0" w:color="auto"/>
                                  </w:divBdr>
                                </w:div>
                                <w:div w:id="1046568471">
                                  <w:marLeft w:val="0"/>
                                  <w:marRight w:val="0"/>
                                  <w:marTop w:val="0"/>
                                  <w:marBottom w:val="0"/>
                                  <w:divBdr>
                                    <w:top w:val="none" w:sz="0" w:space="0" w:color="auto"/>
                                    <w:left w:val="none" w:sz="0" w:space="0" w:color="auto"/>
                                    <w:bottom w:val="none" w:sz="0" w:space="0" w:color="auto"/>
                                    <w:right w:val="none" w:sz="0" w:space="0" w:color="auto"/>
                                  </w:divBdr>
                                </w:div>
                                <w:div w:id="893615517">
                                  <w:marLeft w:val="0"/>
                                  <w:marRight w:val="0"/>
                                  <w:marTop w:val="0"/>
                                  <w:marBottom w:val="0"/>
                                  <w:divBdr>
                                    <w:top w:val="none" w:sz="0" w:space="0" w:color="auto"/>
                                    <w:left w:val="none" w:sz="0" w:space="0" w:color="auto"/>
                                    <w:bottom w:val="none" w:sz="0" w:space="0" w:color="auto"/>
                                    <w:right w:val="none" w:sz="0" w:space="0" w:color="auto"/>
                                  </w:divBdr>
                                </w:div>
                                <w:div w:id="729957162">
                                  <w:marLeft w:val="0"/>
                                  <w:marRight w:val="0"/>
                                  <w:marTop w:val="0"/>
                                  <w:marBottom w:val="0"/>
                                  <w:divBdr>
                                    <w:top w:val="none" w:sz="0" w:space="0" w:color="auto"/>
                                    <w:left w:val="none" w:sz="0" w:space="0" w:color="auto"/>
                                    <w:bottom w:val="none" w:sz="0" w:space="0" w:color="auto"/>
                                    <w:right w:val="none" w:sz="0" w:space="0" w:color="auto"/>
                                  </w:divBdr>
                                </w:div>
                                <w:div w:id="1094201467">
                                  <w:marLeft w:val="0"/>
                                  <w:marRight w:val="0"/>
                                  <w:marTop w:val="0"/>
                                  <w:marBottom w:val="0"/>
                                  <w:divBdr>
                                    <w:top w:val="none" w:sz="0" w:space="0" w:color="auto"/>
                                    <w:left w:val="none" w:sz="0" w:space="0" w:color="auto"/>
                                    <w:bottom w:val="none" w:sz="0" w:space="0" w:color="auto"/>
                                    <w:right w:val="none" w:sz="0" w:space="0" w:color="auto"/>
                                  </w:divBdr>
                                </w:div>
                                <w:div w:id="1793204249">
                                  <w:marLeft w:val="0"/>
                                  <w:marRight w:val="0"/>
                                  <w:marTop w:val="0"/>
                                  <w:marBottom w:val="0"/>
                                  <w:divBdr>
                                    <w:top w:val="none" w:sz="0" w:space="0" w:color="auto"/>
                                    <w:left w:val="none" w:sz="0" w:space="0" w:color="auto"/>
                                    <w:bottom w:val="none" w:sz="0" w:space="0" w:color="auto"/>
                                    <w:right w:val="none" w:sz="0" w:space="0" w:color="auto"/>
                                  </w:divBdr>
                                </w:div>
                                <w:div w:id="1765762813">
                                  <w:marLeft w:val="0"/>
                                  <w:marRight w:val="0"/>
                                  <w:marTop w:val="0"/>
                                  <w:marBottom w:val="0"/>
                                  <w:divBdr>
                                    <w:top w:val="none" w:sz="0" w:space="0" w:color="auto"/>
                                    <w:left w:val="none" w:sz="0" w:space="0" w:color="auto"/>
                                    <w:bottom w:val="none" w:sz="0" w:space="0" w:color="auto"/>
                                    <w:right w:val="none" w:sz="0" w:space="0" w:color="auto"/>
                                  </w:divBdr>
                                </w:div>
                                <w:div w:id="742064592">
                                  <w:marLeft w:val="0"/>
                                  <w:marRight w:val="0"/>
                                  <w:marTop w:val="0"/>
                                  <w:marBottom w:val="0"/>
                                  <w:divBdr>
                                    <w:top w:val="none" w:sz="0" w:space="0" w:color="auto"/>
                                    <w:left w:val="none" w:sz="0" w:space="0" w:color="auto"/>
                                    <w:bottom w:val="none" w:sz="0" w:space="0" w:color="auto"/>
                                    <w:right w:val="none" w:sz="0" w:space="0" w:color="auto"/>
                                  </w:divBdr>
                                </w:div>
                                <w:div w:id="2120445483">
                                  <w:marLeft w:val="0"/>
                                  <w:marRight w:val="0"/>
                                  <w:marTop w:val="0"/>
                                  <w:marBottom w:val="0"/>
                                  <w:divBdr>
                                    <w:top w:val="none" w:sz="0" w:space="0" w:color="auto"/>
                                    <w:left w:val="none" w:sz="0" w:space="0" w:color="auto"/>
                                    <w:bottom w:val="none" w:sz="0" w:space="0" w:color="auto"/>
                                    <w:right w:val="none" w:sz="0" w:space="0" w:color="auto"/>
                                  </w:divBdr>
                                </w:div>
                                <w:div w:id="280888662">
                                  <w:marLeft w:val="0"/>
                                  <w:marRight w:val="0"/>
                                  <w:marTop w:val="0"/>
                                  <w:marBottom w:val="0"/>
                                  <w:divBdr>
                                    <w:top w:val="none" w:sz="0" w:space="0" w:color="auto"/>
                                    <w:left w:val="none" w:sz="0" w:space="0" w:color="auto"/>
                                    <w:bottom w:val="none" w:sz="0" w:space="0" w:color="auto"/>
                                    <w:right w:val="none" w:sz="0" w:space="0" w:color="auto"/>
                                  </w:divBdr>
                                </w:div>
                                <w:div w:id="1221868050">
                                  <w:marLeft w:val="0"/>
                                  <w:marRight w:val="0"/>
                                  <w:marTop w:val="0"/>
                                  <w:marBottom w:val="0"/>
                                  <w:divBdr>
                                    <w:top w:val="none" w:sz="0" w:space="0" w:color="auto"/>
                                    <w:left w:val="none" w:sz="0" w:space="0" w:color="auto"/>
                                    <w:bottom w:val="none" w:sz="0" w:space="0" w:color="auto"/>
                                    <w:right w:val="none" w:sz="0" w:space="0" w:color="auto"/>
                                  </w:divBdr>
                                </w:div>
                                <w:div w:id="1449473946">
                                  <w:marLeft w:val="0"/>
                                  <w:marRight w:val="0"/>
                                  <w:marTop w:val="0"/>
                                  <w:marBottom w:val="0"/>
                                  <w:divBdr>
                                    <w:top w:val="none" w:sz="0" w:space="0" w:color="auto"/>
                                    <w:left w:val="none" w:sz="0" w:space="0" w:color="auto"/>
                                    <w:bottom w:val="none" w:sz="0" w:space="0" w:color="auto"/>
                                    <w:right w:val="none" w:sz="0" w:space="0" w:color="auto"/>
                                  </w:divBdr>
                                </w:div>
                                <w:div w:id="407045140">
                                  <w:marLeft w:val="0"/>
                                  <w:marRight w:val="0"/>
                                  <w:marTop w:val="0"/>
                                  <w:marBottom w:val="0"/>
                                  <w:divBdr>
                                    <w:top w:val="none" w:sz="0" w:space="0" w:color="auto"/>
                                    <w:left w:val="none" w:sz="0" w:space="0" w:color="auto"/>
                                    <w:bottom w:val="none" w:sz="0" w:space="0" w:color="auto"/>
                                    <w:right w:val="none" w:sz="0" w:space="0" w:color="auto"/>
                                  </w:divBdr>
                                </w:div>
                                <w:div w:id="1915311356">
                                  <w:marLeft w:val="0"/>
                                  <w:marRight w:val="0"/>
                                  <w:marTop w:val="0"/>
                                  <w:marBottom w:val="0"/>
                                  <w:divBdr>
                                    <w:top w:val="none" w:sz="0" w:space="0" w:color="auto"/>
                                    <w:left w:val="none" w:sz="0" w:space="0" w:color="auto"/>
                                    <w:bottom w:val="none" w:sz="0" w:space="0" w:color="auto"/>
                                    <w:right w:val="none" w:sz="0" w:space="0" w:color="auto"/>
                                  </w:divBdr>
                                </w:div>
                                <w:div w:id="1509830568">
                                  <w:marLeft w:val="0"/>
                                  <w:marRight w:val="0"/>
                                  <w:marTop w:val="0"/>
                                  <w:marBottom w:val="0"/>
                                  <w:divBdr>
                                    <w:top w:val="none" w:sz="0" w:space="0" w:color="auto"/>
                                    <w:left w:val="none" w:sz="0" w:space="0" w:color="auto"/>
                                    <w:bottom w:val="none" w:sz="0" w:space="0" w:color="auto"/>
                                    <w:right w:val="none" w:sz="0" w:space="0" w:color="auto"/>
                                  </w:divBdr>
                                </w:div>
                                <w:div w:id="1271351985">
                                  <w:marLeft w:val="0"/>
                                  <w:marRight w:val="0"/>
                                  <w:marTop w:val="0"/>
                                  <w:marBottom w:val="0"/>
                                  <w:divBdr>
                                    <w:top w:val="none" w:sz="0" w:space="0" w:color="auto"/>
                                    <w:left w:val="none" w:sz="0" w:space="0" w:color="auto"/>
                                    <w:bottom w:val="none" w:sz="0" w:space="0" w:color="auto"/>
                                    <w:right w:val="none" w:sz="0" w:space="0" w:color="auto"/>
                                  </w:divBdr>
                                </w:div>
                                <w:div w:id="183128942">
                                  <w:marLeft w:val="0"/>
                                  <w:marRight w:val="0"/>
                                  <w:marTop w:val="0"/>
                                  <w:marBottom w:val="0"/>
                                  <w:divBdr>
                                    <w:top w:val="none" w:sz="0" w:space="0" w:color="auto"/>
                                    <w:left w:val="none" w:sz="0" w:space="0" w:color="auto"/>
                                    <w:bottom w:val="none" w:sz="0" w:space="0" w:color="auto"/>
                                    <w:right w:val="none" w:sz="0" w:space="0" w:color="auto"/>
                                  </w:divBdr>
                                </w:div>
                                <w:div w:id="1101028267">
                                  <w:marLeft w:val="0"/>
                                  <w:marRight w:val="0"/>
                                  <w:marTop w:val="0"/>
                                  <w:marBottom w:val="0"/>
                                  <w:divBdr>
                                    <w:top w:val="none" w:sz="0" w:space="0" w:color="auto"/>
                                    <w:left w:val="none" w:sz="0" w:space="0" w:color="auto"/>
                                    <w:bottom w:val="none" w:sz="0" w:space="0" w:color="auto"/>
                                    <w:right w:val="none" w:sz="0" w:space="0" w:color="auto"/>
                                  </w:divBdr>
                                </w:div>
                                <w:div w:id="1373310504">
                                  <w:marLeft w:val="0"/>
                                  <w:marRight w:val="0"/>
                                  <w:marTop w:val="0"/>
                                  <w:marBottom w:val="0"/>
                                  <w:divBdr>
                                    <w:top w:val="none" w:sz="0" w:space="0" w:color="auto"/>
                                    <w:left w:val="none" w:sz="0" w:space="0" w:color="auto"/>
                                    <w:bottom w:val="none" w:sz="0" w:space="0" w:color="auto"/>
                                    <w:right w:val="none" w:sz="0" w:space="0" w:color="auto"/>
                                  </w:divBdr>
                                </w:div>
                                <w:div w:id="776368951">
                                  <w:marLeft w:val="0"/>
                                  <w:marRight w:val="0"/>
                                  <w:marTop w:val="0"/>
                                  <w:marBottom w:val="0"/>
                                  <w:divBdr>
                                    <w:top w:val="none" w:sz="0" w:space="0" w:color="auto"/>
                                    <w:left w:val="none" w:sz="0" w:space="0" w:color="auto"/>
                                    <w:bottom w:val="none" w:sz="0" w:space="0" w:color="auto"/>
                                    <w:right w:val="none" w:sz="0" w:space="0" w:color="auto"/>
                                  </w:divBdr>
                                </w:div>
                                <w:div w:id="967592277">
                                  <w:marLeft w:val="0"/>
                                  <w:marRight w:val="0"/>
                                  <w:marTop w:val="0"/>
                                  <w:marBottom w:val="0"/>
                                  <w:divBdr>
                                    <w:top w:val="none" w:sz="0" w:space="0" w:color="auto"/>
                                    <w:left w:val="none" w:sz="0" w:space="0" w:color="auto"/>
                                    <w:bottom w:val="none" w:sz="0" w:space="0" w:color="auto"/>
                                    <w:right w:val="none" w:sz="0" w:space="0" w:color="auto"/>
                                  </w:divBdr>
                                </w:div>
                                <w:div w:id="1652056417">
                                  <w:marLeft w:val="0"/>
                                  <w:marRight w:val="0"/>
                                  <w:marTop w:val="0"/>
                                  <w:marBottom w:val="0"/>
                                  <w:divBdr>
                                    <w:top w:val="none" w:sz="0" w:space="0" w:color="auto"/>
                                    <w:left w:val="none" w:sz="0" w:space="0" w:color="auto"/>
                                    <w:bottom w:val="none" w:sz="0" w:space="0" w:color="auto"/>
                                    <w:right w:val="none" w:sz="0" w:space="0" w:color="auto"/>
                                  </w:divBdr>
                                </w:div>
                                <w:div w:id="1847087325">
                                  <w:marLeft w:val="0"/>
                                  <w:marRight w:val="0"/>
                                  <w:marTop w:val="0"/>
                                  <w:marBottom w:val="0"/>
                                  <w:divBdr>
                                    <w:top w:val="none" w:sz="0" w:space="0" w:color="auto"/>
                                    <w:left w:val="none" w:sz="0" w:space="0" w:color="auto"/>
                                    <w:bottom w:val="none" w:sz="0" w:space="0" w:color="auto"/>
                                    <w:right w:val="none" w:sz="0" w:space="0" w:color="auto"/>
                                  </w:divBdr>
                                </w:div>
                                <w:div w:id="1337416139">
                                  <w:marLeft w:val="0"/>
                                  <w:marRight w:val="0"/>
                                  <w:marTop w:val="0"/>
                                  <w:marBottom w:val="0"/>
                                  <w:divBdr>
                                    <w:top w:val="none" w:sz="0" w:space="0" w:color="auto"/>
                                    <w:left w:val="none" w:sz="0" w:space="0" w:color="auto"/>
                                    <w:bottom w:val="none" w:sz="0" w:space="0" w:color="auto"/>
                                    <w:right w:val="none" w:sz="0" w:space="0" w:color="auto"/>
                                  </w:divBdr>
                                </w:div>
                                <w:div w:id="1801337904">
                                  <w:marLeft w:val="0"/>
                                  <w:marRight w:val="0"/>
                                  <w:marTop w:val="0"/>
                                  <w:marBottom w:val="0"/>
                                  <w:divBdr>
                                    <w:top w:val="none" w:sz="0" w:space="0" w:color="auto"/>
                                    <w:left w:val="none" w:sz="0" w:space="0" w:color="auto"/>
                                    <w:bottom w:val="none" w:sz="0" w:space="0" w:color="auto"/>
                                    <w:right w:val="none" w:sz="0" w:space="0" w:color="auto"/>
                                  </w:divBdr>
                                </w:div>
                                <w:div w:id="614483532">
                                  <w:marLeft w:val="0"/>
                                  <w:marRight w:val="0"/>
                                  <w:marTop w:val="0"/>
                                  <w:marBottom w:val="0"/>
                                  <w:divBdr>
                                    <w:top w:val="none" w:sz="0" w:space="0" w:color="auto"/>
                                    <w:left w:val="none" w:sz="0" w:space="0" w:color="auto"/>
                                    <w:bottom w:val="none" w:sz="0" w:space="0" w:color="auto"/>
                                    <w:right w:val="none" w:sz="0" w:space="0" w:color="auto"/>
                                  </w:divBdr>
                                </w:div>
                                <w:div w:id="1588229919">
                                  <w:marLeft w:val="0"/>
                                  <w:marRight w:val="0"/>
                                  <w:marTop w:val="0"/>
                                  <w:marBottom w:val="0"/>
                                  <w:divBdr>
                                    <w:top w:val="none" w:sz="0" w:space="0" w:color="auto"/>
                                    <w:left w:val="none" w:sz="0" w:space="0" w:color="auto"/>
                                    <w:bottom w:val="none" w:sz="0" w:space="0" w:color="auto"/>
                                    <w:right w:val="none" w:sz="0" w:space="0" w:color="auto"/>
                                  </w:divBdr>
                                </w:div>
                                <w:div w:id="494422324">
                                  <w:marLeft w:val="0"/>
                                  <w:marRight w:val="0"/>
                                  <w:marTop w:val="0"/>
                                  <w:marBottom w:val="0"/>
                                  <w:divBdr>
                                    <w:top w:val="none" w:sz="0" w:space="0" w:color="auto"/>
                                    <w:left w:val="none" w:sz="0" w:space="0" w:color="auto"/>
                                    <w:bottom w:val="none" w:sz="0" w:space="0" w:color="auto"/>
                                    <w:right w:val="none" w:sz="0" w:space="0" w:color="auto"/>
                                  </w:divBdr>
                                </w:div>
                                <w:div w:id="1884442274">
                                  <w:marLeft w:val="0"/>
                                  <w:marRight w:val="0"/>
                                  <w:marTop w:val="0"/>
                                  <w:marBottom w:val="0"/>
                                  <w:divBdr>
                                    <w:top w:val="none" w:sz="0" w:space="0" w:color="auto"/>
                                    <w:left w:val="none" w:sz="0" w:space="0" w:color="auto"/>
                                    <w:bottom w:val="none" w:sz="0" w:space="0" w:color="auto"/>
                                    <w:right w:val="none" w:sz="0" w:space="0" w:color="auto"/>
                                  </w:divBdr>
                                </w:div>
                                <w:div w:id="900604806">
                                  <w:marLeft w:val="0"/>
                                  <w:marRight w:val="0"/>
                                  <w:marTop w:val="0"/>
                                  <w:marBottom w:val="0"/>
                                  <w:divBdr>
                                    <w:top w:val="none" w:sz="0" w:space="0" w:color="auto"/>
                                    <w:left w:val="none" w:sz="0" w:space="0" w:color="auto"/>
                                    <w:bottom w:val="none" w:sz="0" w:space="0" w:color="auto"/>
                                    <w:right w:val="none" w:sz="0" w:space="0" w:color="auto"/>
                                  </w:divBdr>
                                </w:div>
                                <w:div w:id="1467967408">
                                  <w:marLeft w:val="0"/>
                                  <w:marRight w:val="0"/>
                                  <w:marTop w:val="0"/>
                                  <w:marBottom w:val="0"/>
                                  <w:divBdr>
                                    <w:top w:val="none" w:sz="0" w:space="0" w:color="auto"/>
                                    <w:left w:val="none" w:sz="0" w:space="0" w:color="auto"/>
                                    <w:bottom w:val="none" w:sz="0" w:space="0" w:color="auto"/>
                                    <w:right w:val="none" w:sz="0" w:space="0" w:color="auto"/>
                                  </w:divBdr>
                                </w:div>
                                <w:div w:id="1793087094">
                                  <w:marLeft w:val="0"/>
                                  <w:marRight w:val="0"/>
                                  <w:marTop w:val="0"/>
                                  <w:marBottom w:val="0"/>
                                  <w:divBdr>
                                    <w:top w:val="none" w:sz="0" w:space="0" w:color="auto"/>
                                    <w:left w:val="none" w:sz="0" w:space="0" w:color="auto"/>
                                    <w:bottom w:val="none" w:sz="0" w:space="0" w:color="auto"/>
                                    <w:right w:val="none" w:sz="0" w:space="0" w:color="auto"/>
                                  </w:divBdr>
                                </w:div>
                                <w:div w:id="352612173">
                                  <w:marLeft w:val="0"/>
                                  <w:marRight w:val="0"/>
                                  <w:marTop w:val="0"/>
                                  <w:marBottom w:val="0"/>
                                  <w:divBdr>
                                    <w:top w:val="none" w:sz="0" w:space="0" w:color="auto"/>
                                    <w:left w:val="none" w:sz="0" w:space="0" w:color="auto"/>
                                    <w:bottom w:val="none" w:sz="0" w:space="0" w:color="auto"/>
                                    <w:right w:val="none" w:sz="0" w:space="0" w:color="auto"/>
                                  </w:divBdr>
                                </w:div>
                                <w:div w:id="310141774">
                                  <w:marLeft w:val="0"/>
                                  <w:marRight w:val="0"/>
                                  <w:marTop w:val="0"/>
                                  <w:marBottom w:val="0"/>
                                  <w:divBdr>
                                    <w:top w:val="none" w:sz="0" w:space="0" w:color="auto"/>
                                    <w:left w:val="none" w:sz="0" w:space="0" w:color="auto"/>
                                    <w:bottom w:val="none" w:sz="0" w:space="0" w:color="auto"/>
                                    <w:right w:val="none" w:sz="0" w:space="0" w:color="auto"/>
                                  </w:divBdr>
                                </w:div>
                                <w:div w:id="1189022843">
                                  <w:marLeft w:val="0"/>
                                  <w:marRight w:val="0"/>
                                  <w:marTop w:val="0"/>
                                  <w:marBottom w:val="0"/>
                                  <w:divBdr>
                                    <w:top w:val="none" w:sz="0" w:space="0" w:color="auto"/>
                                    <w:left w:val="none" w:sz="0" w:space="0" w:color="auto"/>
                                    <w:bottom w:val="none" w:sz="0" w:space="0" w:color="auto"/>
                                    <w:right w:val="none" w:sz="0" w:space="0" w:color="auto"/>
                                  </w:divBdr>
                                </w:div>
                                <w:div w:id="1350715313">
                                  <w:marLeft w:val="0"/>
                                  <w:marRight w:val="0"/>
                                  <w:marTop w:val="0"/>
                                  <w:marBottom w:val="0"/>
                                  <w:divBdr>
                                    <w:top w:val="none" w:sz="0" w:space="0" w:color="auto"/>
                                    <w:left w:val="none" w:sz="0" w:space="0" w:color="auto"/>
                                    <w:bottom w:val="none" w:sz="0" w:space="0" w:color="auto"/>
                                    <w:right w:val="none" w:sz="0" w:space="0" w:color="auto"/>
                                  </w:divBdr>
                                </w:div>
                                <w:div w:id="2006394030">
                                  <w:marLeft w:val="0"/>
                                  <w:marRight w:val="0"/>
                                  <w:marTop w:val="0"/>
                                  <w:marBottom w:val="0"/>
                                  <w:divBdr>
                                    <w:top w:val="none" w:sz="0" w:space="0" w:color="auto"/>
                                    <w:left w:val="none" w:sz="0" w:space="0" w:color="auto"/>
                                    <w:bottom w:val="none" w:sz="0" w:space="0" w:color="auto"/>
                                    <w:right w:val="none" w:sz="0" w:space="0" w:color="auto"/>
                                  </w:divBdr>
                                </w:div>
                                <w:div w:id="944309282">
                                  <w:marLeft w:val="0"/>
                                  <w:marRight w:val="0"/>
                                  <w:marTop w:val="0"/>
                                  <w:marBottom w:val="0"/>
                                  <w:divBdr>
                                    <w:top w:val="none" w:sz="0" w:space="0" w:color="auto"/>
                                    <w:left w:val="none" w:sz="0" w:space="0" w:color="auto"/>
                                    <w:bottom w:val="none" w:sz="0" w:space="0" w:color="auto"/>
                                    <w:right w:val="none" w:sz="0" w:space="0" w:color="auto"/>
                                  </w:divBdr>
                                </w:div>
                                <w:div w:id="557983459">
                                  <w:marLeft w:val="0"/>
                                  <w:marRight w:val="0"/>
                                  <w:marTop w:val="0"/>
                                  <w:marBottom w:val="0"/>
                                  <w:divBdr>
                                    <w:top w:val="none" w:sz="0" w:space="0" w:color="auto"/>
                                    <w:left w:val="none" w:sz="0" w:space="0" w:color="auto"/>
                                    <w:bottom w:val="none" w:sz="0" w:space="0" w:color="auto"/>
                                    <w:right w:val="none" w:sz="0" w:space="0" w:color="auto"/>
                                  </w:divBdr>
                                </w:div>
                                <w:div w:id="1789230390">
                                  <w:marLeft w:val="0"/>
                                  <w:marRight w:val="0"/>
                                  <w:marTop w:val="0"/>
                                  <w:marBottom w:val="0"/>
                                  <w:divBdr>
                                    <w:top w:val="none" w:sz="0" w:space="0" w:color="auto"/>
                                    <w:left w:val="none" w:sz="0" w:space="0" w:color="auto"/>
                                    <w:bottom w:val="none" w:sz="0" w:space="0" w:color="auto"/>
                                    <w:right w:val="none" w:sz="0" w:space="0" w:color="auto"/>
                                  </w:divBdr>
                                </w:div>
                                <w:div w:id="785856668">
                                  <w:marLeft w:val="0"/>
                                  <w:marRight w:val="0"/>
                                  <w:marTop w:val="0"/>
                                  <w:marBottom w:val="0"/>
                                  <w:divBdr>
                                    <w:top w:val="none" w:sz="0" w:space="0" w:color="auto"/>
                                    <w:left w:val="none" w:sz="0" w:space="0" w:color="auto"/>
                                    <w:bottom w:val="none" w:sz="0" w:space="0" w:color="auto"/>
                                    <w:right w:val="none" w:sz="0" w:space="0" w:color="auto"/>
                                  </w:divBdr>
                                </w:div>
                                <w:div w:id="1432360071">
                                  <w:marLeft w:val="0"/>
                                  <w:marRight w:val="0"/>
                                  <w:marTop w:val="0"/>
                                  <w:marBottom w:val="0"/>
                                  <w:divBdr>
                                    <w:top w:val="none" w:sz="0" w:space="0" w:color="auto"/>
                                    <w:left w:val="none" w:sz="0" w:space="0" w:color="auto"/>
                                    <w:bottom w:val="none" w:sz="0" w:space="0" w:color="auto"/>
                                    <w:right w:val="none" w:sz="0" w:space="0" w:color="auto"/>
                                  </w:divBdr>
                                </w:div>
                                <w:div w:id="425076730">
                                  <w:marLeft w:val="0"/>
                                  <w:marRight w:val="0"/>
                                  <w:marTop w:val="0"/>
                                  <w:marBottom w:val="0"/>
                                  <w:divBdr>
                                    <w:top w:val="none" w:sz="0" w:space="0" w:color="auto"/>
                                    <w:left w:val="none" w:sz="0" w:space="0" w:color="auto"/>
                                    <w:bottom w:val="none" w:sz="0" w:space="0" w:color="auto"/>
                                    <w:right w:val="none" w:sz="0" w:space="0" w:color="auto"/>
                                  </w:divBdr>
                                </w:div>
                                <w:div w:id="1117988614">
                                  <w:marLeft w:val="0"/>
                                  <w:marRight w:val="0"/>
                                  <w:marTop w:val="0"/>
                                  <w:marBottom w:val="0"/>
                                  <w:divBdr>
                                    <w:top w:val="none" w:sz="0" w:space="0" w:color="auto"/>
                                    <w:left w:val="none" w:sz="0" w:space="0" w:color="auto"/>
                                    <w:bottom w:val="none" w:sz="0" w:space="0" w:color="auto"/>
                                    <w:right w:val="none" w:sz="0" w:space="0" w:color="auto"/>
                                  </w:divBdr>
                                </w:div>
                                <w:div w:id="590820007">
                                  <w:marLeft w:val="0"/>
                                  <w:marRight w:val="0"/>
                                  <w:marTop w:val="0"/>
                                  <w:marBottom w:val="0"/>
                                  <w:divBdr>
                                    <w:top w:val="none" w:sz="0" w:space="0" w:color="auto"/>
                                    <w:left w:val="none" w:sz="0" w:space="0" w:color="auto"/>
                                    <w:bottom w:val="none" w:sz="0" w:space="0" w:color="auto"/>
                                    <w:right w:val="none" w:sz="0" w:space="0" w:color="auto"/>
                                  </w:divBdr>
                                </w:div>
                                <w:div w:id="1127117709">
                                  <w:marLeft w:val="0"/>
                                  <w:marRight w:val="0"/>
                                  <w:marTop w:val="0"/>
                                  <w:marBottom w:val="0"/>
                                  <w:divBdr>
                                    <w:top w:val="none" w:sz="0" w:space="0" w:color="auto"/>
                                    <w:left w:val="none" w:sz="0" w:space="0" w:color="auto"/>
                                    <w:bottom w:val="none" w:sz="0" w:space="0" w:color="auto"/>
                                    <w:right w:val="none" w:sz="0" w:space="0" w:color="auto"/>
                                  </w:divBdr>
                                </w:div>
                                <w:div w:id="195433296">
                                  <w:marLeft w:val="0"/>
                                  <w:marRight w:val="0"/>
                                  <w:marTop w:val="0"/>
                                  <w:marBottom w:val="0"/>
                                  <w:divBdr>
                                    <w:top w:val="none" w:sz="0" w:space="0" w:color="auto"/>
                                    <w:left w:val="none" w:sz="0" w:space="0" w:color="auto"/>
                                    <w:bottom w:val="none" w:sz="0" w:space="0" w:color="auto"/>
                                    <w:right w:val="none" w:sz="0" w:space="0" w:color="auto"/>
                                  </w:divBdr>
                                </w:div>
                                <w:div w:id="1863322501">
                                  <w:marLeft w:val="0"/>
                                  <w:marRight w:val="0"/>
                                  <w:marTop w:val="0"/>
                                  <w:marBottom w:val="0"/>
                                  <w:divBdr>
                                    <w:top w:val="none" w:sz="0" w:space="0" w:color="auto"/>
                                    <w:left w:val="none" w:sz="0" w:space="0" w:color="auto"/>
                                    <w:bottom w:val="none" w:sz="0" w:space="0" w:color="auto"/>
                                    <w:right w:val="none" w:sz="0" w:space="0" w:color="auto"/>
                                  </w:divBdr>
                                </w:div>
                                <w:div w:id="1868635618">
                                  <w:marLeft w:val="0"/>
                                  <w:marRight w:val="0"/>
                                  <w:marTop w:val="0"/>
                                  <w:marBottom w:val="0"/>
                                  <w:divBdr>
                                    <w:top w:val="none" w:sz="0" w:space="0" w:color="auto"/>
                                    <w:left w:val="none" w:sz="0" w:space="0" w:color="auto"/>
                                    <w:bottom w:val="none" w:sz="0" w:space="0" w:color="auto"/>
                                    <w:right w:val="none" w:sz="0" w:space="0" w:color="auto"/>
                                  </w:divBdr>
                                </w:div>
                                <w:div w:id="2066756551">
                                  <w:marLeft w:val="0"/>
                                  <w:marRight w:val="0"/>
                                  <w:marTop w:val="0"/>
                                  <w:marBottom w:val="0"/>
                                  <w:divBdr>
                                    <w:top w:val="none" w:sz="0" w:space="0" w:color="auto"/>
                                    <w:left w:val="none" w:sz="0" w:space="0" w:color="auto"/>
                                    <w:bottom w:val="none" w:sz="0" w:space="0" w:color="auto"/>
                                    <w:right w:val="none" w:sz="0" w:space="0" w:color="auto"/>
                                  </w:divBdr>
                                </w:div>
                                <w:div w:id="1971201996">
                                  <w:marLeft w:val="0"/>
                                  <w:marRight w:val="0"/>
                                  <w:marTop w:val="0"/>
                                  <w:marBottom w:val="0"/>
                                  <w:divBdr>
                                    <w:top w:val="none" w:sz="0" w:space="0" w:color="auto"/>
                                    <w:left w:val="none" w:sz="0" w:space="0" w:color="auto"/>
                                    <w:bottom w:val="none" w:sz="0" w:space="0" w:color="auto"/>
                                    <w:right w:val="none" w:sz="0" w:space="0" w:color="auto"/>
                                  </w:divBdr>
                                </w:div>
                                <w:div w:id="16604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3649">
                          <w:marLeft w:val="0"/>
                          <w:marRight w:val="0"/>
                          <w:marTop w:val="15"/>
                          <w:marBottom w:val="0"/>
                          <w:divBdr>
                            <w:top w:val="none" w:sz="0" w:space="0" w:color="auto"/>
                            <w:left w:val="none" w:sz="0" w:space="0" w:color="auto"/>
                            <w:bottom w:val="none" w:sz="0" w:space="0" w:color="auto"/>
                            <w:right w:val="none" w:sz="0" w:space="0" w:color="auto"/>
                          </w:divBdr>
                          <w:divsChild>
                            <w:div w:id="93207138">
                              <w:marLeft w:val="0"/>
                              <w:marRight w:val="0"/>
                              <w:marTop w:val="0"/>
                              <w:marBottom w:val="0"/>
                              <w:divBdr>
                                <w:top w:val="none" w:sz="0" w:space="0" w:color="auto"/>
                                <w:left w:val="none" w:sz="0" w:space="0" w:color="auto"/>
                                <w:bottom w:val="none" w:sz="0" w:space="0" w:color="auto"/>
                                <w:right w:val="none" w:sz="0" w:space="0" w:color="auto"/>
                              </w:divBdr>
                              <w:divsChild>
                                <w:div w:id="1394309131">
                                  <w:marLeft w:val="0"/>
                                  <w:marRight w:val="0"/>
                                  <w:marTop w:val="0"/>
                                  <w:marBottom w:val="0"/>
                                  <w:divBdr>
                                    <w:top w:val="none" w:sz="0" w:space="0" w:color="auto"/>
                                    <w:left w:val="none" w:sz="0" w:space="0" w:color="auto"/>
                                    <w:bottom w:val="none" w:sz="0" w:space="0" w:color="auto"/>
                                    <w:right w:val="none" w:sz="0" w:space="0" w:color="auto"/>
                                  </w:divBdr>
                                </w:div>
                                <w:div w:id="1681395779">
                                  <w:marLeft w:val="0"/>
                                  <w:marRight w:val="0"/>
                                  <w:marTop w:val="0"/>
                                  <w:marBottom w:val="0"/>
                                  <w:divBdr>
                                    <w:top w:val="none" w:sz="0" w:space="0" w:color="auto"/>
                                    <w:left w:val="none" w:sz="0" w:space="0" w:color="auto"/>
                                    <w:bottom w:val="none" w:sz="0" w:space="0" w:color="auto"/>
                                    <w:right w:val="none" w:sz="0" w:space="0" w:color="auto"/>
                                  </w:divBdr>
                                </w:div>
                                <w:div w:id="1746344095">
                                  <w:marLeft w:val="0"/>
                                  <w:marRight w:val="0"/>
                                  <w:marTop w:val="0"/>
                                  <w:marBottom w:val="0"/>
                                  <w:divBdr>
                                    <w:top w:val="none" w:sz="0" w:space="0" w:color="auto"/>
                                    <w:left w:val="none" w:sz="0" w:space="0" w:color="auto"/>
                                    <w:bottom w:val="none" w:sz="0" w:space="0" w:color="auto"/>
                                    <w:right w:val="none" w:sz="0" w:space="0" w:color="auto"/>
                                  </w:divBdr>
                                </w:div>
                                <w:div w:id="154300713">
                                  <w:marLeft w:val="0"/>
                                  <w:marRight w:val="0"/>
                                  <w:marTop w:val="0"/>
                                  <w:marBottom w:val="0"/>
                                  <w:divBdr>
                                    <w:top w:val="none" w:sz="0" w:space="0" w:color="auto"/>
                                    <w:left w:val="none" w:sz="0" w:space="0" w:color="auto"/>
                                    <w:bottom w:val="none" w:sz="0" w:space="0" w:color="auto"/>
                                    <w:right w:val="none" w:sz="0" w:space="0" w:color="auto"/>
                                  </w:divBdr>
                                </w:div>
                                <w:div w:id="1697610592">
                                  <w:marLeft w:val="0"/>
                                  <w:marRight w:val="0"/>
                                  <w:marTop w:val="0"/>
                                  <w:marBottom w:val="0"/>
                                  <w:divBdr>
                                    <w:top w:val="none" w:sz="0" w:space="0" w:color="auto"/>
                                    <w:left w:val="none" w:sz="0" w:space="0" w:color="auto"/>
                                    <w:bottom w:val="none" w:sz="0" w:space="0" w:color="auto"/>
                                    <w:right w:val="none" w:sz="0" w:space="0" w:color="auto"/>
                                  </w:divBdr>
                                </w:div>
                                <w:div w:id="951012640">
                                  <w:marLeft w:val="0"/>
                                  <w:marRight w:val="0"/>
                                  <w:marTop w:val="0"/>
                                  <w:marBottom w:val="0"/>
                                  <w:divBdr>
                                    <w:top w:val="none" w:sz="0" w:space="0" w:color="auto"/>
                                    <w:left w:val="none" w:sz="0" w:space="0" w:color="auto"/>
                                    <w:bottom w:val="none" w:sz="0" w:space="0" w:color="auto"/>
                                    <w:right w:val="none" w:sz="0" w:space="0" w:color="auto"/>
                                  </w:divBdr>
                                </w:div>
                                <w:div w:id="1946450858">
                                  <w:marLeft w:val="0"/>
                                  <w:marRight w:val="0"/>
                                  <w:marTop w:val="0"/>
                                  <w:marBottom w:val="0"/>
                                  <w:divBdr>
                                    <w:top w:val="none" w:sz="0" w:space="0" w:color="auto"/>
                                    <w:left w:val="none" w:sz="0" w:space="0" w:color="auto"/>
                                    <w:bottom w:val="none" w:sz="0" w:space="0" w:color="auto"/>
                                    <w:right w:val="none" w:sz="0" w:space="0" w:color="auto"/>
                                  </w:divBdr>
                                </w:div>
                                <w:div w:id="1715696098">
                                  <w:marLeft w:val="0"/>
                                  <w:marRight w:val="0"/>
                                  <w:marTop w:val="0"/>
                                  <w:marBottom w:val="0"/>
                                  <w:divBdr>
                                    <w:top w:val="none" w:sz="0" w:space="0" w:color="auto"/>
                                    <w:left w:val="none" w:sz="0" w:space="0" w:color="auto"/>
                                    <w:bottom w:val="none" w:sz="0" w:space="0" w:color="auto"/>
                                    <w:right w:val="none" w:sz="0" w:space="0" w:color="auto"/>
                                  </w:divBdr>
                                </w:div>
                                <w:div w:id="278805427">
                                  <w:marLeft w:val="0"/>
                                  <w:marRight w:val="0"/>
                                  <w:marTop w:val="0"/>
                                  <w:marBottom w:val="0"/>
                                  <w:divBdr>
                                    <w:top w:val="none" w:sz="0" w:space="0" w:color="auto"/>
                                    <w:left w:val="none" w:sz="0" w:space="0" w:color="auto"/>
                                    <w:bottom w:val="none" w:sz="0" w:space="0" w:color="auto"/>
                                    <w:right w:val="none" w:sz="0" w:space="0" w:color="auto"/>
                                  </w:divBdr>
                                </w:div>
                                <w:div w:id="1536117208">
                                  <w:marLeft w:val="0"/>
                                  <w:marRight w:val="0"/>
                                  <w:marTop w:val="0"/>
                                  <w:marBottom w:val="0"/>
                                  <w:divBdr>
                                    <w:top w:val="none" w:sz="0" w:space="0" w:color="auto"/>
                                    <w:left w:val="none" w:sz="0" w:space="0" w:color="auto"/>
                                    <w:bottom w:val="none" w:sz="0" w:space="0" w:color="auto"/>
                                    <w:right w:val="none" w:sz="0" w:space="0" w:color="auto"/>
                                  </w:divBdr>
                                </w:div>
                                <w:div w:id="237373353">
                                  <w:marLeft w:val="0"/>
                                  <w:marRight w:val="0"/>
                                  <w:marTop w:val="0"/>
                                  <w:marBottom w:val="0"/>
                                  <w:divBdr>
                                    <w:top w:val="none" w:sz="0" w:space="0" w:color="auto"/>
                                    <w:left w:val="none" w:sz="0" w:space="0" w:color="auto"/>
                                    <w:bottom w:val="none" w:sz="0" w:space="0" w:color="auto"/>
                                    <w:right w:val="none" w:sz="0" w:space="0" w:color="auto"/>
                                  </w:divBdr>
                                </w:div>
                                <w:div w:id="1795980638">
                                  <w:marLeft w:val="0"/>
                                  <w:marRight w:val="0"/>
                                  <w:marTop w:val="0"/>
                                  <w:marBottom w:val="0"/>
                                  <w:divBdr>
                                    <w:top w:val="none" w:sz="0" w:space="0" w:color="auto"/>
                                    <w:left w:val="none" w:sz="0" w:space="0" w:color="auto"/>
                                    <w:bottom w:val="none" w:sz="0" w:space="0" w:color="auto"/>
                                    <w:right w:val="none" w:sz="0" w:space="0" w:color="auto"/>
                                  </w:divBdr>
                                </w:div>
                                <w:div w:id="622342656">
                                  <w:marLeft w:val="0"/>
                                  <w:marRight w:val="0"/>
                                  <w:marTop w:val="0"/>
                                  <w:marBottom w:val="0"/>
                                  <w:divBdr>
                                    <w:top w:val="none" w:sz="0" w:space="0" w:color="auto"/>
                                    <w:left w:val="none" w:sz="0" w:space="0" w:color="auto"/>
                                    <w:bottom w:val="none" w:sz="0" w:space="0" w:color="auto"/>
                                    <w:right w:val="none" w:sz="0" w:space="0" w:color="auto"/>
                                  </w:divBdr>
                                </w:div>
                                <w:div w:id="1137184784">
                                  <w:marLeft w:val="0"/>
                                  <w:marRight w:val="0"/>
                                  <w:marTop w:val="0"/>
                                  <w:marBottom w:val="0"/>
                                  <w:divBdr>
                                    <w:top w:val="none" w:sz="0" w:space="0" w:color="auto"/>
                                    <w:left w:val="none" w:sz="0" w:space="0" w:color="auto"/>
                                    <w:bottom w:val="none" w:sz="0" w:space="0" w:color="auto"/>
                                    <w:right w:val="none" w:sz="0" w:space="0" w:color="auto"/>
                                  </w:divBdr>
                                </w:div>
                                <w:div w:id="1199396074">
                                  <w:marLeft w:val="0"/>
                                  <w:marRight w:val="0"/>
                                  <w:marTop w:val="0"/>
                                  <w:marBottom w:val="0"/>
                                  <w:divBdr>
                                    <w:top w:val="none" w:sz="0" w:space="0" w:color="auto"/>
                                    <w:left w:val="none" w:sz="0" w:space="0" w:color="auto"/>
                                    <w:bottom w:val="none" w:sz="0" w:space="0" w:color="auto"/>
                                    <w:right w:val="none" w:sz="0" w:space="0" w:color="auto"/>
                                  </w:divBdr>
                                </w:div>
                                <w:div w:id="1006829841">
                                  <w:marLeft w:val="0"/>
                                  <w:marRight w:val="0"/>
                                  <w:marTop w:val="0"/>
                                  <w:marBottom w:val="0"/>
                                  <w:divBdr>
                                    <w:top w:val="none" w:sz="0" w:space="0" w:color="auto"/>
                                    <w:left w:val="none" w:sz="0" w:space="0" w:color="auto"/>
                                    <w:bottom w:val="none" w:sz="0" w:space="0" w:color="auto"/>
                                    <w:right w:val="none" w:sz="0" w:space="0" w:color="auto"/>
                                  </w:divBdr>
                                </w:div>
                                <w:div w:id="2019455875">
                                  <w:marLeft w:val="0"/>
                                  <w:marRight w:val="0"/>
                                  <w:marTop w:val="0"/>
                                  <w:marBottom w:val="0"/>
                                  <w:divBdr>
                                    <w:top w:val="none" w:sz="0" w:space="0" w:color="auto"/>
                                    <w:left w:val="none" w:sz="0" w:space="0" w:color="auto"/>
                                    <w:bottom w:val="none" w:sz="0" w:space="0" w:color="auto"/>
                                    <w:right w:val="none" w:sz="0" w:space="0" w:color="auto"/>
                                  </w:divBdr>
                                </w:div>
                                <w:div w:id="32704718">
                                  <w:marLeft w:val="0"/>
                                  <w:marRight w:val="0"/>
                                  <w:marTop w:val="0"/>
                                  <w:marBottom w:val="0"/>
                                  <w:divBdr>
                                    <w:top w:val="none" w:sz="0" w:space="0" w:color="auto"/>
                                    <w:left w:val="none" w:sz="0" w:space="0" w:color="auto"/>
                                    <w:bottom w:val="none" w:sz="0" w:space="0" w:color="auto"/>
                                    <w:right w:val="none" w:sz="0" w:space="0" w:color="auto"/>
                                  </w:divBdr>
                                </w:div>
                                <w:div w:id="1473670804">
                                  <w:marLeft w:val="0"/>
                                  <w:marRight w:val="0"/>
                                  <w:marTop w:val="0"/>
                                  <w:marBottom w:val="0"/>
                                  <w:divBdr>
                                    <w:top w:val="none" w:sz="0" w:space="0" w:color="auto"/>
                                    <w:left w:val="none" w:sz="0" w:space="0" w:color="auto"/>
                                    <w:bottom w:val="none" w:sz="0" w:space="0" w:color="auto"/>
                                    <w:right w:val="none" w:sz="0" w:space="0" w:color="auto"/>
                                  </w:divBdr>
                                </w:div>
                                <w:div w:id="1419790522">
                                  <w:marLeft w:val="0"/>
                                  <w:marRight w:val="0"/>
                                  <w:marTop w:val="0"/>
                                  <w:marBottom w:val="0"/>
                                  <w:divBdr>
                                    <w:top w:val="none" w:sz="0" w:space="0" w:color="auto"/>
                                    <w:left w:val="none" w:sz="0" w:space="0" w:color="auto"/>
                                    <w:bottom w:val="none" w:sz="0" w:space="0" w:color="auto"/>
                                    <w:right w:val="none" w:sz="0" w:space="0" w:color="auto"/>
                                  </w:divBdr>
                                </w:div>
                                <w:div w:id="736517603">
                                  <w:marLeft w:val="0"/>
                                  <w:marRight w:val="0"/>
                                  <w:marTop w:val="0"/>
                                  <w:marBottom w:val="0"/>
                                  <w:divBdr>
                                    <w:top w:val="none" w:sz="0" w:space="0" w:color="auto"/>
                                    <w:left w:val="none" w:sz="0" w:space="0" w:color="auto"/>
                                    <w:bottom w:val="none" w:sz="0" w:space="0" w:color="auto"/>
                                    <w:right w:val="none" w:sz="0" w:space="0" w:color="auto"/>
                                  </w:divBdr>
                                </w:div>
                                <w:div w:id="2079547069">
                                  <w:marLeft w:val="0"/>
                                  <w:marRight w:val="0"/>
                                  <w:marTop w:val="0"/>
                                  <w:marBottom w:val="0"/>
                                  <w:divBdr>
                                    <w:top w:val="none" w:sz="0" w:space="0" w:color="auto"/>
                                    <w:left w:val="none" w:sz="0" w:space="0" w:color="auto"/>
                                    <w:bottom w:val="none" w:sz="0" w:space="0" w:color="auto"/>
                                    <w:right w:val="none" w:sz="0" w:space="0" w:color="auto"/>
                                  </w:divBdr>
                                </w:div>
                                <w:div w:id="171770893">
                                  <w:marLeft w:val="0"/>
                                  <w:marRight w:val="0"/>
                                  <w:marTop w:val="0"/>
                                  <w:marBottom w:val="0"/>
                                  <w:divBdr>
                                    <w:top w:val="none" w:sz="0" w:space="0" w:color="auto"/>
                                    <w:left w:val="none" w:sz="0" w:space="0" w:color="auto"/>
                                    <w:bottom w:val="none" w:sz="0" w:space="0" w:color="auto"/>
                                    <w:right w:val="none" w:sz="0" w:space="0" w:color="auto"/>
                                  </w:divBdr>
                                </w:div>
                                <w:div w:id="1587763970">
                                  <w:marLeft w:val="0"/>
                                  <w:marRight w:val="0"/>
                                  <w:marTop w:val="0"/>
                                  <w:marBottom w:val="0"/>
                                  <w:divBdr>
                                    <w:top w:val="none" w:sz="0" w:space="0" w:color="auto"/>
                                    <w:left w:val="none" w:sz="0" w:space="0" w:color="auto"/>
                                    <w:bottom w:val="none" w:sz="0" w:space="0" w:color="auto"/>
                                    <w:right w:val="none" w:sz="0" w:space="0" w:color="auto"/>
                                  </w:divBdr>
                                </w:div>
                                <w:div w:id="2107073399">
                                  <w:marLeft w:val="0"/>
                                  <w:marRight w:val="0"/>
                                  <w:marTop w:val="0"/>
                                  <w:marBottom w:val="0"/>
                                  <w:divBdr>
                                    <w:top w:val="none" w:sz="0" w:space="0" w:color="auto"/>
                                    <w:left w:val="none" w:sz="0" w:space="0" w:color="auto"/>
                                    <w:bottom w:val="none" w:sz="0" w:space="0" w:color="auto"/>
                                    <w:right w:val="none" w:sz="0" w:space="0" w:color="auto"/>
                                  </w:divBdr>
                                </w:div>
                                <w:div w:id="11611162">
                                  <w:marLeft w:val="0"/>
                                  <w:marRight w:val="0"/>
                                  <w:marTop w:val="0"/>
                                  <w:marBottom w:val="0"/>
                                  <w:divBdr>
                                    <w:top w:val="none" w:sz="0" w:space="0" w:color="auto"/>
                                    <w:left w:val="none" w:sz="0" w:space="0" w:color="auto"/>
                                    <w:bottom w:val="none" w:sz="0" w:space="0" w:color="auto"/>
                                    <w:right w:val="none" w:sz="0" w:space="0" w:color="auto"/>
                                  </w:divBdr>
                                </w:div>
                                <w:div w:id="2107729812">
                                  <w:marLeft w:val="0"/>
                                  <w:marRight w:val="0"/>
                                  <w:marTop w:val="0"/>
                                  <w:marBottom w:val="0"/>
                                  <w:divBdr>
                                    <w:top w:val="none" w:sz="0" w:space="0" w:color="auto"/>
                                    <w:left w:val="none" w:sz="0" w:space="0" w:color="auto"/>
                                    <w:bottom w:val="none" w:sz="0" w:space="0" w:color="auto"/>
                                    <w:right w:val="none" w:sz="0" w:space="0" w:color="auto"/>
                                  </w:divBdr>
                                </w:div>
                                <w:div w:id="1096512618">
                                  <w:marLeft w:val="0"/>
                                  <w:marRight w:val="0"/>
                                  <w:marTop w:val="0"/>
                                  <w:marBottom w:val="0"/>
                                  <w:divBdr>
                                    <w:top w:val="none" w:sz="0" w:space="0" w:color="auto"/>
                                    <w:left w:val="none" w:sz="0" w:space="0" w:color="auto"/>
                                    <w:bottom w:val="none" w:sz="0" w:space="0" w:color="auto"/>
                                    <w:right w:val="none" w:sz="0" w:space="0" w:color="auto"/>
                                  </w:divBdr>
                                </w:div>
                                <w:div w:id="997147257">
                                  <w:marLeft w:val="0"/>
                                  <w:marRight w:val="0"/>
                                  <w:marTop w:val="0"/>
                                  <w:marBottom w:val="0"/>
                                  <w:divBdr>
                                    <w:top w:val="none" w:sz="0" w:space="0" w:color="auto"/>
                                    <w:left w:val="none" w:sz="0" w:space="0" w:color="auto"/>
                                    <w:bottom w:val="none" w:sz="0" w:space="0" w:color="auto"/>
                                    <w:right w:val="none" w:sz="0" w:space="0" w:color="auto"/>
                                  </w:divBdr>
                                </w:div>
                                <w:div w:id="843084835">
                                  <w:marLeft w:val="0"/>
                                  <w:marRight w:val="0"/>
                                  <w:marTop w:val="0"/>
                                  <w:marBottom w:val="0"/>
                                  <w:divBdr>
                                    <w:top w:val="none" w:sz="0" w:space="0" w:color="auto"/>
                                    <w:left w:val="none" w:sz="0" w:space="0" w:color="auto"/>
                                    <w:bottom w:val="none" w:sz="0" w:space="0" w:color="auto"/>
                                    <w:right w:val="none" w:sz="0" w:space="0" w:color="auto"/>
                                  </w:divBdr>
                                </w:div>
                                <w:div w:id="76874037">
                                  <w:marLeft w:val="0"/>
                                  <w:marRight w:val="0"/>
                                  <w:marTop w:val="0"/>
                                  <w:marBottom w:val="0"/>
                                  <w:divBdr>
                                    <w:top w:val="none" w:sz="0" w:space="0" w:color="auto"/>
                                    <w:left w:val="none" w:sz="0" w:space="0" w:color="auto"/>
                                    <w:bottom w:val="none" w:sz="0" w:space="0" w:color="auto"/>
                                    <w:right w:val="none" w:sz="0" w:space="0" w:color="auto"/>
                                  </w:divBdr>
                                </w:div>
                                <w:div w:id="1461453641">
                                  <w:marLeft w:val="0"/>
                                  <w:marRight w:val="0"/>
                                  <w:marTop w:val="0"/>
                                  <w:marBottom w:val="0"/>
                                  <w:divBdr>
                                    <w:top w:val="none" w:sz="0" w:space="0" w:color="auto"/>
                                    <w:left w:val="none" w:sz="0" w:space="0" w:color="auto"/>
                                    <w:bottom w:val="none" w:sz="0" w:space="0" w:color="auto"/>
                                    <w:right w:val="none" w:sz="0" w:space="0" w:color="auto"/>
                                  </w:divBdr>
                                </w:div>
                                <w:div w:id="391150463">
                                  <w:marLeft w:val="0"/>
                                  <w:marRight w:val="0"/>
                                  <w:marTop w:val="0"/>
                                  <w:marBottom w:val="0"/>
                                  <w:divBdr>
                                    <w:top w:val="none" w:sz="0" w:space="0" w:color="auto"/>
                                    <w:left w:val="none" w:sz="0" w:space="0" w:color="auto"/>
                                    <w:bottom w:val="none" w:sz="0" w:space="0" w:color="auto"/>
                                    <w:right w:val="none" w:sz="0" w:space="0" w:color="auto"/>
                                  </w:divBdr>
                                </w:div>
                                <w:div w:id="1896352037">
                                  <w:marLeft w:val="0"/>
                                  <w:marRight w:val="0"/>
                                  <w:marTop w:val="0"/>
                                  <w:marBottom w:val="0"/>
                                  <w:divBdr>
                                    <w:top w:val="none" w:sz="0" w:space="0" w:color="auto"/>
                                    <w:left w:val="none" w:sz="0" w:space="0" w:color="auto"/>
                                    <w:bottom w:val="none" w:sz="0" w:space="0" w:color="auto"/>
                                    <w:right w:val="none" w:sz="0" w:space="0" w:color="auto"/>
                                  </w:divBdr>
                                </w:div>
                                <w:div w:id="1611205715">
                                  <w:marLeft w:val="0"/>
                                  <w:marRight w:val="0"/>
                                  <w:marTop w:val="0"/>
                                  <w:marBottom w:val="0"/>
                                  <w:divBdr>
                                    <w:top w:val="none" w:sz="0" w:space="0" w:color="auto"/>
                                    <w:left w:val="none" w:sz="0" w:space="0" w:color="auto"/>
                                    <w:bottom w:val="none" w:sz="0" w:space="0" w:color="auto"/>
                                    <w:right w:val="none" w:sz="0" w:space="0" w:color="auto"/>
                                  </w:divBdr>
                                </w:div>
                                <w:div w:id="1369381305">
                                  <w:marLeft w:val="0"/>
                                  <w:marRight w:val="0"/>
                                  <w:marTop w:val="0"/>
                                  <w:marBottom w:val="0"/>
                                  <w:divBdr>
                                    <w:top w:val="none" w:sz="0" w:space="0" w:color="auto"/>
                                    <w:left w:val="none" w:sz="0" w:space="0" w:color="auto"/>
                                    <w:bottom w:val="none" w:sz="0" w:space="0" w:color="auto"/>
                                    <w:right w:val="none" w:sz="0" w:space="0" w:color="auto"/>
                                  </w:divBdr>
                                </w:div>
                                <w:div w:id="1573853031">
                                  <w:marLeft w:val="0"/>
                                  <w:marRight w:val="0"/>
                                  <w:marTop w:val="0"/>
                                  <w:marBottom w:val="0"/>
                                  <w:divBdr>
                                    <w:top w:val="none" w:sz="0" w:space="0" w:color="auto"/>
                                    <w:left w:val="none" w:sz="0" w:space="0" w:color="auto"/>
                                    <w:bottom w:val="none" w:sz="0" w:space="0" w:color="auto"/>
                                    <w:right w:val="none" w:sz="0" w:space="0" w:color="auto"/>
                                  </w:divBdr>
                                </w:div>
                                <w:div w:id="1656449542">
                                  <w:marLeft w:val="0"/>
                                  <w:marRight w:val="0"/>
                                  <w:marTop w:val="0"/>
                                  <w:marBottom w:val="0"/>
                                  <w:divBdr>
                                    <w:top w:val="none" w:sz="0" w:space="0" w:color="auto"/>
                                    <w:left w:val="none" w:sz="0" w:space="0" w:color="auto"/>
                                    <w:bottom w:val="none" w:sz="0" w:space="0" w:color="auto"/>
                                    <w:right w:val="none" w:sz="0" w:space="0" w:color="auto"/>
                                  </w:divBdr>
                                </w:div>
                                <w:div w:id="484860167">
                                  <w:marLeft w:val="0"/>
                                  <w:marRight w:val="0"/>
                                  <w:marTop w:val="0"/>
                                  <w:marBottom w:val="0"/>
                                  <w:divBdr>
                                    <w:top w:val="none" w:sz="0" w:space="0" w:color="auto"/>
                                    <w:left w:val="none" w:sz="0" w:space="0" w:color="auto"/>
                                    <w:bottom w:val="none" w:sz="0" w:space="0" w:color="auto"/>
                                    <w:right w:val="none" w:sz="0" w:space="0" w:color="auto"/>
                                  </w:divBdr>
                                </w:div>
                                <w:div w:id="2040860622">
                                  <w:marLeft w:val="0"/>
                                  <w:marRight w:val="0"/>
                                  <w:marTop w:val="0"/>
                                  <w:marBottom w:val="0"/>
                                  <w:divBdr>
                                    <w:top w:val="none" w:sz="0" w:space="0" w:color="auto"/>
                                    <w:left w:val="none" w:sz="0" w:space="0" w:color="auto"/>
                                    <w:bottom w:val="none" w:sz="0" w:space="0" w:color="auto"/>
                                    <w:right w:val="none" w:sz="0" w:space="0" w:color="auto"/>
                                  </w:divBdr>
                                </w:div>
                                <w:div w:id="1719431036">
                                  <w:marLeft w:val="0"/>
                                  <w:marRight w:val="0"/>
                                  <w:marTop w:val="0"/>
                                  <w:marBottom w:val="0"/>
                                  <w:divBdr>
                                    <w:top w:val="none" w:sz="0" w:space="0" w:color="auto"/>
                                    <w:left w:val="none" w:sz="0" w:space="0" w:color="auto"/>
                                    <w:bottom w:val="none" w:sz="0" w:space="0" w:color="auto"/>
                                    <w:right w:val="none" w:sz="0" w:space="0" w:color="auto"/>
                                  </w:divBdr>
                                </w:div>
                                <w:div w:id="564993035">
                                  <w:marLeft w:val="0"/>
                                  <w:marRight w:val="0"/>
                                  <w:marTop w:val="0"/>
                                  <w:marBottom w:val="0"/>
                                  <w:divBdr>
                                    <w:top w:val="none" w:sz="0" w:space="0" w:color="auto"/>
                                    <w:left w:val="none" w:sz="0" w:space="0" w:color="auto"/>
                                    <w:bottom w:val="none" w:sz="0" w:space="0" w:color="auto"/>
                                    <w:right w:val="none" w:sz="0" w:space="0" w:color="auto"/>
                                  </w:divBdr>
                                </w:div>
                                <w:div w:id="1656030949">
                                  <w:marLeft w:val="0"/>
                                  <w:marRight w:val="0"/>
                                  <w:marTop w:val="0"/>
                                  <w:marBottom w:val="0"/>
                                  <w:divBdr>
                                    <w:top w:val="none" w:sz="0" w:space="0" w:color="auto"/>
                                    <w:left w:val="none" w:sz="0" w:space="0" w:color="auto"/>
                                    <w:bottom w:val="none" w:sz="0" w:space="0" w:color="auto"/>
                                    <w:right w:val="none" w:sz="0" w:space="0" w:color="auto"/>
                                  </w:divBdr>
                                </w:div>
                                <w:div w:id="82383371">
                                  <w:marLeft w:val="0"/>
                                  <w:marRight w:val="0"/>
                                  <w:marTop w:val="0"/>
                                  <w:marBottom w:val="0"/>
                                  <w:divBdr>
                                    <w:top w:val="none" w:sz="0" w:space="0" w:color="auto"/>
                                    <w:left w:val="none" w:sz="0" w:space="0" w:color="auto"/>
                                    <w:bottom w:val="none" w:sz="0" w:space="0" w:color="auto"/>
                                    <w:right w:val="none" w:sz="0" w:space="0" w:color="auto"/>
                                  </w:divBdr>
                                </w:div>
                                <w:div w:id="810442582">
                                  <w:marLeft w:val="0"/>
                                  <w:marRight w:val="0"/>
                                  <w:marTop w:val="0"/>
                                  <w:marBottom w:val="0"/>
                                  <w:divBdr>
                                    <w:top w:val="none" w:sz="0" w:space="0" w:color="auto"/>
                                    <w:left w:val="none" w:sz="0" w:space="0" w:color="auto"/>
                                    <w:bottom w:val="none" w:sz="0" w:space="0" w:color="auto"/>
                                    <w:right w:val="none" w:sz="0" w:space="0" w:color="auto"/>
                                  </w:divBdr>
                                </w:div>
                                <w:div w:id="43869304">
                                  <w:marLeft w:val="0"/>
                                  <w:marRight w:val="0"/>
                                  <w:marTop w:val="0"/>
                                  <w:marBottom w:val="0"/>
                                  <w:divBdr>
                                    <w:top w:val="none" w:sz="0" w:space="0" w:color="auto"/>
                                    <w:left w:val="none" w:sz="0" w:space="0" w:color="auto"/>
                                    <w:bottom w:val="none" w:sz="0" w:space="0" w:color="auto"/>
                                    <w:right w:val="none" w:sz="0" w:space="0" w:color="auto"/>
                                  </w:divBdr>
                                </w:div>
                                <w:div w:id="2094353975">
                                  <w:marLeft w:val="0"/>
                                  <w:marRight w:val="0"/>
                                  <w:marTop w:val="0"/>
                                  <w:marBottom w:val="0"/>
                                  <w:divBdr>
                                    <w:top w:val="none" w:sz="0" w:space="0" w:color="auto"/>
                                    <w:left w:val="none" w:sz="0" w:space="0" w:color="auto"/>
                                    <w:bottom w:val="none" w:sz="0" w:space="0" w:color="auto"/>
                                    <w:right w:val="none" w:sz="0" w:space="0" w:color="auto"/>
                                  </w:divBdr>
                                </w:div>
                                <w:div w:id="887959018">
                                  <w:marLeft w:val="0"/>
                                  <w:marRight w:val="0"/>
                                  <w:marTop w:val="0"/>
                                  <w:marBottom w:val="0"/>
                                  <w:divBdr>
                                    <w:top w:val="none" w:sz="0" w:space="0" w:color="auto"/>
                                    <w:left w:val="none" w:sz="0" w:space="0" w:color="auto"/>
                                    <w:bottom w:val="none" w:sz="0" w:space="0" w:color="auto"/>
                                    <w:right w:val="none" w:sz="0" w:space="0" w:color="auto"/>
                                  </w:divBdr>
                                </w:div>
                                <w:div w:id="189032442">
                                  <w:marLeft w:val="0"/>
                                  <w:marRight w:val="0"/>
                                  <w:marTop w:val="0"/>
                                  <w:marBottom w:val="0"/>
                                  <w:divBdr>
                                    <w:top w:val="none" w:sz="0" w:space="0" w:color="auto"/>
                                    <w:left w:val="none" w:sz="0" w:space="0" w:color="auto"/>
                                    <w:bottom w:val="none" w:sz="0" w:space="0" w:color="auto"/>
                                    <w:right w:val="none" w:sz="0" w:space="0" w:color="auto"/>
                                  </w:divBdr>
                                </w:div>
                                <w:div w:id="231627611">
                                  <w:marLeft w:val="0"/>
                                  <w:marRight w:val="0"/>
                                  <w:marTop w:val="0"/>
                                  <w:marBottom w:val="0"/>
                                  <w:divBdr>
                                    <w:top w:val="none" w:sz="0" w:space="0" w:color="auto"/>
                                    <w:left w:val="none" w:sz="0" w:space="0" w:color="auto"/>
                                    <w:bottom w:val="none" w:sz="0" w:space="0" w:color="auto"/>
                                    <w:right w:val="none" w:sz="0" w:space="0" w:color="auto"/>
                                  </w:divBdr>
                                </w:div>
                                <w:div w:id="1359548738">
                                  <w:marLeft w:val="0"/>
                                  <w:marRight w:val="0"/>
                                  <w:marTop w:val="0"/>
                                  <w:marBottom w:val="0"/>
                                  <w:divBdr>
                                    <w:top w:val="none" w:sz="0" w:space="0" w:color="auto"/>
                                    <w:left w:val="none" w:sz="0" w:space="0" w:color="auto"/>
                                    <w:bottom w:val="none" w:sz="0" w:space="0" w:color="auto"/>
                                    <w:right w:val="none" w:sz="0" w:space="0" w:color="auto"/>
                                  </w:divBdr>
                                </w:div>
                                <w:div w:id="790633857">
                                  <w:marLeft w:val="0"/>
                                  <w:marRight w:val="0"/>
                                  <w:marTop w:val="0"/>
                                  <w:marBottom w:val="0"/>
                                  <w:divBdr>
                                    <w:top w:val="none" w:sz="0" w:space="0" w:color="auto"/>
                                    <w:left w:val="none" w:sz="0" w:space="0" w:color="auto"/>
                                    <w:bottom w:val="none" w:sz="0" w:space="0" w:color="auto"/>
                                    <w:right w:val="none" w:sz="0" w:space="0" w:color="auto"/>
                                  </w:divBdr>
                                </w:div>
                                <w:div w:id="1569463762">
                                  <w:marLeft w:val="0"/>
                                  <w:marRight w:val="0"/>
                                  <w:marTop w:val="0"/>
                                  <w:marBottom w:val="0"/>
                                  <w:divBdr>
                                    <w:top w:val="none" w:sz="0" w:space="0" w:color="auto"/>
                                    <w:left w:val="none" w:sz="0" w:space="0" w:color="auto"/>
                                    <w:bottom w:val="none" w:sz="0" w:space="0" w:color="auto"/>
                                    <w:right w:val="none" w:sz="0" w:space="0" w:color="auto"/>
                                  </w:divBdr>
                                </w:div>
                                <w:div w:id="382565131">
                                  <w:marLeft w:val="0"/>
                                  <w:marRight w:val="0"/>
                                  <w:marTop w:val="0"/>
                                  <w:marBottom w:val="0"/>
                                  <w:divBdr>
                                    <w:top w:val="none" w:sz="0" w:space="0" w:color="auto"/>
                                    <w:left w:val="none" w:sz="0" w:space="0" w:color="auto"/>
                                    <w:bottom w:val="none" w:sz="0" w:space="0" w:color="auto"/>
                                    <w:right w:val="none" w:sz="0" w:space="0" w:color="auto"/>
                                  </w:divBdr>
                                </w:div>
                                <w:div w:id="186799488">
                                  <w:marLeft w:val="0"/>
                                  <w:marRight w:val="0"/>
                                  <w:marTop w:val="0"/>
                                  <w:marBottom w:val="0"/>
                                  <w:divBdr>
                                    <w:top w:val="none" w:sz="0" w:space="0" w:color="auto"/>
                                    <w:left w:val="none" w:sz="0" w:space="0" w:color="auto"/>
                                    <w:bottom w:val="none" w:sz="0" w:space="0" w:color="auto"/>
                                    <w:right w:val="none" w:sz="0" w:space="0" w:color="auto"/>
                                  </w:divBdr>
                                </w:div>
                                <w:div w:id="863518701">
                                  <w:marLeft w:val="0"/>
                                  <w:marRight w:val="0"/>
                                  <w:marTop w:val="0"/>
                                  <w:marBottom w:val="0"/>
                                  <w:divBdr>
                                    <w:top w:val="none" w:sz="0" w:space="0" w:color="auto"/>
                                    <w:left w:val="none" w:sz="0" w:space="0" w:color="auto"/>
                                    <w:bottom w:val="none" w:sz="0" w:space="0" w:color="auto"/>
                                    <w:right w:val="none" w:sz="0" w:space="0" w:color="auto"/>
                                  </w:divBdr>
                                </w:div>
                                <w:div w:id="34894407">
                                  <w:marLeft w:val="0"/>
                                  <w:marRight w:val="0"/>
                                  <w:marTop w:val="0"/>
                                  <w:marBottom w:val="0"/>
                                  <w:divBdr>
                                    <w:top w:val="none" w:sz="0" w:space="0" w:color="auto"/>
                                    <w:left w:val="none" w:sz="0" w:space="0" w:color="auto"/>
                                    <w:bottom w:val="none" w:sz="0" w:space="0" w:color="auto"/>
                                    <w:right w:val="none" w:sz="0" w:space="0" w:color="auto"/>
                                  </w:divBdr>
                                </w:div>
                                <w:div w:id="979842788">
                                  <w:marLeft w:val="0"/>
                                  <w:marRight w:val="0"/>
                                  <w:marTop w:val="0"/>
                                  <w:marBottom w:val="0"/>
                                  <w:divBdr>
                                    <w:top w:val="none" w:sz="0" w:space="0" w:color="auto"/>
                                    <w:left w:val="none" w:sz="0" w:space="0" w:color="auto"/>
                                    <w:bottom w:val="none" w:sz="0" w:space="0" w:color="auto"/>
                                    <w:right w:val="none" w:sz="0" w:space="0" w:color="auto"/>
                                  </w:divBdr>
                                </w:div>
                                <w:div w:id="1701589354">
                                  <w:marLeft w:val="0"/>
                                  <w:marRight w:val="0"/>
                                  <w:marTop w:val="0"/>
                                  <w:marBottom w:val="0"/>
                                  <w:divBdr>
                                    <w:top w:val="none" w:sz="0" w:space="0" w:color="auto"/>
                                    <w:left w:val="none" w:sz="0" w:space="0" w:color="auto"/>
                                    <w:bottom w:val="none" w:sz="0" w:space="0" w:color="auto"/>
                                    <w:right w:val="none" w:sz="0" w:space="0" w:color="auto"/>
                                  </w:divBdr>
                                </w:div>
                                <w:div w:id="951278374">
                                  <w:marLeft w:val="0"/>
                                  <w:marRight w:val="0"/>
                                  <w:marTop w:val="0"/>
                                  <w:marBottom w:val="0"/>
                                  <w:divBdr>
                                    <w:top w:val="none" w:sz="0" w:space="0" w:color="auto"/>
                                    <w:left w:val="none" w:sz="0" w:space="0" w:color="auto"/>
                                    <w:bottom w:val="none" w:sz="0" w:space="0" w:color="auto"/>
                                    <w:right w:val="none" w:sz="0" w:space="0" w:color="auto"/>
                                  </w:divBdr>
                                </w:div>
                                <w:div w:id="1406220452">
                                  <w:marLeft w:val="0"/>
                                  <w:marRight w:val="0"/>
                                  <w:marTop w:val="0"/>
                                  <w:marBottom w:val="0"/>
                                  <w:divBdr>
                                    <w:top w:val="none" w:sz="0" w:space="0" w:color="auto"/>
                                    <w:left w:val="none" w:sz="0" w:space="0" w:color="auto"/>
                                    <w:bottom w:val="none" w:sz="0" w:space="0" w:color="auto"/>
                                    <w:right w:val="none" w:sz="0" w:space="0" w:color="auto"/>
                                  </w:divBdr>
                                </w:div>
                                <w:div w:id="2057005316">
                                  <w:marLeft w:val="0"/>
                                  <w:marRight w:val="0"/>
                                  <w:marTop w:val="0"/>
                                  <w:marBottom w:val="0"/>
                                  <w:divBdr>
                                    <w:top w:val="none" w:sz="0" w:space="0" w:color="auto"/>
                                    <w:left w:val="none" w:sz="0" w:space="0" w:color="auto"/>
                                    <w:bottom w:val="none" w:sz="0" w:space="0" w:color="auto"/>
                                    <w:right w:val="none" w:sz="0" w:space="0" w:color="auto"/>
                                  </w:divBdr>
                                </w:div>
                                <w:div w:id="1918247053">
                                  <w:marLeft w:val="0"/>
                                  <w:marRight w:val="0"/>
                                  <w:marTop w:val="0"/>
                                  <w:marBottom w:val="0"/>
                                  <w:divBdr>
                                    <w:top w:val="none" w:sz="0" w:space="0" w:color="auto"/>
                                    <w:left w:val="none" w:sz="0" w:space="0" w:color="auto"/>
                                    <w:bottom w:val="none" w:sz="0" w:space="0" w:color="auto"/>
                                    <w:right w:val="none" w:sz="0" w:space="0" w:color="auto"/>
                                  </w:divBdr>
                                </w:div>
                                <w:div w:id="1502701354">
                                  <w:marLeft w:val="0"/>
                                  <w:marRight w:val="0"/>
                                  <w:marTop w:val="0"/>
                                  <w:marBottom w:val="0"/>
                                  <w:divBdr>
                                    <w:top w:val="none" w:sz="0" w:space="0" w:color="auto"/>
                                    <w:left w:val="none" w:sz="0" w:space="0" w:color="auto"/>
                                    <w:bottom w:val="none" w:sz="0" w:space="0" w:color="auto"/>
                                    <w:right w:val="none" w:sz="0" w:space="0" w:color="auto"/>
                                  </w:divBdr>
                                </w:div>
                                <w:div w:id="1691296927">
                                  <w:marLeft w:val="0"/>
                                  <w:marRight w:val="0"/>
                                  <w:marTop w:val="0"/>
                                  <w:marBottom w:val="0"/>
                                  <w:divBdr>
                                    <w:top w:val="none" w:sz="0" w:space="0" w:color="auto"/>
                                    <w:left w:val="none" w:sz="0" w:space="0" w:color="auto"/>
                                    <w:bottom w:val="none" w:sz="0" w:space="0" w:color="auto"/>
                                    <w:right w:val="none" w:sz="0" w:space="0" w:color="auto"/>
                                  </w:divBdr>
                                </w:div>
                                <w:div w:id="1884440439">
                                  <w:marLeft w:val="0"/>
                                  <w:marRight w:val="0"/>
                                  <w:marTop w:val="0"/>
                                  <w:marBottom w:val="0"/>
                                  <w:divBdr>
                                    <w:top w:val="none" w:sz="0" w:space="0" w:color="auto"/>
                                    <w:left w:val="none" w:sz="0" w:space="0" w:color="auto"/>
                                    <w:bottom w:val="none" w:sz="0" w:space="0" w:color="auto"/>
                                    <w:right w:val="none" w:sz="0" w:space="0" w:color="auto"/>
                                  </w:divBdr>
                                </w:div>
                                <w:div w:id="1121340703">
                                  <w:marLeft w:val="0"/>
                                  <w:marRight w:val="0"/>
                                  <w:marTop w:val="0"/>
                                  <w:marBottom w:val="0"/>
                                  <w:divBdr>
                                    <w:top w:val="none" w:sz="0" w:space="0" w:color="auto"/>
                                    <w:left w:val="none" w:sz="0" w:space="0" w:color="auto"/>
                                    <w:bottom w:val="none" w:sz="0" w:space="0" w:color="auto"/>
                                    <w:right w:val="none" w:sz="0" w:space="0" w:color="auto"/>
                                  </w:divBdr>
                                </w:div>
                                <w:div w:id="1163275092">
                                  <w:marLeft w:val="0"/>
                                  <w:marRight w:val="0"/>
                                  <w:marTop w:val="0"/>
                                  <w:marBottom w:val="0"/>
                                  <w:divBdr>
                                    <w:top w:val="none" w:sz="0" w:space="0" w:color="auto"/>
                                    <w:left w:val="none" w:sz="0" w:space="0" w:color="auto"/>
                                    <w:bottom w:val="none" w:sz="0" w:space="0" w:color="auto"/>
                                    <w:right w:val="none" w:sz="0" w:space="0" w:color="auto"/>
                                  </w:divBdr>
                                </w:div>
                                <w:div w:id="1343895655">
                                  <w:marLeft w:val="0"/>
                                  <w:marRight w:val="0"/>
                                  <w:marTop w:val="0"/>
                                  <w:marBottom w:val="0"/>
                                  <w:divBdr>
                                    <w:top w:val="none" w:sz="0" w:space="0" w:color="auto"/>
                                    <w:left w:val="none" w:sz="0" w:space="0" w:color="auto"/>
                                    <w:bottom w:val="none" w:sz="0" w:space="0" w:color="auto"/>
                                    <w:right w:val="none" w:sz="0" w:space="0" w:color="auto"/>
                                  </w:divBdr>
                                </w:div>
                                <w:div w:id="1787694863">
                                  <w:marLeft w:val="0"/>
                                  <w:marRight w:val="0"/>
                                  <w:marTop w:val="0"/>
                                  <w:marBottom w:val="0"/>
                                  <w:divBdr>
                                    <w:top w:val="none" w:sz="0" w:space="0" w:color="auto"/>
                                    <w:left w:val="none" w:sz="0" w:space="0" w:color="auto"/>
                                    <w:bottom w:val="none" w:sz="0" w:space="0" w:color="auto"/>
                                    <w:right w:val="none" w:sz="0" w:space="0" w:color="auto"/>
                                  </w:divBdr>
                                </w:div>
                                <w:div w:id="1071081411">
                                  <w:marLeft w:val="0"/>
                                  <w:marRight w:val="0"/>
                                  <w:marTop w:val="0"/>
                                  <w:marBottom w:val="0"/>
                                  <w:divBdr>
                                    <w:top w:val="none" w:sz="0" w:space="0" w:color="auto"/>
                                    <w:left w:val="none" w:sz="0" w:space="0" w:color="auto"/>
                                    <w:bottom w:val="none" w:sz="0" w:space="0" w:color="auto"/>
                                    <w:right w:val="none" w:sz="0" w:space="0" w:color="auto"/>
                                  </w:divBdr>
                                </w:div>
                                <w:div w:id="14969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715838">
      <w:bodyDiv w:val="1"/>
      <w:marLeft w:val="0"/>
      <w:marRight w:val="0"/>
      <w:marTop w:val="0"/>
      <w:marBottom w:val="0"/>
      <w:divBdr>
        <w:top w:val="none" w:sz="0" w:space="0" w:color="auto"/>
        <w:left w:val="none" w:sz="0" w:space="0" w:color="auto"/>
        <w:bottom w:val="none" w:sz="0" w:space="0" w:color="auto"/>
        <w:right w:val="none" w:sz="0" w:space="0" w:color="auto"/>
      </w:divBdr>
    </w:div>
    <w:div w:id="1557281466">
      <w:bodyDiv w:val="1"/>
      <w:marLeft w:val="0"/>
      <w:marRight w:val="0"/>
      <w:marTop w:val="0"/>
      <w:marBottom w:val="0"/>
      <w:divBdr>
        <w:top w:val="none" w:sz="0" w:space="0" w:color="auto"/>
        <w:left w:val="none" w:sz="0" w:space="0" w:color="auto"/>
        <w:bottom w:val="none" w:sz="0" w:space="0" w:color="auto"/>
        <w:right w:val="none" w:sz="0" w:space="0" w:color="auto"/>
      </w:divBdr>
    </w:div>
    <w:div w:id="1563828698">
      <w:bodyDiv w:val="1"/>
      <w:marLeft w:val="0"/>
      <w:marRight w:val="0"/>
      <w:marTop w:val="0"/>
      <w:marBottom w:val="0"/>
      <w:divBdr>
        <w:top w:val="none" w:sz="0" w:space="0" w:color="auto"/>
        <w:left w:val="none" w:sz="0" w:space="0" w:color="auto"/>
        <w:bottom w:val="none" w:sz="0" w:space="0" w:color="auto"/>
        <w:right w:val="none" w:sz="0" w:space="0" w:color="auto"/>
      </w:divBdr>
    </w:div>
    <w:div w:id="1626740483">
      <w:bodyDiv w:val="1"/>
      <w:marLeft w:val="0"/>
      <w:marRight w:val="0"/>
      <w:marTop w:val="0"/>
      <w:marBottom w:val="0"/>
      <w:divBdr>
        <w:top w:val="none" w:sz="0" w:space="0" w:color="auto"/>
        <w:left w:val="none" w:sz="0" w:space="0" w:color="auto"/>
        <w:bottom w:val="none" w:sz="0" w:space="0" w:color="auto"/>
        <w:right w:val="none" w:sz="0" w:space="0" w:color="auto"/>
      </w:divBdr>
    </w:div>
    <w:div w:id="1680083814">
      <w:bodyDiv w:val="1"/>
      <w:marLeft w:val="0"/>
      <w:marRight w:val="0"/>
      <w:marTop w:val="0"/>
      <w:marBottom w:val="0"/>
      <w:divBdr>
        <w:top w:val="none" w:sz="0" w:space="0" w:color="auto"/>
        <w:left w:val="none" w:sz="0" w:space="0" w:color="auto"/>
        <w:bottom w:val="none" w:sz="0" w:space="0" w:color="auto"/>
        <w:right w:val="none" w:sz="0" w:space="0" w:color="auto"/>
      </w:divBdr>
    </w:div>
    <w:div w:id="1709136685">
      <w:bodyDiv w:val="1"/>
      <w:marLeft w:val="0"/>
      <w:marRight w:val="0"/>
      <w:marTop w:val="0"/>
      <w:marBottom w:val="0"/>
      <w:divBdr>
        <w:top w:val="none" w:sz="0" w:space="0" w:color="auto"/>
        <w:left w:val="none" w:sz="0" w:space="0" w:color="auto"/>
        <w:bottom w:val="none" w:sz="0" w:space="0" w:color="auto"/>
        <w:right w:val="none" w:sz="0" w:space="0" w:color="auto"/>
      </w:divBdr>
    </w:div>
    <w:div w:id="1746685063">
      <w:bodyDiv w:val="1"/>
      <w:marLeft w:val="0"/>
      <w:marRight w:val="0"/>
      <w:marTop w:val="0"/>
      <w:marBottom w:val="0"/>
      <w:divBdr>
        <w:top w:val="none" w:sz="0" w:space="0" w:color="auto"/>
        <w:left w:val="none" w:sz="0" w:space="0" w:color="auto"/>
        <w:bottom w:val="none" w:sz="0" w:space="0" w:color="auto"/>
        <w:right w:val="none" w:sz="0" w:space="0" w:color="auto"/>
      </w:divBdr>
    </w:div>
    <w:div w:id="1760712572">
      <w:bodyDiv w:val="1"/>
      <w:marLeft w:val="0"/>
      <w:marRight w:val="0"/>
      <w:marTop w:val="0"/>
      <w:marBottom w:val="0"/>
      <w:divBdr>
        <w:top w:val="none" w:sz="0" w:space="0" w:color="auto"/>
        <w:left w:val="none" w:sz="0" w:space="0" w:color="auto"/>
        <w:bottom w:val="none" w:sz="0" w:space="0" w:color="auto"/>
        <w:right w:val="none" w:sz="0" w:space="0" w:color="auto"/>
      </w:divBdr>
    </w:div>
    <w:div w:id="1765761223">
      <w:bodyDiv w:val="1"/>
      <w:marLeft w:val="0"/>
      <w:marRight w:val="0"/>
      <w:marTop w:val="0"/>
      <w:marBottom w:val="0"/>
      <w:divBdr>
        <w:top w:val="none" w:sz="0" w:space="0" w:color="auto"/>
        <w:left w:val="none" w:sz="0" w:space="0" w:color="auto"/>
        <w:bottom w:val="none" w:sz="0" w:space="0" w:color="auto"/>
        <w:right w:val="none" w:sz="0" w:space="0" w:color="auto"/>
      </w:divBdr>
    </w:div>
    <w:div w:id="1788500701">
      <w:bodyDiv w:val="1"/>
      <w:marLeft w:val="0"/>
      <w:marRight w:val="0"/>
      <w:marTop w:val="0"/>
      <w:marBottom w:val="0"/>
      <w:divBdr>
        <w:top w:val="none" w:sz="0" w:space="0" w:color="auto"/>
        <w:left w:val="none" w:sz="0" w:space="0" w:color="auto"/>
        <w:bottom w:val="none" w:sz="0" w:space="0" w:color="auto"/>
        <w:right w:val="none" w:sz="0" w:space="0" w:color="auto"/>
      </w:divBdr>
    </w:div>
    <w:div w:id="1828402811">
      <w:bodyDiv w:val="1"/>
      <w:marLeft w:val="0"/>
      <w:marRight w:val="0"/>
      <w:marTop w:val="0"/>
      <w:marBottom w:val="0"/>
      <w:divBdr>
        <w:top w:val="none" w:sz="0" w:space="0" w:color="auto"/>
        <w:left w:val="none" w:sz="0" w:space="0" w:color="auto"/>
        <w:bottom w:val="none" w:sz="0" w:space="0" w:color="auto"/>
        <w:right w:val="none" w:sz="0" w:space="0" w:color="auto"/>
      </w:divBdr>
    </w:div>
    <w:div w:id="1904372579">
      <w:bodyDiv w:val="1"/>
      <w:marLeft w:val="0"/>
      <w:marRight w:val="0"/>
      <w:marTop w:val="0"/>
      <w:marBottom w:val="0"/>
      <w:divBdr>
        <w:top w:val="none" w:sz="0" w:space="0" w:color="auto"/>
        <w:left w:val="none" w:sz="0" w:space="0" w:color="auto"/>
        <w:bottom w:val="none" w:sz="0" w:space="0" w:color="auto"/>
        <w:right w:val="none" w:sz="0" w:space="0" w:color="auto"/>
      </w:divBdr>
    </w:div>
    <w:div w:id="1933708633">
      <w:bodyDiv w:val="1"/>
      <w:marLeft w:val="0"/>
      <w:marRight w:val="0"/>
      <w:marTop w:val="0"/>
      <w:marBottom w:val="0"/>
      <w:divBdr>
        <w:top w:val="none" w:sz="0" w:space="0" w:color="auto"/>
        <w:left w:val="none" w:sz="0" w:space="0" w:color="auto"/>
        <w:bottom w:val="none" w:sz="0" w:space="0" w:color="auto"/>
        <w:right w:val="none" w:sz="0" w:space="0" w:color="auto"/>
      </w:divBdr>
    </w:div>
    <w:div w:id="1943295892">
      <w:bodyDiv w:val="1"/>
      <w:marLeft w:val="0"/>
      <w:marRight w:val="0"/>
      <w:marTop w:val="0"/>
      <w:marBottom w:val="0"/>
      <w:divBdr>
        <w:top w:val="none" w:sz="0" w:space="0" w:color="auto"/>
        <w:left w:val="none" w:sz="0" w:space="0" w:color="auto"/>
        <w:bottom w:val="none" w:sz="0" w:space="0" w:color="auto"/>
        <w:right w:val="none" w:sz="0" w:space="0" w:color="auto"/>
      </w:divBdr>
    </w:div>
    <w:div w:id="1975911188">
      <w:bodyDiv w:val="1"/>
      <w:marLeft w:val="0"/>
      <w:marRight w:val="0"/>
      <w:marTop w:val="0"/>
      <w:marBottom w:val="0"/>
      <w:divBdr>
        <w:top w:val="none" w:sz="0" w:space="0" w:color="auto"/>
        <w:left w:val="none" w:sz="0" w:space="0" w:color="auto"/>
        <w:bottom w:val="none" w:sz="0" w:space="0" w:color="auto"/>
        <w:right w:val="none" w:sz="0" w:space="0" w:color="auto"/>
      </w:divBdr>
      <w:divsChild>
        <w:div w:id="1022054025">
          <w:marLeft w:val="547"/>
          <w:marRight w:val="0"/>
          <w:marTop w:val="0"/>
          <w:marBottom w:val="0"/>
          <w:divBdr>
            <w:top w:val="none" w:sz="0" w:space="0" w:color="auto"/>
            <w:left w:val="none" w:sz="0" w:space="0" w:color="auto"/>
            <w:bottom w:val="none" w:sz="0" w:space="0" w:color="auto"/>
            <w:right w:val="none" w:sz="0" w:space="0" w:color="auto"/>
          </w:divBdr>
        </w:div>
      </w:divsChild>
    </w:div>
    <w:div w:id="2002392190">
      <w:bodyDiv w:val="1"/>
      <w:marLeft w:val="0"/>
      <w:marRight w:val="0"/>
      <w:marTop w:val="0"/>
      <w:marBottom w:val="0"/>
      <w:divBdr>
        <w:top w:val="none" w:sz="0" w:space="0" w:color="auto"/>
        <w:left w:val="none" w:sz="0" w:space="0" w:color="auto"/>
        <w:bottom w:val="none" w:sz="0" w:space="0" w:color="auto"/>
        <w:right w:val="none" w:sz="0" w:space="0" w:color="auto"/>
      </w:divBdr>
    </w:div>
    <w:div w:id="2035763985">
      <w:bodyDiv w:val="1"/>
      <w:marLeft w:val="0"/>
      <w:marRight w:val="0"/>
      <w:marTop w:val="0"/>
      <w:marBottom w:val="0"/>
      <w:divBdr>
        <w:top w:val="none" w:sz="0" w:space="0" w:color="auto"/>
        <w:left w:val="none" w:sz="0" w:space="0" w:color="auto"/>
        <w:bottom w:val="none" w:sz="0" w:space="0" w:color="auto"/>
        <w:right w:val="none" w:sz="0" w:space="0" w:color="auto"/>
      </w:divBdr>
    </w:div>
    <w:div w:id="2091534883">
      <w:bodyDiv w:val="1"/>
      <w:marLeft w:val="0"/>
      <w:marRight w:val="0"/>
      <w:marTop w:val="0"/>
      <w:marBottom w:val="0"/>
      <w:divBdr>
        <w:top w:val="none" w:sz="0" w:space="0" w:color="auto"/>
        <w:left w:val="none" w:sz="0" w:space="0" w:color="auto"/>
        <w:bottom w:val="none" w:sz="0" w:space="0" w:color="auto"/>
        <w:right w:val="none" w:sz="0" w:space="0" w:color="auto"/>
      </w:divBdr>
    </w:div>
    <w:div w:id="2123529243">
      <w:bodyDiv w:val="1"/>
      <w:marLeft w:val="0"/>
      <w:marRight w:val="0"/>
      <w:marTop w:val="0"/>
      <w:marBottom w:val="0"/>
      <w:divBdr>
        <w:top w:val="none" w:sz="0" w:space="0" w:color="auto"/>
        <w:left w:val="none" w:sz="0" w:space="0" w:color="auto"/>
        <w:bottom w:val="none" w:sz="0" w:space="0" w:color="auto"/>
        <w:right w:val="none" w:sz="0" w:space="0" w:color="auto"/>
      </w:divBdr>
    </w:div>
    <w:div w:id="214342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C2006C00054" TargetMode="External"/><Relationship Id="rId18" Type="http://schemas.openxmlformats.org/officeDocument/2006/relationships/hyperlink" Target="https://www.legislation.gov.au/Details/C2006C0005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mtedd.act.gov.au/__data/assets/pdf_file/0013/117022/in082006.pdf" TargetMode="External"/><Relationship Id="rId7" Type="http://schemas.openxmlformats.org/officeDocument/2006/relationships/settings" Target="settings.xml"/><Relationship Id="rId12" Type="http://schemas.openxmlformats.org/officeDocument/2006/relationships/hyperlink" Target="https://www.cmtedd.act.gov.au/__data/assets/pdf_file/0013/117022/in082006.pdf" TargetMode="External"/><Relationship Id="rId17" Type="http://schemas.openxmlformats.org/officeDocument/2006/relationships/hyperlink" Target="https://actgovernment.sharepoint.com/sites/Intranet-CMTEDD/Documents/BCP-DRP-Framework.DOC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egislation.act.gov.au/ni/2014-442/" TargetMode="External"/><Relationship Id="rId20" Type="http://schemas.openxmlformats.org/officeDocument/2006/relationships/hyperlink" Target="https://www.jobs.act.gov.au/about-the-actps/agre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obs.act.gov.au/about-the-actps/agreement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mtedd.act.gov.au/employment-framework/resources-and-links/employee-assistance-program2"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mtedd.act.gov.au/employment-framework/resources-and-links/employee-assistance-program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tedd.act.gov.au/employment-framework/wpsafety/health-and-wellbeing" TargetMode="External"/><Relationship Id="rId22" Type="http://schemas.openxmlformats.org/officeDocument/2006/relationships/hyperlink" Target="https://www.cmtedd.act.gov.au/__data/assets/pdf_file/0004/1428637/Healthy-Minds-Thriving-Workplaces-strategy.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5EF5F265F7D458D1FEEFD48F7BFA4" ma:contentTypeVersion="0" ma:contentTypeDescription="Create a new document." ma:contentTypeScope="" ma:versionID="dddae15455901e30546d578d0a837a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73338-2623-4C9A-81A2-2E84E09D9D45}">
  <ds:schemaRefs>
    <ds:schemaRef ds:uri="http://schemas.microsoft.com/sharepoint/v3/contenttype/forms"/>
  </ds:schemaRefs>
</ds:datastoreItem>
</file>

<file path=customXml/itemProps2.xml><?xml version="1.0" encoding="utf-8"?>
<ds:datastoreItem xmlns:ds="http://schemas.openxmlformats.org/officeDocument/2006/customXml" ds:itemID="{1E2E6925-80EF-48A9-AF59-38BCFA3F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B113CE-A032-4D42-B6ED-DB703D01438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CC20978-2CEC-49A1-9B98-39443A2E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3754</Words>
  <Characters>21391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Flexible Workplace Policy</vt:lpstr>
    </vt:vector>
  </TitlesOfParts>
  <Company>ACT Government</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Workplace Policy</dc:title>
  <dc:subject>Territory and Municipal Services Directorate</dc:subject>
  <dc:creator>ACT Government</dc:creator>
  <cp:lastModifiedBy>Szandurski, Kim</cp:lastModifiedBy>
  <cp:revision>11</cp:revision>
  <cp:lastPrinted>2020-02-24T22:00:00Z</cp:lastPrinted>
  <dcterms:created xsi:type="dcterms:W3CDTF">2020-02-21T03:30:00Z</dcterms:created>
  <dcterms:modified xsi:type="dcterms:W3CDTF">2020-02-25T00:45:00Z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