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6B2C" w14:textId="36F61C35" w:rsidR="007C3932" w:rsidRPr="00A6781A" w:rsidRDefault="00D83028" w:rsidP="00DD3E0E">
      <w:pPr>
        <w:pStyle w:val="Heading1"/>
        <w:spacing w:before="960"/>
      </w:pPr>
      <w:r>
        <w:t>ACT P</w:t>
      </w:r>
      <w:r w:rsidR="00401900">
        <w:t>ublic Sector</w:t>
      </w:r>
      <w:r>
        <w:t xml:space="preserve"> </w:t>
      </w:r>
      <w:r w:rsidR="00296C36">
        <w:t xml:space="preserve">(ACTPS) </w:t>
      </w:r>
      <w:r w:rsidR="00D1054F">
        <w:t>Mental</w:t>
      </w:r>
      <w:r w:rsidR="00855377">
        <w:t xml:space="preserve"> </w:t>
      </w:r>
      <w:r w:rsidR="003B63B3">
        <w:t>Wellbeing</w:t>
      </w:r>
      <w:r w:rsidR="00C26CC4">
        <w:t xml:space="preserve"> Policy </w:t>
      </w:r>
    </w:p>
    <w:p w14:paraId="5DF83459" w14:textId="6A724597" w:rsidR="007C3932" w:rsidRPr="00702C81" w:rsidRDefault="007C3932" w:rsidP="00702C81">
      <w:pPr>
        <w:pStyle w:val="Heading2"/>
      </w:pPr>
      <w:bookmarkStart w:id="0" w:name="_Toc415042775"/>
      <w:r w:rsidRPr="00702C81">
        <w:t>Purpose</w:t>
      </w:r>
      <w:bookmarkEnd w:id="0"/>
    </w:p>
    <w:p w14:paraId="3625DB0F" w14:textId="2023F61B" w:rsidR="00981AD8" w:rsidRDefault="00937089" w:rsidP="00C33D39">
      <w:pPr>
        <w:pStyle w:val="ListNumber"/>
        <w:spacing w:before="360"/>
      </w:pPr>
      <w:r w:rsidRPr="00C60725">
        <w:t xml:space="preserve">The </w:t>
      </w:r>
      <w:r w:rsidR="006829E9" w:rsidRPr="00C60725">
        <w:t xml:space="preserve">purpose of the </w:t>
      </w:r>
      <w:r w:rsidR="001A5043" w:rsidRPr="005F62D1">
        <w:rPr>
          <w:i/>
        </w:rPr>
        <w:t>ACTPS</w:t>
      </w:r>
      <w:r w:rsidR="001A5043" w:rsidRPr="00C60725">
        <w:t xml:space="preserve"> </w:t>
      </w:r>
      <w:r w:rsidR="00D1054F" w:rsidRPr="005F62D1">
        <w:rPr>
          <w:i/>
        </w:rPr>
        <w:t xml:space="preserve">Mental </w:t>
      </w:r>
      <w:r w:rsidR="00B423B6" w:rsidRPr="005F62D1">
        <w:rPr>
          <w:i/>
        </w:rPr>
        <w:t>Wellbeing Policy</w:t>
      </w:r>
      <w:r w:rsidR="00862321" w:rsidRPr="005F62D1">
        <w:rPr>
          <w:i/>
        </w:rPr>
        <w:t xml:space="preserve"> (</w:t>
      </w:r>
      <w:r w:rsidR="00981AD8">
        <w:t>t</w:t>
      </w:r>
      <w:r w:rsidR="00862321" w:rsidRPr="00862321">
        <w:t xml:space="preserve">he </w:t>
      </w:r>
      <w:r w:rsidR="001640A7">
        <w:t>p</w:t>
      </w:r>
      <w:r w:rsidR="00862321" w:rsidRPr="00862321">
        <w:t>olicy</w:t>
      </w:r>
      <w:r w:rsidR="00862321" w:rsidRPr="005F62D1">
        <w:rPr>
          <w:i/>
        </w:rPr>
        <w:t>)</w:t>
      </w:r>
      <w:r w:rsidR="00855377" w:rsidRPr="005F62D1">
        <w:rPr>
          <w:i/>
        </w:rPr>
        <w:t xml:space="preserve"> </w:t>
      </w:r>
      <w:r w:rsidR="006829E9" w:rsidRPr="00C60725">
        <w:t>is to</w:t>
      </w:r>
      <w:r w:rsidR="00981AD8">
        <w:t>:</w:t>
      </w:r>
    </w:p>
    <w:p w14:paraId="2B68214F" w14:textId="35630375" w:rsidR="00C34D91" w:rsidRDefault="00C34D91" w:rsidP="004E219C">
      <w:pPr>
        <w:pStyle w:val="ListNumber"/>
        <w:numPr>
          <w:ilvl w:val="0"/>
          <w:numId w:val="36"/>
        </w:numPr>
        <w:spacing w:before="360"/>
      </w:pPr>
      <w:r>
        <w:t>ensure that the ACTPS develops</w:t>
      </w:r>
      <w:r w:rsidR="000317C0">
        <w:t>,</w:t>
      </w:r>
      <w:r>
        <w:t xml:space="preserve"> implements</w:t>
      </w:r>
      <w:r w:rsidR="000317C0">
        <w:t xml:space="preserve"> and evaluates</w:t>
      </w:r>
      <w:r>
        <w:t xml:space="preserve"> integrated, evidence based mental wellbeing policies and programs that help to protect, promote and support the mental health and wellbeing of </w:t>
      </w:r>
      <w:r w:rsidR="00B55E24">
        <w:t>employees</w:t>
      </w:r>
      <w:r>
        <w:t>;</w:t>
      </w:r>
    </w:p>
    <w:p w14:paraId="2639939A" w14:textId="34CD8E94" w:rsidR="00C34D91" w:rsidRDefault="00C34D91" w:rsidP="004E219C">
      <w:pPr>
        <w:pStyle w:val="ListNumber"/>
        <w:numPr>
          <w:ilvl w:val="0"/>
          <w:numId w:val="36"/>
        </w:numPr>
        <w:spacing w:before="360"/>
      </w:pPr>
      <w:r>
        <w:t>encourage ACTPS employees to nurture their own mental wellbeing; and</w:t>
      </w:r>
    </w:p>
    <w:p w14:paraId="4419EB36" w14:textId="5C075250" w:rsidR="00C34D91" w:rsidRPr="00A6659A" w:rsidRDefault="00C34D91" w:rsidP="004E219C">
      <w:pPr>
        <w:pStyle w:val="ListNumber"/>
        <w:numPr>
          <w:ilvl w:val="0"/>
          <w:numId w:val="36"/>
        </w:numPr>
        <w:spacing w:before="360"/>
      </w:pPr>
      <w:r w:rsidRPr="00A6659A">
        <w:t>clarify responsibilities in the workplace</w:t>
      </w:r>
      <w:r w:rsidR="000E3372" w:rsidRPr="00A6659A">
        <w:t xml:space="preserve"> </w:t>
      </w:r>
      <w:r w:rsidRPr="00A6659A">
        <w:t>regarding the role of</w:t>
      </w:r>
      <w:r w:rsidR="002F6F65">
        <w:t xml:space="preserve"> all </w:t>
      </w:r>
      <w:r w:rsidRPr="00A6659A">
        <w:t>employees</w:t>
      </w:r>
      <w:r w:rsidR="000E3372" w:rsidRPr="00A6659A">
        <w:t xml:space="preserve"> </w:t>
      </w:r>
      <w:r w:rsidRPr="00A6659A">
        <w:t>in promoting a mentally healthy workplace.</w:t>
      </w:r>
    </w:p>
    <w:p w14:paraId="2D5F9B17" w14:textId="5910C566" w:rsidR="00C231EE" w:rsidRDefault="007C3932" w:rsidP="005F62D1">
      <w:pPr>
        <w:pStyle w:val="Heading2"/>
        <w:spacing w:before="360"/>
      </w:pPr>
      <w:bookmarkStart w:id="1" w:name="_Toc415042776"/>
      <w:r w:rsidRPr="0076654C">
        <w:t>Application</w:t>
      </w:r>
      <w:bookmarkEnd w:id="1"/>
    </w:p>
    <w:p w14:paraId="7D362FEB" w14:textId="1F44BB7B" w:rsidR="00D83028" w:rsidRPr="00D83028" w:rsidRDefault="00D83028" w:rsidP="007522E1">
      <w:pPr>
        <w:pStyle w:val="ListNumber"/>
      </w:pPr>
      <w:r w:rsidRPr="00694353">
        <w:t>This policy contains a set of instructions issued by the Head of Service under the Public Sector Management Act 1994 which binds all employees and officers engaged under that Act.</w:t>
      </w:r>
    </w:p>
    <w:p w14:paraId="5769B02D" w14:textId="45AABEE1" w:rsidR="007C3932" w:rsidRPr="004B162E" w:rsidRDefault="007C3932" w:rsidP="00415B7F">
      <w:pPr>
        <w:pStyle w:val="Heading2"/>
        <w:spacing w:before="360"/>
      </w:pPr>
      <w:bookmarkStart w:id="2" w:name="_Toc415042777"/>
      <w:r>
        <w:t>Background</w:t>
      </w:r>
      <w:bookmarkEnd w:id="2"/>
    </w:p>
    <w:p w14:paraId="64A4F012" w14:textId="3936894E" w:rsidR="00992B80" w:rsidRDefault="009B5B0C" w:rsidP="00C34D91">
      <w:pPr>
        <w:pStyle w:val="ListNumber"/>
      </w:pPr>
      <w:r>
        <w:t>Under</w:t>
      </w:r>
      <w:r w:rsidR="00E35A7A">
        <w:t xml:space="preserve"> the</w:t>
      </w:r>
      <w:r>
        <w:t xml:space="preserve"> </w:t>
      </w:r>
      <w:r w:rsidRPr="009C6CD4">
        <w:rPr>
          <w:i/>
          <w:iCs/>
        </w:rPr>
        <w:t>A</w:t>
      </w:r>
      <w:r w:rsidR="004D1E52" w:rsidRPr="009C6CD4">
        <w:rPr>
          <w:i/>
          <w:iCs/>
        </w:rPr>
        <w:t>CT</w:t>
      </w:r>
      <w:r w:rsidRPr="009C6CD4">
        <w:rPr>
          <w:i/>
          <w:iCs/>
        </w:rPr>
        <w:t xml:space="preserve"> </w:t>
      </w:r>
      <w:r w:rsidR="00E65B5A" w:rsidRPr="009C6CD4">
        <w:rPr>
          <w:i/>
          <w:iCs/>
        </w:rPr>
        <w:t xml:space="preserve">Work Health and Safety </w:t>
      </w:r>
      <w:r w:rsidR="00D646CB" w:rsidRPr="009C6CD4">
        <w:rPr>
          <w:i/>
          <w:iCs/>
        </w:rPr>
        <w:t>Act 2011</w:t>
      </w:r>
      <w:r w:rsidRPr="009C6CD4">
        <w:rPr>
          <w:i/>
          <w:iCs/>
        </w:rPr>
        <w:t xml:space="preserve"> </w:t>
      </w:r>
      <w:r w:rsidR="00D4386D">
        <w:t xml:space="preserve">(WHS Act) </w:t>
      </w:r>
      <w:r>
        <w:t xml:space="preserve">employers must take all </w:t>
      </w:r>
      <w:r w:rsidR="00E65B5A">
        <w:t xml:space="preserve">reasonably practicable </w:t>
      </w:r>
      <w:r>
        <w:t>steps to protect workers against risks to their physical and mental health</w:t>
      </w:r>
      <w:r w:rsidR="00C77CFE" w:rsidRPr="00C60725">
        <w:t xml:space="preserve">. </w:t>
      </w:r>
      <w:r w:rsidR="00CD6E4D">
        <w:t>This includes</w:t>
      </w:r>
      <w:r w:rsidR="0071085F">
        <w:t xml:space="preserve"> </w:t>
      </w:r>
      <w:r w:rsidR="00CD6E4D">
        <w:t xml:space="preserve">all people who participate in the workplace </w:t>
      </w:r>
      <w:r w:rsidR="00D15E55">
        <w:t xml:space="preserve">as </w:t>
      </w:r>
      <w:r w:rsidR="00CD6E4D">
        <w:t xml:space="preserve">workers, </w:t>
      </w:r>
      <w:r w:rsidR="00D15E55">
        <w:t>including employees</w:t>
      </w:r>
      <w:r w:rsidR="003E555E">
        <w:t>, contractors, consultants, volunteers and students</w:t>
      </w:r>
      <w:r w:rsidR="00CD6E4D">
        <w:t>.</w:t>
      </w:r>
    </w:p>
    <w:p w14:paraId="7A038A76" w14:textId="77777777" w:rsidR="00745469" w:rsidRDefault="00745469" w:rsidP="00745469">
      <w:pPr>
        <w:pStyle w:val="ListNumber"/>
      </w:pPr>
      <w:r>
        <w:t>Beyond Blue Australia</w:t>
      </w:r>
      <w:r>
        <w:rPr>
          <w:rStyle w:val="FootnoteReference"/>
        </w:rPr>
        <w:footnoteReference w:id="1"/>
      </w:r>
      <w:r>
        <w:t xml:space="preserve"> describes a mentally heathy workplace as one where a culture of respect and inclusivity is created by:</w:t>
      </w:r>
    </w:p>
    <w:p w14:paraId="5935184D" w14:textId="77777777" w:rsidR="000303C1" w:rsidRDefault="00C34D91" w:rsidP="00946FAB">
      <w:pPr>
        <w:pStyle w:val="ListNumber"/>
        <w:numPr>
          <w:ilvl w:val="0"/>
          <w:numId w:val="35"/>
        </w:numPr>
      </w:pPr>
      <w:r>
        <w:t>p</w:t>
      </w:r>
      <w:r w:rsidR="00745469">
        <w:t>eople at all levels sharing a vision of, and commitment to, positive mental health and wellbeing.</w:t>
      </w:r>
    </w:p>
    <w:p w14:paraId="616E4194" w14:textId="474C67C0" w:rsidR="00745469" w:rsidRPr="00915314" w:rsidRDefault="00745469" w:rsidP="00946FAB">
      <w:pPr>
        <w:pStyle w:val="ListNumber"/>
        <w:numPr>
          <w:ilvl w:val="0"/>
          <w:numId w:val="35"/>
        </w:numPr>
      </w:pPr>
      <w:r w:rsidRPr="00915314">
        <w:t>work demands that balance the needs of employees and the employer</w:t>
      </w:r>
      <w:r w:rsidR="003A5BE1" w:rsidRPr="00915314">
        <w:t xml:space="preserve"> that are  aligned to the expected outputs and performance at the employee’s classification and level, </w:t>
      </w:r>
      <w:r w:rsidRPr="00915314">
        <w:t>that do not pose an unreasonable risk to the mental health of individuals.</w:t>
      </w:r>
      <w:r w:rsidR="003A5BE1" w:rsidRPr="00915314">
        <w:t xml:space="preserve"> </w:t>
      </w:r>
    </w:p>
    <w:p w14:paraId="09A146CC" w14:textId="25F1BF0D" w:rsidR="00C34D91" w:rsidRDefault="00C34D91" w:rsidP="004E219C">
      <w:pPr>
        <w:pStyle w:val="ListNumber"/>
        <w:numPr>
          <w:ilvl w:val="0"/>
          <w:numId w:val="35"/>
        </w:numPr>
      </w:pPr>
      <w:r>
        <w:lastRenderedPageBreak/>
        <w:t>everyone in the workplace feeling comfortable to speak openly about mental health and mental health conditions, without fear of stigma or discrimination.</w:t>
      </w:r>
    </w:p>
    <w:p w14:paraId="51AD8819" w14:textId="56BE4448" w:rsidR="00DB26FC" w:rsidRPr="00B407E9" w:rsidRDefault="00EB42A6" w:rsidP="0068655F">
      <w:pPr>
        <w:pStyle w:val="ListNumber"/>
      </w:pPr>
      <w:r w:rsidRPr="00B407E9">
        <w:t>Good work is</w:t>
      </w:r>
      <w:r w:rsidR="00745469" w:rsidRPr="00B407E9">
        <w:t xml:space="preserve"> part of a mentally healthy workplace. Good work</w:t>
      </w:r>
      <w:r w:rsidRPr="00B407E9">
        <w:t xml:space="preserve"> </w:t>
      </w:r>
      <w:r w:rsidR="00745469" w:rsidRPr="00B407E9">
        <w:t xml:space="preserve">is </w:t>
      </w:r>
      <w:r w:rsidR="0044150C" w:rsidRPr="00B407E9">
        <w:t>that which is</w:t>
      </w:r>
      <w:r w:rsidR="00520E0B" w:rsidRPr="00B407E9">
        <w:t xml:space="preserve"> safe</w:t>
      </w:r>
      <w:r w:rsidR="00915314" w:rsidRPr="00B407E9">
        <w:t xml:space="preserve"> and appropriately resource</w:t>
      </w:r>
      <w:r w:rsidR="00DB26FC" w:rsidRPr="00B407E9">
        <w:t>d</w:t>
      </w:r>
      <w:r w:rsidR="00915314" w:rsidRPr="00B407E9">
        <w:t xml:space="preserve"> for the demands of the role</w:t>
      </w:r>
      <w:r w:rsidR="00520E0B" w:rsidRPr="00B407E9">
        <w:t>,</w:t>
      </w:r>
      <w:r w:rsidR="0044150C" w:rsidRPr="00B407E9">
        <w:t xml:space="preserve"> </w:t>
      </w:r>
      <w:r w:rsidR="00DB26FC" w:rsidRPr="00B407E9">
        <w:t xml:space="preserve">aligned to employee skills and abilities, </w:t>
      </w:r>
      <w:r w:rsidR="0068655F" w:rsidRPr="00B407E9">
        <w:t>offers</w:t>
      </w:r>
      <w:r w:rsidR="00DB26FC" w:rsidRPr="00B407E9">
        <w:t xml:space="preserve"> social networks, and where financial and employment entitlements</w:t>
      </w:r>
      <w:r w:rsidR="0068655F" w:rsidRPr="00B407E9">
        <w:t xml:space="preserve"> are provided</w:t>
      </w:r>
      <w:r w:rsidR="00DB26FC" w:rsidRPr="00B407E9">
        <w:t>. Good work supports positive mental wellbeing.</w:t>
      </w:r>
    </w:p>
    <w:p w14:paraId="546B7587" w14:textId="165B9AEE" w:rsidR="00033DCA" w:rsidRDefault="005057B8" w:rsidP="00FA33E7">
      <w:pPr>
        <w:pStyle w:val="ListNumber"/>
      </w:pPr>
      <w:r>
        <w:t>Integrated m</w:t>
      </w:r>
      <w:r w:rsidR="00425C6B">
        <w:t>ental w</w:t>
      </w:r>
      <w:r w:rsidR="00E043BB">
        <w:t>ellbei</w:t>
      </w:r>
      <w:r w:rsidR="003E6FFB">
        <w:t xml:space="preserve">ng strategies and programs in the workplace lead to </w:t>
      </w:r>
      <w:r w:rsidR="00A93F7F">
        <w:t xml:space="preserve">employees </w:t>
      </w:r>
      <w:r w:rsidR="0071085F">
        <w:t>who are more satisfied, engaged and productive</w:t>
      </w:r>
      <w:r w:rsidR="00A63B9B">
        <w:t>,</w:t>
      </w:r>
      <w:r w:rsidR="003259FC">
        <w:t xml:space="preserve"> and workplaces that deliver </w:t>
      </w:r>
      <w:r w:rsidR="00D865EB">
        <w:t xml:space="preserve">higher staff retention </w:t>
      </w:r>
      <w:r w:rsidR="0071085F">
        <w:t xml:space="preserve">and </w:t>
      </w:r>
      <w:r w:rsidR="00D865EB">
        <w:t>more positive interpersonal relationships</w:t>
      </w:r>
      <w:r w:rsidR="003259FC">
        <w:t>.</w:t>
      </w:r>
      <w:r w:rsidR="00A93F7F" w:rsidRPr="00A93F7F">
        <w:t xml:space="preserve"> </w:t>
      </w:r>
      <w:r w:rsidR="00A93F7F">
        <w:t>Investing in</w:t>
      </w:r>
      <w:r w:rsidR="007E685F">
        <w:t xml:space="preserve"> </w:t>
      </w:r>
      <w:r w:rsidR="00A93F7F">
        <w:t>the mental wellbeing of employees makes good business sense.</w:t>
      </w:r>
      <w:r w:rsidR="00033B40">
        <w:t xml:space="preserve"> </w:t>
      </w:r>
    </w:p>
    <w:p w14:paraId="1DF6514F" w14:textId="78DA3F97" w:rsidR="00677D91" w:rsidRDefault="007B6C15" w:rsidP="00415981">
      <w:pPr>
        <w:pStyle w:val="Heading2"/>
        <w:spacing w:before="360"/>
      </w:pPr>
      <w:r>
        <w:t>P</w:t>
      </w:r>
      <w:r w:rsidR="00677D91">
        <w:t>RINCIPLES</w:t>
      </w:r>
    </w:p>
    <w:p w14:paraId="0A242CDD" w14:textId="6236A7FD" w:rsidR="00575EFD" w:rsidRDefault="00575EFD" w:rsidP="007522E1">
      <w:pPr>
        <w:pStyle w:val="ListNumber"/>
      </w:pPr>
      <w:r w:rsidRPr="00C60725">
        <w:t xml:space="preserve">The ACT Government </w:t>
      </w:r>
      <w:r w:rsidR="00460FE0" w:rsidRPr="00C60725">
        <w:t xml:space="preserve">will </w:t>
      </w:r>
      <w:r w:rsidR="00415981">
        <w:t xml:space="preserve">ensure that mental </w:t>
      </w:r>
      <w:r w:rsidR="00862321">
        <w:t>wellbeing</w:t>
      </w:r>
      <w:r w:rsidR="00415981">
        <w:t xml:space="preserve"> becomes </w:t>
      </w:r>
      <w:r w:rsidR="00A62CB2">
        <w:t>a core</w:t>
      </w:r>
      <w:r w:rsidR="00415981">
        <w:t xml:space="preserve"> part of everyday business through </w:t>
      </w:r>
      <w:r w:rsidR="00553D6D">
        <w:t xml:space="preserve">consideration of risks to mental </w:t>
      </w:r>
      <w:r w:rsidR="00B55E24">
        <w:t xml:space="preserve">health and </w:t>
      </w:r>
      <w:r w:rsidR="00044C59">
        <w:t>wellbeing</w:t>
      </w:r>
      <w:r w:rsidR="00553D6D">
        <w:t xml:space="preserve"> in all that we do and </w:t>
      </w:r>
      <w:r w:rsidR="00A62CB2">
        <w:t xml:space="preserve">support for </w:t>
      </w:r>
      <w:r w:rsidR="006B5596">
        <w:t>strategic and targeted</w:t>
      </w:r>
      <w:r w:rsidR="00415981">
        <w:t xml:space="preserve"> mental wellbeing programs and initiatives.</w:t>
      </w:r>
    </w:p>
    <w:p w14:paraId="6C04BA0D" w14:textId="48947B28" w:rsidR="00D33A6C" w:rsidRDefault="00D33A6C" w:rsidP="00D33A6C">
      <w:pPr>
        <w:pStyle w:val="ListNumber"/>
      </w:pPr>
      <w:r w:rsidRPr="00C60725">
        <w:t>Work</w:t>
      </w:r>
      <w:r>
        <w:t xml:space="preserve">, </w:t>
      </w:r>
      <w:r w:rsidRPr="00C60725">
        <w:t>work practices</w:t>
      </w:r>
      <w:r>
        <w:t xml:space="preserve">, and workplace </w:t>
      </w:r>
      <w:r w:rsidR="007C524E" w:rsidRPr="00390598">
        <w:t>training and</w:t>
      </w:r>
      <w:r w:rsidR="007C524E">
        <w:t xml:space="preserve"> </w:t>
      </w:r>
      <w:r>
        <w:t>supports provided to employees,</w:t>
      </w:r>
      <w:r w:rsidRPr="00C60725">
        <w:t xml:space="preserve"> </w:t>
      </w:r>
      <w:r>
        <w:t>will</w:t>
      </w:r>
      <w:r w:rsidRPr="00C60725">
        <w:t xml:space="preserve"> be designe</w:t>
      </w:r>
      <w:r>
        <w:t xml:space="preserve">d to consider the mental </w:t>
      </w:r>
      <w:r w:rsidRPr="00C60725">
        <w:t>wellbeing of employees</w:t>
      </w:r>
      <w:r>
        <w:t xml:space="preserve"> and promote the positive aspects of work</w:t>
      </w:r>
      <w:r w:rsidRPr="00C60725">
        <w:t xml:space="preserve">.  </w:t>
      </w:r>
    </w:p>
    <w:p w14:paraId="7369D355" w14:textId="77777777" w:rsidR="00914324" w:rsidRDefault="00914324" w:rsidP="00914324">
      <w:pPr>
        <w:pStyle w:val="ListNumber"/>
      </w:pPr>
      <w:r w:rsidRPr="00C60725">
        <w:t>Evidence-based, best-practice initiatives will be integrated into business and support our obligations under the</w:t>
      </w:r>
      <w:r>
        <w:t xml:space="preserve"> </w:t>
      </w:r>
      <w:r w:rsidRPr="00C60725">
        <w:t xml:space="preserve">WHS Act </w:t>
      </w:r>
      <w:r>
        <w:t>with the goals of</w:t>
      </w:r>
      <w:r w:rsidRPr="00C60725">
        <w:t>:</w:t>
      </w:r>
    </w:p>
    <w:p w14:paraId="3DDD4F8D" w14:textId="77777777" w:rsidR="00914324" w:rsidRDefault="00914324" w:rsidP="004E219C">
      <w:pPr>
        <w:pStyle w:val="ListNumber"/>
        <w:numPr>
          <w:ilvl w:val="0"/>
          <w:numId w:val="32"/>
        </w:numPr>
      </w:pPr>
      <w:r>
        <w:t xml:space="preserve">protecting the mental health of employees, </w:t>
      </w:r>
    </w:p>
    <w:p w14:paraId="6E41AECF" w14:textId="77777777" w:rsidR="00914324" w:rsidRDefault="00914324" w:rsidP="004E219C">
      <w:pPr>
        <w:pStyle w:val="ListNumber"/>
        <w:numPr>
          <w:ilvl w:val="0"/>
          <w:numId w:val="32"/>
        </w:numPr>
      </w:pPr>
      <w:r>
        <w:t xml:space="preserve">promoting employee mental wellbeing, and </w:t>
      </w:r>
    </w:p>
    <w:p w14:paraId="1FF41F84" w14:textId="30A725F3" w:rsidR="00914324" w:rsidRDefault="00914324" w:rsidP="004E219C">
      <w:pPr>
        <w:pStyle w:val="ListNumber"/>
        <w:numPr>
          <w:ilvl w:val="0"/>
          <w:numId w:val="32"/>
        </w:numPr>
      </w:pPr>
      <w:r>
        <w:t>supporting employees with mental health conditions.</w:t>
      </w:r>
    </w:p>
    <w:p w14:paraId="114F1AB3" w14:textId="1531A986" w:rsidR="00D33A6C" w:rsidRDefault="00D33A6C" w:rsidP="00D33A6C">
      <w:pPr>
        <w:pStyle w:val="ListNumber"/>
      </w:pPr>
      <w:r w:rsidRPr="00C60725">
        <w:t xml:space="preserve">A </w:t>
      </w:r>
      <w:proofErr w:type="gramStart"/>
      <w:r w:rsidRPr="00C60725">
        <w:t>risk based</w:t>
      </w:r>
      <w:proofErr w:type="gramEnd"/>
      <w:r w:rsidRPr="00C60725">
        <w:t xml:space="preserve"> approach </w:t>
      </w:r>
      <w:r>
        <w:t>will be used to develop policies and programs that</w:t>
      </w:r>
      <w:r w:rsidRPr="00C60725">
        <w:t xml:space="preserve"> target</w:t>
      </w:r>
      <w:r>
        <w:t xml:space="preserve"> </w:t>
      </w:r>
      <w:r w:rsidRPr="00C60725">
        <w:t>risks</w:t>
      </w:r>
      <w:r>
        <w:t xml:space="preserve"> to mental </w:t>
      </w:r>
      <w:r w:rsidR="00624525">
        <w:t xml:space="preserve">wellbeing </w:t>
      </w:r>
      <w:r>
        <w:t xml:space="preserve">in the workplace with </w:t>
      </w:r>
      <w:r w:rsidRPr="00390598">
        <w:t>the aim of</w:t>
      </w:r>
      <w:r w:rsidR="00E453F5" w:rsidRPr="00390598">
        <w:t xml:space="preserve"> eliminating or minimising the risk to employees by</w:t>
      </w:r>
      <w:r w:rsidRPr="00390598">
        <w:t>:</w:t>
      </w:r>
    </w:p>
    <w:p w14:paraId="22BFFE0D" w14:textId="77777777" w:rsidR="00D33A6C" w:rsidRDefault="00D33A6C" w:rsidP="00D33A6C">
      <w:pPr>
        <w:pStyle w:val="ListNumber"/>
        <w:numPr>
          <w:ilvl w:val="1"/>
          <w:numId w:val="30"/>
        </w:numPr>
      </w:pPr>
      <w:r>
        <w:t>providing a</w:t>
      </w:r>
      <w:r w:rsidRPr="00C60725">
        <w:t xml:space="preserve"> safe </w:t>
      </w:r>
      <w:r>
        <w:t>workplace</w:t>
      </w:r>
      <w:r w:rsidRPr="00C60725">
        <w:t xml:space="preserve"> for all employees;</w:t>
      </w:r>
    </w:p>
    <w:p w14:paraId="3A81F4F7" w14:textId="77777777" w:rsidR="00D33A6C" w:rsidRPr="00C60725" w:rsidRDefault="00D33A6C" w:rsidP="00D33A6C">
      <w:pPr>
        <w:pStyle w:val="ListNumber"/>
        <w:numPr>
          <w:ilvl w:val="1"/>
          <w:numId w:val="30"/>
        </w:numPr>
      </w:pPr>
      <w:r>
        <w:t>optimising the mental health and wellbeing of all of our people;</w:t>
      </w:r>
    </w:p>
    <w:p w14:paraId="269F8312" w14:textId="77777777" w:rsidR="00D33A6C" w:rsidRPr="00C60725" w:rsidRDefault="00D33A6C" w:rsidP="00D33A6C">
      <w:pPr>
        <w:pStyle w:val="ListNumber"/>
        <w:numPr>
          <w:ilvl w:val="1"/>
          <w:numId w:val="30"/>
        </w:numPr>
      </w:pPr>
      <w:r>
        <w:t>p</w:t>
      </w:r>
      <w:r w:rsidRPr="00C60725">
        <w:t>revent</w:t>
      </w:r>
      <w:r>
        <w:t>ing and reducing psychological</w:t>
      </w:r>
      <w:r w:rsidRPr="00C60725">
        <w:t xml:space="preserve"> harm in the workplace;</w:t>
      </w:r>
    </w:p>
    <w:p w14:paraId="50740D20" w14:textId="77777777" w:rsidR="00D33A6C" w:rsidRPr="00C60725" w:rsidRDefault="00D33A6C" w:rsidP="00D33A6C">
      <w:pPr>
        <w:pStyle w:val="ListNumber"/>
        <w:numPr>
          <w:ilvl w:val="1"/>
          <w:numId w:val="30"/>
        </w:numPr>
      </w:pPr>
      <w:r>
        <w:t>reducing</w:t>
      </w:r>
      <w:r w:rsidRPr="00C60725">
        <w:t xml:space="preserve"> the number and severity of </w:t>
      </w:r>
      <w:r>
        <w:t xml:space="preserve">psychological </w:t>
      </w:r>
      <w:r w:rsidRPr="00C60725">
        <w:t>incidents;</w:t>
      </w:r>
    </w:p>
    <w:p w14:paraId="0F285853" w14:textId="4B674337" w:rsidR="00D33A6C" w:rsidRPr="00C60725" w:rsidRDefault="00D33A6C" w:rsidP="00D33A6C">
      <w:pPr>
        <w:pStyle w:val="ListNumber"/>
        <w:numPr>
          <w:ilvl w:val="1"/>
          <w:numId w:val="30"/>
        </w:numPr>
      </w:pPr>
      <w:r>
        <w:t xml:space="preserve">reducing </w:t>
      </w:r>
      <w:r w:rsidR="00DB20C0">
        <w:t>the impact</w:t>
      </w:r>
      <w:r>
        <w:t xml:space="preserve"> </w:t>
      </w:r>
      <w:r w:rsidR="00E453F5">
        <w:t xml:space="preserve">to the workplace and the employee </w:t>
      </w:r>
      <w:r>
        <w:t>associated with poor mental health</w:t>
      </w:r>
      <w:r w:rsidRPr="00C60725">
        <w:t xml:space="preserve">; </w:t>
      </w:r>
      <w:r>
        <w:t>and</w:t>
      </w:r>
    </w:p>
    <w:p w14:paraId="03DB5B6D" w14:textId="4CE14279" w:rsidR="00D33A6C" w:rsidRDefault="00D33A6C" w:rsidP="00D33A6C">
      <w:pPr>
        <w:pStyle w:val="ListNumber"/>
        <w:numPr>
          <w:ilvl w:val="1"/>
          <w:numId w:val="30"/>
        </w:numPr>
      </w:pPr>
      <w:r w:rsidRPr="00C60725">
        <w:t>i</w:t>
      </w:r>
      <w:r>
        <w:t>mproving</w:t>
      </w:r>
      <w:r w:rsidRPr="00C60725">
        <w:t xml:space="preserve"> </w:t>
      </w:r>
      <w:r>
        <w:t xml:space="preserve">the work environment, </w:t>
      </w:r>
      <w:r w:rsidRPr="00C60725">
        <w:t>work performance and productivity</w:t>
      </w:r>
      <w:r>
        <w:t>.</w:t>
      </w:r>
    </w:p>
    <w:p w14:paraId="6710D74D" w14:textId="720BC06E" w:rsidR="00D33A6C" w:rsidRDefault="00D33A6C" w:rsidP="00D33A6C">
      <w:pPr>
        <w:pStyle w:val="ListNumber"/>
      </w:pPr>
      <w:r>
        <w:t xml:space="preserve">Mental </w:t>
      </w:r>
      <w:r w:rsidRPr="00C60725">
        <w:t xml:space="preserve">wellbeing initiatives </w:t>
      </w:r>
      <w:r>
        <w:t>will</w:t>
      </w:r>
      <w:r w:rsidRPr="00C60725">
        <w:t xml:space="preserve"> be aligned with the government</w:t>
      </w:r>
      <w:r>
        <w:t>’s</w:t>
      </w:r>
      <w:r w:rsidRPr="00C60725">
        <w:t xml:space="preserve"> direction to create workplaces that promote equity, create </w:t>
      </w:r>
      <w:r>
        <w:t>inclusion</w:t>
      </w:r>
      <w:r w:rsidRPr="00C60725">
        <w:t xml:space="preserve"> and are respectful. </w:t>
      </w:r>
    </w:p>
    <w:p w14:paraId="725759CB" w14:textId="0AD2C966" w:rsidR="00747DEE" w:rsidRDefault="00AD0D0A" w:rsidP="003C3E0A">
      <w:pPr>
        <w:pStyle w:val="ListNumber"/>
      </w:pPr>
      <w:r>
        <w:t xml:space="preserve">Mental wellbeing initiatives </w:t>
      </w:r>
      <w:r w:rsidR="000E404D">
        <w:t>will</w:t>
      </w:r>
      <w:r>
        <w:t xml:space="preserve"> be </w:t>
      </w:r>
      <w:r w:rsidR="009F1AE5">
        <w:t xml:space="preserve">designed with the </w:t>
      </w:r>
      <w:r w:rsidR="00914324">
        <w:t>employees for which they are intended.</w:t>
      </w:r>
      <w:r w:rsidR="009F1AE5">
        <w:t xml:space="preserve"> </w:t>
      </w:r>
      <w:r w:rsidR="00A40540">
        <w:t xml:space="preserve">This </w:t>
      </w:r>
      <w:r w:rsidR="00747DEE">
        <w:t>approach will:</w:t>
      </w:r>
    </w:p>
    <w:p w14:paraId="568E3BED" w14:textId="5D7BAA44" w:rsidR="00390598" w:rsidRDefault="00AD0D0A" w:rsidP="004E219C">
      <w:pPr>
        <w:pStyle w:val="ListNumber"/>
        <w:numPr>
          <w:ilvl w:val="0"/>
          <w:numId w:val="34"/>
        </w:numPr>
      </w:pPr>
      <w:r>
        <w:lastRenderedPageBreak/>
        <w:t xml:space="preserve">protect </w:t>
      </w:r>
      <w:r w:rsidR="00D33A6C">
        <w:t>employee</w:t>
      </w:r>
      <w:r>
        <w:t xml:space="preserve"> privacy </w:t>
      </w:r>
    </w:p>
    <w:p w14:paraId="6C3FCBDE" w14:textId="7FB32AF6" w:rsidR="00390598" w:rsidRDefault="00390598" w:rsidP="004E219C">
      <w:pPr>
        <w:pStyle w:val="ListNumber"/>
        <w:numPr>
          <w:ilvl w:val="0"/>
          <w:numId w:val="34"/>
        </w:numPr>
      </w:pPr>
      <w:r>
        <w:t>prevent against psychosocial harm</w:t>
      </w:r>
    </w:p>
    <w:p w14:paraId="218ECE89" w14:textId="730E178A" w:rsidR="00390598" w:rsidRDefault="00390598" w:rsidP="004E219C">
      <w:pPr>
        <w:pStyle w:val="ListNumber"/>
        <w:numPr>
          <w:ilvl w:val="0"/>
          <w:numId w:val="34"/>
        </w:numPr>
      </w:pPr>
      <w:r w:rsidRPr="00390598">
        <w:t>protect employees with a mental health condition against</w:t>
      </w:r>
      <w:r w:rsidR="0046363B">
        <w:t xml:space="preserve"> stigma and</w:t>
      </w:r>
      <w:r w:rsidRPr="00390598">
        <w:t xml:space="preserve"> discrimination </w:t>
      </w:r>
    </w:p>
    <w:p w14:paraId="583998CB" w14:textId="56141778" w:rsidR="00747DEE" w:rsidRDefault="00AD0D0A" w:rsidP="004E219C">
      <w:pPr>
        <w:pStyle w:val="ListNumber"/>
        <w:numPr>
          <w:ilvl w:val="0"/>
          <w:numId w:val="34"/>
        </w:numPr>
      </w:pPr>
      <w:r>
        <w:t xml:space="preserve">ensure reasonable adjustments can be implemented for </w:t>
      </w:r>
      <w:r w:rsidR="00D33A6C">
        <w:t xml:space="preserve">employees </w:t>
      </w:r>
      <w:r>
        <w:t>with a mental health condition who may require them</w:t>
      </w:r>
      <w:r w:rsidR="008C4612">
        <w:t>; and</w:t>
      </w:r>
    </w:p>
    <w:p w14:paraId="05765E6C" w14:textId="6DD36ADE" w:rsidR="00D33A6C" w:rsidRDefault="00747DEE" w:rsidP="004E219C">
      <w:pPr>
        <w:pStyle w:val="ListNumber"/>
        <w:numPr>
          <w:ilvl w:val="0"/>
          <w:numId w:val="34"/>
        </w:numPr>
      </w:pPr>
      <w:r>
        <w:t xml:space="preserve">ensure initiatives are relevant and meet the needs of </w:t>
      </w:r>
      <w:r w:rsidR="00D33A6C">
        <w:t>the employees</w:t>
      </w:r>
      <w:r>
        <w:t xml:space="preserve"> they are designed for.</w:t>
      </w:r>
    </w:p>
    <w:p w14:paraId="10597F55" w14:textId="001D41A8" w:rsidR="00D33A6C" w:rsidRDefault="00D33A6C" w:rsidP="00D33A6C">
      <w:pPr>
        <w:pStyle w:val="ListNumber"/>
      </w:pPr>
      <w:r>
        <w:t xml:space="preserve">The ACT Government will work with, and engage, employees to develop reasonable and appropriate solutions that support positive mental health and wellbeing. This process will acknowledge the variable nature of mental health and will consider the individual circumstances of each case as to what workplace adjustments may be reasonable. </w:t>
      </w:r>
    </w:p>
    <w:p w14:paraId="0D0D7144" w14:textId="5DA9D259" w:rsidR="00771B68" w:rsidRDefault="00771B68" w:rsidP="00DA39CE">
      <w:pPr>
        <w:pStyle w:val="Heading2"/>
      </w:pPr>
      <w:r>
        <w:t>Responsibilities</w:t>
      </w:r>
    </w:p>
    <w:p w14:paraId="56F79020" w14:textId="29EABAB7" w:rsidR="004E219C" w:rsidRPr="004E219C" w:rsidRDefault="004E219C" w:rsidP="004E219C">
      <w:pPr>
        <w:pStyle w:val="ListNumber"/>
      </w:pPr>
      <w:r w:rsidRPr="004E219C">
        <w:t xml:space="preserve">In addition to general responsibilities under the WHS Act and </w:t>
      </w:r>
      <w:r w:rsidRPr="004E219C">
        <w:rPr>
          <w:i/>
          <w:iCs/>
        </w:rPr>
        <w:t>Work Health and Safety Regulation</w:t>
      </w:r>
      <w:r w:rsidRPr="004E219C">
        <w:t xml:space="preserve"> </w:t>
      </w:r>
      <w:r w:rsidRPr="004E219C">
        <w:rPr>
          <w:i/>
          <w:iCs/>
        </w:rPr>
        <w:t>2011</w:t>
      </w:r>
      <w:r w:rsidRPr="004E219C">
        <w:t>, the following responsibilities apply under this policy</w:t>
      </w:r>
      <w:r>
        <w:t>.</w:t>
      </w:r>
    </w:p>
    <w:p w14:paraId="29621789" w14:textId="77777777" w:rsidR="00701937" w:rsidRPr="00AA63AB" w:rsidRDefault="00701937" w:rsidP="004E219C">
      <w:pPr>
        <w:pStyle w:val="Heading3"/>
      </w:pPr>
      <w:r w:rsidRPr="00AA63AB">
        <w:t>Directors</w:t>
      </w:r>
      <w:r>
        <w:t>-</w:t>
      </w:r>
      <w:r w:rsidRPr="00AA63AB">
        <w:t>General</w:t>
      </w:r>
      <w:r>
        <w:t xml:space="preserve">, </w:t>
      </w:r>
      <w:r w:rsidRPr="000A72D5">
        <w:t>Deputy Directors</w:t>
      </w:r>
      <w:r>
        <w:t>-</w:t>
      </w:r>
      <w:r w:rsidRPr="000A72D5">
        <w:t>General or equivalents and agency Heads</w:t>
      </w:r>
      <w:r w:rsidRPr="00AA63AB">
        <w:t xml:space="preserve"> </w:t>
      </w:r>
    </w:p>
    <w:p w14:paraId="51CF7666" w14:textId="3AD96B00" w:rsidR="00F0780A" w:rsidRDefault="00C945DF" w:rsidP="004E219C">
      <w:pPr>
        <w:pStyle w:val="ListNumber"/>
        <w:numPr>
          <w:ilvl w:val="0"/>
          <w:numId w:val="38"/>
        </w:numPr>
        <w:ind w:left="709"/>
      </w:pPr>
      <w:r>
        <w:t>must meet their due diligence obligations as officers</w:t>
      </w:r>
      <w:r w:rsidR="00FA53D6">
        <w:t xml:space="preserve"> under the WHS Act</w:t>
      </w:r>
      <w:r w:rsidR="00777CE7">
        <w:t xml:space="preserve"> by </w:t>
      </w:r>
      <w:r w:rsidR="000E6AB6">
        <w:t xml:space="preserve">ensuring that </w:t>
      </w:r>
      <w:r w:rsidR="00C33D39">
        <w:t>the</w:t>
      </w:r>
      <w:r w:rsidR="006629F6">
        <w:t xml:space="preserve"> workplaces across the</w:t>
      </w:r>
      <w:r w:rsidR="00C33D39">
        <w:t xml:space="preserve"> directorate/agency they lead</w:t>
      </w:r>
      <w:r w:rsidR="000E6AB6">
        <w:t xml:space="preserve"> </w:t>
      </w:r>
      <w:r w:rsidR="00C33D39">
        <w:t>protect employees from harm to their mental health and safety</w:t>
      </w:r>
      <w:r w:rsidR="006629F6">
        <w:t xml:space="preserve"> </w:t>
      </w:r>
    </w:p>
    <w:p w14:paraId="74BE9478" w14:textId="41EABB76" w:rsidR="00C945DF" w:rsidRDefault="00037373" w:rsidP="004E219C">
      <w:pPr>
        <w:pStyle w:val="ListNumber"/>
        <w:numPr>
          <w:ilvl w:val="0"/>
          <w:numId w:val="38"/>
        </w:numPr>
        <w:ind w:left="709"/>
      </w:pPr>
      <w:r>
        <w:t xml:space="preserve">demonstrate </w:t>
      </w:r>
      <w:r w:rsidR="00777CE7">
        <w:t xml:space="preserve">a </w:t>
      </w:r>
      <w:r>
        <w:t xml:space="preserve">visible </w:t>
      </w:r>
      <w:r w:rsidR="000317C0">
        <w:t xml:space="preserve">and genuine </w:t>
      </w:r>
      <w:r>
        <w:t xml:space="preserve">commitment </w:t>
      </w:r>
      <w:r w:rsidR="00777CE7">
        <w:t xml:space="preserve">to, </w:t>
      </w:r>
      <w:r>
        <w:t>and support for</w:t>
      </w:r>
      <w:r w:rsidR="00777CE7">
        <w:t>,</w:t>
      </w:r>
      <w:r>
        <w:t xml:space="preserve"> mental wellbeing</w:t>
      </w:r>
    </w:p>
    <w:p w14:paraId="28F5A7B0" w14:textId="109FE2DC" w:rsidR="00777CE7" w:rsidRDefault="0082435D" w:rsidP="004E219C">
      <w:pPr>
        <w:pStyle w:val="ListNumber"/>
        <w:numPr>
          <w:ilvl w:val="0"/>
          <w:numId w:val="38"/>
        </w:numPr>
        <w:ind w:left="709"/>
      </w:pPr>
      <w:r w:rsidRPr="002726F8">
        <w:t>m</w:t>
      </w:r>
      <w:r w:rsidR="00037373">
        <w:t>ust</w:t>
      </w:r>
      <w:r w:rsidRPr="002726F8">
        <w:t xml:space="preserve"> </w:t>
      </w:r>
      <w:r w:rsidR="00A00279" w:rsidRPr="002726F8">
        <w:t>develop, implement</w:t>
      </w:r>
      <w:r w:rsidR="00007AD5" w:rsidRPr="002726F8">
        <w:t xml:space="preserve"> and</w:t>
      </w:r>
      <w:r w:rsidRPr="002726F8">
        <w:t xml:space="preserve"> evaluate</w:t>
      </w:r>
      <w:r w:rsidR="0095247E" w:rsidRPr="002726F8">
        <w:t xml:space="preserve"> </w:t>
      </w:r>
      <w:r w:rsidR="00037373">
        <w:t>processes,</w:t>
      </w:r>
      <w:r w:rsidR="004C328D">
        <w:t xml:space="preserve"> </w:t>
      </w:r>
      <w:r w:rsidR="00A00279" w:rsidRPr="002726F8">
        <w:t>programs</w:t>
      </w:r>
      <w:r w:rsidR="0095247E" w:rsidRPr="002726F8">
        <w:t xml:space="preserve"> and initiatives</w:t>
      </w:r>
      <w:r w:rsidR="00AF3516">
        <w:t xml:space="preserve"> </w:t>
      </w:r>
      <w:r w:rsidR="0095247E" w:rsidRPr="002726F8">
        <w:t>to promote</w:t>
      </w:r>
      <w:r w:rsidR="001D5C06" w:rsidRPr="002726F8">
        <w:t xml:space="preserve"> </w:t>
      </w:r>
      <w:r w:rsidR="002A3EBC" w:rsidRPr="002726F8">
        <w:t>and support</w:t>
      </w:r>
      <w:r w:rsidR="00007AD5" w:rsidRPr="002726F8">
        <w:t xml:space="preserve"> </w:t>
      </w:r>
      <w:r w:rsidR="002726F8" w:rsidRPr="002726F8">
        <w:t xml:space="preserve">the </w:t>
      </w:r>
      <w:r w:rsidR="00007AD5" w:rsidRPr="002726F8">
        <w:t>mental health</w:t>
      </w:r>
      <w:r w:rsidR="0095247E" w:rsidRPr="002726F8">
        <w:t xml:space="preserve"> and wellbeing</w:t>
      </w:r>
      <w:r w:rsidR="00986E6A" w:rsidRPr="002726F8">
        <w:t xml:space="preserve"> of employees</w:t>
      </w:r>
      <w:r w:rsidR="00037373">
        <w:t>,</w:t>
      </w:r>
      <w:r w:rsidR="00007AD5" w:rsidRPr="002726F8">
        <w:t xml:space="preserve"> </w:t>
      </w:r>
      <w:r w:rsidR="008C4612">
        <w:t>tailored to</w:t>
      </w:r>
      <w:r w:rsidR="00007AD5" w:rsidRPr="002726F8">
        <w:t xml:space="preserve"> the unique environment in which they work</w:t>
      </w:r>
    </w:p>
    <w:p w14:paraId="142192AC" w14:textId="77777777" w:rsidR="00F0780A" w:rsidRDefault="00F0780A" w:rsidP="004E219C">
      <w:pPr>
        <w:pStyle w:val="Heading3"/>
      </w:pPr>
      <w:r w:rsidRPr="00412C21">
        <w:t>Executive</w:t>
      </w:r>
      <w:r>
        <w:t xml:space="preserve"> AND</w:t>
      </w:r>
      <w:r w:rsidRPr="00412C21">
        <w:t xml:space="preserve"> MANAGERS</w:t>
      </w:r>
    </w:p>
    <w:p w14:paraId="72BF01EB" w14:textId="77B12923" w:rsidR="00F0780A" w:rsidRDefault="00CA5138" w:rsidP="004E219C">
      <w:pPr>
        <w:pStyle w:val="ListNumber"/>
        <w:numPr>
          <w:ilvl w:val="0"/>
          <w:numId w:val="39"/>
        </w:numPr>
      </w:pPr>
      <w:r w:rsidRPr="002726F8">
        <w:t>will promote, protect and support the mental health of their employees</w:t>
      </w:r>
      <w:r>
        <w:t xml:space="preserve"> by engaging with, and supporting employee participation in, initiatives that are designed to support mental wellbeing</w:t>
      </w:r>
    </w:p>
    <w:p w14:paraId="7D574074" w14:textId="77777777" w:rsidR="00F0780A" w:rsidRDefault="00431CC1" w:rsidP="004E219C">
      <w:pPr>
        <w:pStyle w:val="ListNumber"/>
        <w:numPr>
          <w:ilvl w:val="0"/>
          <w:numId w:val="39"/>
        </w:numPr>
      </w:pPr>
      <w:r w:rsidRPr="000317C0">
        <w:t>will, in consultation with employees</w:t>
      </w:r>
      <w:r w:rsidR="00532884" w:rsidRPr="000317C0">
        <w:t>, work health and safety and human resources teams</w:t>
      </w:r>
      <w:r w:rsidR="00E32DEA">
        <w:t xml:space="preserve"> and </w:t>
      </w:r>
      <w:r w:rsidR="00E32DEA" w:rsidRPr="00390598">
        <w:t>employee representatives</w:t>
      </w:r>
      <w:r w:rsidRPr="000317C0">
        <w:t xml:space="preserve">, consider </w:t>
      </w:r>
      <w:r w:rsidR="00A46F6A" w:rsidRPr="000317C0">
        <w:t xml:space="preserve">the risks to mental wellbeing, approaches to </w:t>
      </w:r>
      <w:r w:rsidR="00E414AA" w:rsidRPr="000317C0">
        <w:t xml:space="preserve">promote and </w:t>
      </w:r>
      <w:r w:rsidR="00A46F6A" w:rsidRPr="000317C0">
        <w:t>support mental wellbeing</w:t>
      </w:r>
    </w:p>
    <w:p w14:paraId="72560BB3" w14:textId="200D31C9" w:rsidR="00431CC1" w:rsidRDefault="00F0780A" w:rsidP="004E219C">
      <w:pPr>
        <w:pStyle w:val="ListNumber"/>
        <w:numPr>
          <w:ilvl w:val="0"/>
          <w:numId w:val="39"/>
        </w:numPr>
      </w:pPr>
      <w:r>
        <w:t xml:space="preserve">will </w:t>
      </w:r>
      <w:r w:rsidR="00A46F6A" w:rsidRPr="000317C0">
        <w:t>consider and implement requests for reasonable adjustments</w:t>
      </w:r>
    </w:p>
    <w:p w14:paraId="6F833F4E" w14:textId="77777777" w:rsidR="00F0780A" w:rsidRDefault="00F0780A" w:rsidP="004E219C">
      <w:pPr>
        <w:pStyle w:val="Heading3"/>
      </w:pPr>
      <w:r>
        <w:t>EMPLOYEE</w:t>
      </w:r>
    </w:p>
    <w:p w14:paraId="527AFDB7" w14:textId="77777777" w:rsidR="00F0780A" w:rsidRDefault="00807DE0" w:rsidP="004E219C">
      <w:pPr>
        <w:pStyle w:val="ListNumber"/>
        <w:numPr>
          <w:ilvl w:val="0"/>
          <w:numId w:val="40"/>
        </w:numPr>
        <w:ind w:left="709"/>
      </w:pPr>
      <w:r w:rsidRPr="00B407E9">
        <w:t xml:space="preserve">must support and contribute to creating a mentally healthy workplace by </w:t>
      </w:r>
      <w:r w:rsidR="00915314" w:rsidRPr="00B407E9">
        <w:t>engaging with policies, programs and initiatives that are designed to promote their mental wellbeing</w:t>
      </w:r>
    </w:p>
    <w:p w14:paraId="506D1633" w14:textId="77777777" w:rsidR="00F0780A" w:rsidRDefault="00915314" w:rsidP="004E219C">
      <w:pPr>
        <w:pStyle w:val="ListNumber"/>
        <w:numPr>
          <w:ilvl w:val="0"/>
          <w:numId w:val="40"/>
        </w:numPr>
        <w:ind w:left="709"/>
      </w:pPr>
      <w:r w:rsidRPr="00B407E9">
        <w:t xml:space="preserve">actively monitoring and managing their own mental health and wellbeing, </w:t>
      </w:r>
    </w:p>
    <w:p w14:paraId="6749E9C3" w14:textId="77777777" w:rsidR="00F0780A" w:rsidRDefault="00915314" w:rsidP="004E219C">
      <w:pPr>
        <w:pStyle w:val="ListNumber"/>
        <w:numPr>
          <w:ilvl w:val="0"/>
          <w:numId w:val="40"/>
        </w:numPr>
        <w:ind w:left="709"/>
      </w:pPr>
      <w:r w:rsidRPr="00B407E9">
        <w:lastRenderedPageBreak/>
        <w:t>demonstrating positive and appropriate behaviours at work</w:t>
      </w:r>
    </w:p>
    <w:p w14:paraId="3772DF6A" w14:textId="423720C8" w:rsidR="00F0780A" w:rsidRDefault="00915314" w:rsidP="004E219C">
      <w:pPr>
        <w:pStyle w:val="ListNumber"/>
        <w:numPr>
          <w:ilvl w:val="0"/>
          <w:numId w:val="40"/>
        </w:numPr>
        <w:ind w:left="709"/>
      </w:pPr>
      <w:r w:rsidRPr="00390598">
        <w:t>meet their responsibilities under the WHS Act to take reasonably practicable</w:t>
      </w:r>
      <w:r w:rsidR="00E32DEA" w:rsidRPr="00390598">
        <w:t xml:space="preserve"> care for their mental health and safety, and by taking reasonable care that their acts or omissions of acts do not adversely affect </w:t>
      </w:r>
      <w:r w:rsidRPr="00390598">
        <w:t>their own and others’ mental safety at work.</w:t>
      </w:r>
      <w:r w:rsidR="00F0780A" w:rsidRPr="00F0780A">
        <w:t xml:space="preserve"> </w:t>
      </w:r>
    </w:p>
    <w:p w14:paraId="57F17065" w14:textId="78B0E1A4" w:rsidR="00F0780A" w:rsidRDefault="00F0780A" w:rsidP="004E219C">
      <w:pPr>
        <w:pStyle w:val="Heading3"/>
      </w:pPr>
      <w:r>
        <w:t xml:space="preserve">The Chief Minister Treasury and Economic Development Directorate Workplace Safety and Industrial Relations Group </w:t>
      </w:r>
    </w:p>
    <w:p w14:paraId="61E8A795" w14:textId="20A94774" w:rsidR="00F0780A" w:rsidRDefault="00F0780A" w:rsidP="004E219C">
      <w:pPr>
        <w:pStyle w:val="ListNumber"/>
        <w:numPr>
          <w:ilvl w:val="0"/>
          <w:numId w:val="41"/>
        </w:numPr>
        <w:ind w:left="709" w:hanging="414"/>
      </w:pPr>
      <w:r>
        <w:t xml:space="preserve">will develop, implement, evaluate and be accountable for whole of government approaches to drive continuous improvement in mental health and wellbeing outcomes. </w:t>
      </w:r>
    </w:p>
    <w:p w14:paraId="6E399E8F" w14:textId="77777777" w:rsidR="00F0780A" w:rsidRDefault="00F0780A" w:rsidP="00617C8E">
      <w:pPr>
        <w:pStyle w:val="NoSpacing"/>
        <w:rPr>
          <w:sz w:val="22"/>
          <w:szCs w:val="22"/>
        </w:rPr>
      </w:pPr>
      <w:r w:rsidRPr="00412C21">
        <w:rPr>
          <w:rFonts w:ascii="Arial" w:hAnsi="Arial"/>
          <w:b/>
          <w:caps/>
          <w:snapToGrid w:val="0"/>
          <w:color w:val="00B0F0"/>
          <w:sz w:val="30"/>
        </w:rPr>
        <w:t>LEGISLATIVE References</w:t>
      </w:r>
      <w:r>
        <w:rPr>
          <w:sz w:val="22"/>
          <w:szCs w:val="22"/>
        </w:rPr>
        <w:t xml:space="preserve"> </w:t>
      </w:r>
    </w:p>
    <w:p w14:paraId="378239E9" w14:textId="6D5B3B00" w:rsidR="00617C8E" w:rsidRPr="00617C8E" w:rsidRDefault="0095247E" w:rsidP="00460466">
      <w:pPr>
        <w:pStyle w:val="NoSpacing"/>
        <w:spacing w:after="120"/>
        <w:rPr>
          <w:sz w:val="22"/>
          <w:szCs w:val="22"/>
        </w:rPr>
      </w:pPr>
      <w:r>
        <w:rPr>
          <w:sz w:val="22"/>
          <w:szCs w:val="22"/>
        </w:rPr>
        <w:t xml:space="preserve">This policy is to be delivered </w:t>
      </w:r>
      <w:r w:rsidR="00460466">
        <w:rPr>
          <w:sz w:val="22"/>
          <w:szCs w:val="22"/>
        </w:rPr>
        <w:t>with consideration to</w:t>
      </w:r>
      <w:r>
        <w:rPr>
          <w:sz w:val="22"/>
          <w:szCs w:val="22"/>
        </w:rPr>
        <w:t xml:space="preserve">: </w:t>
      </w:r>
    </w:p>
    <w:p w14:paraId="4137EF45" w14:textId="298462C9" w:rsidR="00460466" w:rsidRPr="00460466" w:rsidRDefault="00460466" w:rsidP="00460466">
      <w:pPr>
        <w:pStyle w:val="NoSpacing"/>
        <w:numPr>
          <w:ilvl w:val="0"/>
          <w:numId w:val="42"/>
        </w:numPr>
        <w:rPr>
          <w:rStyle w:val="Hyperlink"/>
          <w:i/>
          <w:iCs/>
        </w:rPr>
      </w:pPr>
      <w:r>
        <w:rPr>
          <w:i/>
          <w:iCs/>
          <w:sz w:val="22"/>
          <w:szCs w:val="22"/>
        </w:rPr>
        <w:fldChar w:fldCharType="begin"/>
      </w:r>
      <w:r>
        <w:rPr>
          <w:i/>
          <w:iCs/>
          <w:sz w:val="22"/>
          <w:szCs w:val="22"/>
        </w:rPr>
        <w:instrText xml:space="preserve"> HYPERLINK "https://www.legislation.act.gov.au/a/2011-35/default.asp" </w:instrText>
      </w:r>
      <w:r>
        <w:rPr>
          <w:i/>
          <w:iCs/>
          <w:sz w:val="22"/>
          <w:szCs w:val="22"/>
        </w:rPr>
        <w:fldChar w:fldCharType="separate"/>
      </w:r>
      <w:r w:rsidRPr="00460466">
        <w:rPr>
          <w:rStyle w:val="Hyperlink"/>
          <w:i/>
          <w:iCs/>
          <w:sz w:val="22"/>
          <w:szCs w:val="22"/>
        </w:rPr>
        <w:t>Work Health and Safety Act 2011</w:t>
      </w:r>
    </w:p>
    <w:p w14:paraId="19E3075B" w14:textId="74348642" w:rsidR="00460466" w:rsidRDefault="00460466" w:rsidP="00460466">
      <w:pPr>
        <w:pStyle w:val="NoSpacing"/>
        <w:numPr>
          <w:ilvl w:val="0"/>
          <w:numId w:val="42"/>
        </w:numPr>
      </w:pPr>
      <w:r>
        <w:rPr>
          <w:i/>
          <w:iCs/>
          <w:sz w:val="22"/>
          <w:szCs w:val="22"/>
        </w:rPr>
        <w:fldChar w:fldCharType="end"/>
      </w:r>
      <w:hyperlink r:id="rId11" w:history="1">
        <w:r>
          <w:rPr>
            <w:rStyle w:val="Hyperlink"/>
            <w:i/>
            <w:iCs/>
            <w:sz w:val="22"/>
            <w:szCs w:val="22"/>
          </w:rPr>
          <w:t>Public Sector Management Act 1994</w:t>
        </w:r>
      </w:hyperlink>
    </w:p>
    <w:p w14:paraId="359DFE02" w14:textId="77777777" w:rsidR="00460466" w:rsidRDefault="00000000" w:rsidP="00460466">
      <w:pPr>
        <w:pStyle w:val="NoSpacing"/>
        <w:numPr>
          <w:ilvl w:val="0"/>
          <w:numId w:val="42"/>
        </w:numPr>
        <w:rPr>
          <w:i/>
          <w:iCs/>
          <w:sz w:val="22"/>
          <w:szCs w:val="22"/>
        </w:rPr>
      </w:pPr>
      <w:hyperlink r:id="rId12" w:history="1">
        <w:r w:rsidR="00460466">
          <w:rPr>
            <w:rStyle w:val="Hyperlink"/>
            <w:i/>
            <w:iCs/>
            <w:sz w:val="22"/>
            <w:szCs w:val="22"/>
          </w:rPr>
          <w:t>Disability Discrimination Act 1992</w:t>
        </w:r>
      </w:hyperlink>
    </w:p>
    <w:p w14:paraId="0926654D" w14:textId="77777777" w:rsidR="00460466" w:rsidRDefault="00000000" w:rsidP="00460466">
      <w:pPr>
        <w:pStyle w:val="NoSpacing"/>
        <w:numPr>
          <w:ilvl w:val="0"/>
          <w:numId w:val="42"/>
        </w:numPr>
        <w:rPr>
          <w:i/>
          <w:iCs/>
          <w:sz w:val="22"/>
          <w:szCs w:val="22"/>
        </w:rPr>
      </w:pPr>
      <w:hyperlink r:id="rId13" w:history="1">
        <w:r w:rsidR="00460466">
          <w:rPr>
            <w:rStyle w:val="Hyperlink"/>
            <w:i/>
            <w:iCs/>
            <w:sz w:val="22"/>
            <w:szCs w:val="22"/>
          </w:rPr>
          <w:t>Human Rights Act 2004</w:t>
        </w:r>
      </w:hyperlink>
    </w:p>
    <w:p w14:paraId="2108F4E5" w14:textId="77777777" w:rsidR="00460466" w:rsidRDefault="00000000" w:rsidP="00460466">
      <w:pPr>
        <w:pStyle w:val="NoSpacing"/>
        <w:numPr>
          <w:ilvl w:val="0"/>
          <w:numId w:val="42"/>
        </w:numPr>
        <w:rPr>
          <w:rStyle w:val="Hyperlink"/>
          <w:u w:val="none"/>
        </w:rPr>
      </w:pPr>
      <w:hyperlink r:id="rId14" w:history="1">
        <w:r w:rsidR="00460466">
          <w:rPr>
            <w:rStyle w:val="Hyperlink"/>
            <w:i/>
            <w:iCs/>
            <w:sz w:val="22"/>
            <w:szCs w:val="22"/>
          </w:rPr>
          <w:t>Information Privacy Act 2014</w:t>
        </w:r>
      </w:hyperlink>
    </w:p>
    <w:p w14:paraId="6556AB09" w14:textId="6FA7B853" w:rsidR="00E969FD" w:rsidRPr="00025F64" w:rsidRDefault="00000000" w:rsidP="00460466">
      <w:pPr>
        <w:pStyle w:val="NoSpacing"/>
        <w:numPr>
          <w:ilvl w:val="0"/>
          <w:numId w:val="42"/>
        </w:numPr>
        <w:rPr>
          <w:i/>
          <w:sz w:val="22"/>
          <w:szCs w:val="22"/>
        </w:rPr>
      </w:pPr>
      <w:hyperlink r:id="rId15" w:history="1">
        <w:r w:rsidR="00460466" w:rsidRPr="00025F64">
          <w:rPr>
            <w:rStyle w:val="Hyperlink"/>
            <w:i/>
            <w:iCs/>
            <w:sz w:val="22"/>
            <w:szCs w:val="22"/>
          </w:rPr>
          <w:t>Carers Recognition Act 2021</w:t>
        </w:r>
      </w:hyperlink>
    </w:p>
    <w:p w14:paraId="68D23B0C" w14:textId="22CB1D7C" w:rsidR="0095247E" w:rsidRDefault="0095247E" w:rsidP="00C35E53">
      <w:pPr>
        <w:pStyle w:val="Heading2"/>
      </w:pPr>
      <w:r>
        <w:t>related sources</w:t>
      </w:r>
    </w:p>
    <w:p w14:paraId="48EC6464" w14:textId="57A1B15D" w:rsidR="00E969FD" w:rsidRPr="0095247E" w:rsidRDefault="0095247E" w:rsidP="00460466">
      <w:pPr>
        <w:pStyle w:val="Heading2"/>
        <w:spacing w:after="120"/>
        <w:rPr>
          <w:rFonts w:ascii="Calibri" w:hAnsi="Calibri"/>
          <w:b w:val="0"/>
          <w:caps w:val="0"/>
          <w:snapToGrid/>
          <w:color w:val="auto"/>
          <w:sz w:val="22"/>
          <w:szCs w:val="22"/>
        </w:rPr>
      </w:pPr>
      <w:r w:rsidRPr="0095247E">
        <w:rPr>
          <w:rFonts w:ascii="Calibri" w:hAnsi="Calibri"/>
          <w:b w:val="0"/>
          <w:caps w:val="0"/>
          <w:snapToGrid/>
          <w:color w:val="auto"/>
          <w:sz w:val="22"/>
          <w:szCs w:val="22"/>
        </w:rPr>
        <w:t>This policy is to be delivered with cons</w:t>
      </w:r>
      <w:r>
        <w:rPr>
          <w:rFonts w:ascii="Calibri" w:hAnsi="Calibri"/>
          <w:b w:val="0"/>
          <w:caps w:val="0"/>
          <w:snapToGrid/>
          <w:color w:val="auto"/>
          <w:sz w:val="22"/>
          <w:szCs w:val="22"/>
        </w:rPr>
        <w:t>id</w:t>
      </w:r>
      <w:r w:rsidRPr="0095247E">
        <w:rPr>
          <w:rFonts w:ascii="Calibri" w:hAnsi="Calibri"/>
          <w:b w:val="0"/>
          <w:caps w:val="0"/>
          <w:snapToGrid/>
          <w:color w:val="auto"/>
          <w:sz w:val="22"/>
          <w:szCs w:val="22"/>
        </w:rPr>
        <w:t xml:space="preserve">eration to: </w:t>
      </w:r>
    </w:p>
    <w:p w14:paraId="15B09B1B" w14:textId="6F1C6846" w:rsidR="00E54056" w:rsidRPr="00E54056" w:rsidRDefault="00E54056" w:rsidP="00E54056">
      <w:pPr>
        <w:numPr>
          <w:ilvl w:val="0"/>
          <w:numId w:val="44"/>
        </w:numPr>
        <w:spacing w:before="0" w:after="0"/>
        <w:rPr>
          <w:rStyle w:val="Hyperlink"/>
          <w:rFonts w:cs="Calibri"/>
          <w:i/>
          <w:iCs/>
          <w:szCs w:val="22"/>
        </w:rPr>
      </w:pPr>
      <w:r>
        <w:rPr>
          <w:rFonts w:cs="Calibri"/>
          <w:i/>
          <w:iCs/>
          <w:color w:val="0563C1"/>
          <w:szCs w:val="22"/>
        </w:rPr>
        <w:fldChar w:fldCharType="begin"/>
      </w:r>
      <w:r>
        <w:rPr>
          <w:rFonts w:cs="Calibri"/>
          <w:i/>
          <w:iCs/>
          <w:color w:val="0563C1"/>
          <w:szCs w:val="22"/>
        </w:rPr>
        <w:instrText xml:space="preserve"> HYPERLINK "https://www.cmtedd.act.gov.au/employment-framework/for-employees/a-z" </w:instrText>
      </w:r>
      <w:r>
        <w:rPr>
          <w:rFonts w:cs="Calibri"/>
          <w:i/>
          <w:iCs/>
          <w:color w:val="0563C1"/>
          <w:szCs w:val="22"/>
        </w:rPr>
        <w:fldChar w:fldCharType="separate"/>
      </w:r>
      <w:r w:rsidRPr="00E54056">
        <w:rPr>
          <w:rStyle w:val="Hyperlink"/>
          <w:rFonts w:cs="Calibri"/>
          <w:i/>
          <w:iCs/>
          <w:szCs w:val="22"/>
        </w:rPr>
        <w:t>ACT Public Sector – Reasonable Adjustment Policy</w:t>
      </w:r>
    </w:p>
    <w:p w14:paraId="333B1E3F" w14:textId="2344470F" w:rsidR="00E54056" w:rsidRPr="00E54056" w:rsidRDefault="00E54056" w:rsidP="00E54056">
      <w:pPr>
        <w:numPr>
          <w:ilvl w:val="0"/>
          <w:numId w:val="44"/>
        </w:numPr>
        <w:spacing w:before="0" w:after="0"/>
        <w:rPr>
          <w:rStyle w:val="Hyperlink"/>
          <w:rFonts w:cs="Calibri"/>
          <w:i/>
          <w:iCs/>
          <w:szCs w:val="22"/>
        </w:rPr>
      </w:pPr>
      <w:r>
        <w:rPr>
          <w:rFonts w:cs="Calibri"/>
          <w:i/>
          <w:iCs/>
          <w:color w:val="0563C1"/>
          <w:szCs w:val="22"/>
        </w:rPr>
        <w:fldChar w:fldCharType="end"/>
      </w:r>
      <w:r>
        <w:rPr>
          <w:rFonts w:cs="Calibri"/>
          <w:color w:val="0563C1"/>
          <w:szCs w:val="22"/>
        </w:rPr>
        <w:fldChar w:fldCharType="begin"/>
      </w:r>
      <w:r>
        <w:rPr>
          <w:rFonts w:cs="Calibri"/>
          <w:color w:val="0563C1"/>
          <w:szCs w:val="22"/>
        </w:rPr>
        <w:instrText xml:space="preserve"> HYPERLINK "https://www.cmtedd.act.gov.au/employment-framework/for-employees/a-z" </w:instrText>
      </w:r>
      <w:r>
        <w:rPr>
          <w:rFonts w:cs="Calibri"/>
          <w:color w:val="0563C1"/>
          <w:szCs w:val="22"/>
        </w:rPr>
        <w:fldChar w:fldCharType="separate"/>
      </w:r>
      <w:r w:rsidRPr="00E54056">
        <w:rPr>
          <w:rStyle w:val="Hyperlink"/>
          <w:rFonts w:cs="Calibri"/>
          <w:szCs w:val="22"/>
        </w:rPr>
        <w:t xml:space="preserve">Information and privacy policies </w:t>
      </w:r>
    </w:p>
    <w:p w14:paraId="7E041CA4" w14:textId="69840D8D" w:rsidR="00E54056" w:rsidRPr="00E54056" w:rsidRDefault="00E54056" w:rsidP="00E54056">
      <w:pPr>
        <w:numPr>
          <w:ilvl w:val="0"/>
          <w:numId w:val="44"/>
        </w:numPr>
        <w:spacing w:before="0" w:after="0"/>
        <w:rPr>
          <w:rStyle w:val="Hyperlink"/>
          <w:rFonts w:cs="Calibri"/>
          <w:i/>
          <w:iCs/>
          <w:szCs w:val="22"/>
        </w:rPr>
      </w:pPr>
      <w:r>
        <w:rPr>
          <w:rFonts w:cs="Calibri"/>
          <w:color w:val="0563C1"/>
          <w:szCs w:val="22"/>
        </w:rPr>
        <w:fldChar w:fldCharType="end"/>
      </w:r>
      <w:r>
        <w:rPr>
          <w:rFonts w:cs="Calibri"/>
          <w:color w:val="0563C1"/>
          <w:szCs w:val="22"/>
        </w:rPr>
        <w:fldChar w:fldCharType="begin"/>
      </w:r>
      <w:r>
        <w:rPr>
          <w:rFonts w:cs="Calibri"/>
          <w:color w:val="0563C1"/>
          <w:szCs w:val="22"/>
        </w:rPr>
        <w:instrText xml:space="preserve"> HYPERLINK "https://www.territoryrecords.act.gov.au/standards/standard-for-records,-information-and-data" </w:instrText>
      </w:r>
      <w:r>
        <w:rPr>
          <w:rFonts w:cs="Calibri"/>
          <w:color w:val="0563C1"/>
          <w:szCs w:val="22"/>
        </w:rPr>
        <w:fldChar w:fldCharType="separate"/>
      </w:r>
      <w:r w:rsidRPr="00E54056">
        <w:rPr>
          <w:rStyle w:val="Hyperlink"/>
          <w:rFonts w:cs="Calibri"/>
          <w:szCs w:val="22"/>
        </w:rPr>
        <w:t xml:space="preserve">Standards for Records and Information Governance </w:t>
      </w:r>
    </w:p>
    <w:p w14:paraId="7ECBC3E6" w14:textId="4D1EA9DF" w:rsidR="00E54056" w:rsidRPr="00E54056" w:rsidRDefault="00E54056" w:rsidP="00E54056">
      <w:pPr>
        <w:numPr>
          <w:ilvl w:val="0"/>
          <w:numId w:val="44"/>
        </w:numPr>
        <w:spacing w:before="0" w:after="0"/>
        <w:rPr>
          <w:rStyle w:val="Hyperlink"/>
          <w:rFonts w:cs="Calibri"/>
          <w:sz w:val="20"/>
        </w:rPr>
      </w:pPr>
      <w:r>
        <w:rPr>
          <w:rFonts w:cs="Calibri"/>
          <w:color w:val="0563C1"/>
          <w:szCs w:val="22"/>
        </w:rPr>
        <w:fldChar w:fldCharType="end"/>
      </w:r>
      <w:r>
        <w:rPr>
          <w:rFonts w:cs="Calibri"/>
          <w:i/>
          <w:iCs/>
          <w:color w:val="0563C1"/>
          <w:szCs w:val="22"/>
        </w:rPr>
        <w:fldChar w:fldCharType="begin"/>
      </w:r>
      <w:r>
        <w:rPr>
          <w:rFonts w:cs="Calibri"/>
          <w:i/>
          <w:iCs/>
          <w:color w:val="0563C1"/>
          <w:szCs w:val="22"/>
        </w:rPr>
        <w:instrText xml:space="preserve"> HYPERLINK "https://www.cmtedd.act.gov.au/employment-framework/wpsafety/WHSPolicies" </w:instrText>
      </w:r>
      <w:r>
        <w:rPr>
          <w:rFonts w:cs="Calibri"/>
          <w:i/>
          <w:iCs/>
          <w:color w:val="0563C1"/>
          <w:szCs w:val="22"/>
        </w:rPr>
        <w:fldChar w:fldCharType="separate"/>
      </w:r>
      <w:r w:rsidRPr="00E54056">
        <w:rPr>
          <w:rStyle w:val="Hyperlink"/>
          <w:rFonts w:cs="Calibri"/>
          <w:i/>
          <w:iCs/>
          <w:szCs w:val="22"/>
        </w:rPr>
        <w:t>ACTPS Work Health, Safety and Wellbeing Policy 2019</w:t>
      </w:r>
    </w:p>
    <w:p w14:paraId="6A27465D" w14:textId="74CF2F32" w:rsidR="00E54056" w:rsidRPr="00E54056" w:rsidRDefault="00E54056" w:rsidP="00E54056">
      <w:pPr>
        <w:numPr>
          <w:ilvl w:val="0"/>
          <w:numId w:val="44"/>
        </w:numPr>
        <w:spacing w:before="0" w:after="0"/>
        <w:rPr>
          <w:rStyle w:val="Hyperlink"/>
          <w:rFonts w:cs="Calibri"/>
          <w:i/>
          <w:iCs/>
          <w:szCs w:val="22"/>
        </w:rPr>
      </w:pPr>
      <w:r>
        <w:rPr>
          <w:rFonts w:cs="Calibri"/>
          <w:i/>
          <w:iCs/>
          <w:color w:val="0563C1"/>
          <w:szCs w:val="22"/>
        </w:rPr>
        <w:fldChar w:fldCharType="end"/>
      </w:r>
      <w:r>
        <w:rPr>
          <w:rFonts w:cs="Calibri"/>
          <w:i/>
          <w:iCs/>
          <w:color w:val="0563C1"/>
          <w:szCs w:val="22"/>
        </w:rPr>
        <w:fldChar w:fldCharType="begin"/>
      </w:r>
      <w:r>
        <w:rPr>
          <w:rFonts w:cs="Calibri"/>
          <w:i/>
          <w:iCs/>
          <w:color w:val="0563C1"/>
          <w:szCs w:val="22"/>
        </w:rPr>
        <w:instrText xml:space="preserve"> HYPERLINK "https://www.cmtedd.act.gov.au/employment-framework/wpsafety/WHSPolicies" </w:instrText>
      </w:r>
      <w:r>
        <w:rPr>
          <w:rFonts w:cs="Calibri"/>
          <w:i/>
          <w:iCs/>
          <w:color w:val="0563C1"/>
          <w:szCs w:val="22"/>
        </w:rPr>
        <w:fldChar w:fldCharType="separate"/>
      </w:r>
      <w:r w:rsidRPr="00E54056">
        <w:rPr>
          <w:rStyle w:val="Hyperlink"/>
          <w:rFonts w:cs="Calibri"/>
          <w:i/>
          <w:iCs/>
          <w:szCs w:val="22"/>
        </w:rPr>
        <w:t>ACTPS Managing Occupational Violence Policy 2019</w:t>
      </w:r>
    </w:p>
    <w:p w14:paraId="7FC348B4" w14:textId="41D9DA9B" w:rsidR="00E54056" w:rsidRPr="00E54056" w:rsidRDefault="00E54056" w:rsidP="00E54056">
      <w:pPr>
        <w:numPr>
          <w:ilvl w:val="0"/>
          <w:numId w:val="44"/>
        </w:numPr>
        <w:spacing w:before="0" w:after="0"/>
        <w:rPr>
          <w:rStyle w:val="Hyperlink"/>
          <w:rFonts w:cs="Calibri"/>
          <w:i/>
          <w:iCs/>
          <w:szCs w:val="22"/>
        </w:rPr>
      </w:pPr>
      <w:r>
        <w:rPr>
          <w:rFonts w:cs="Calibri"/>
          <w:i/>
          <w:iCs/>
          <w:color w:val="0563C1"/>
          <w:szCs w:val="22"/>
        </w:rPr>
        <w:fldChar w:fldCharType="end"/>
      </w:r>
      <w:r>
        <w:rPr>
          <w:rFonts w:cs="Calibri"/>
          <w:i/>
          <w:iCs/>
          <w:color w:val="0563C1"/>
          <w:szCs w:val="22"/>
        </w:rPr>
        <w:fldChar w:fldCharType="begin"/>
      </w:r>
      <w:r>
        <w:rPr>
          <w:rFonts w:cs="Calibri"/>
          <w:i/>
          <w:iCs/>
          <w:color w:val="0563C1"/>
          <w:szCs w:val="22"/>
        </w:rPr>
        <w:instrText xml:space="preserve"> HYPERLINK "https://www.cmtedd.act.gov.au/__data/assets/pdf_file/0004/1428637/Healthy-Minds-Thriving-Workplaces-strategy.pdf" </w:instrText>
      </w:r>
      <w:r>
        <w:rPr>
          <w:rFonts w:cs="Calibri"/>
          <w:i/>
          <w:iCs/>
          <w:color w:val="0563C1"/>
          <w:szCs w:val="22"/>
        </w:rPr>
        <w:fldChar w:fldCharType="separate"/>
      </w:r>
      <w:r w:rsidRPr="00E54056">
        <w:rPr>
          <w:rStyle w:val="Hyperlink"/>
          <w:rFonts w:cs="Calibri"/>
          <w:i/>
          <w:iCs/>
          <w:szCs w:val="22"/>
        </w:rPr>
        <w:t>Healthy Minds – Thriving Workplaces Mental Health Strategy</w:t>
      </w:r>
    </w:p>
    <w:p w14:paraId="2D9DCFA0" w14:textId="3384FCD1" w:rsidR="004E219C" w:rsidRPr="004E219C" w:rsidRDefault="00E54056" w:rsidP="004E219C">
      <w:pPr>
        <w:widowControl w:val="0"/>
        <w:autoSpaceDE w:val="0"/>
        <w:autoSpaceDN w:val="0"/>
        <w:spacing w:before="202" w:after="0"/>
        <w:ind w:left="720" w:right="1137" w:hanging="720"/>
        <w:rPr>
          <w:rFonts w:eastAsia="Calibri" w:cs="Calibri"/>
          <w:szCs w:val="22"/>
          <w:lang w:eastAsia="en-AU" w:bidi="en-AU"/>
        </w:rPr>
      </w:pPr>
      <w:r>
        <w:rPr>
          <w:rFonts w:cs="Calibri"/>
          <w:i/>
          <w:iCs/>
          <w:color w:val="0563C1"/>
          <w:szCs w:val="22"/>
        </w:rPr>
        <w:fldChar w:fldCharType="end"/>
      </w:r>
      <w:r w:rsidR="004E219C" w:rsidRPr="004E219C">
        <w:rPr>
          <w:rFonts w:ascii="Arial" w:eastAsia="Arial" w:hAnsi="Arial" w:cs="Arial"/>
          <w:b/>
          <w:bCs/>
          <w:color w:val="00AFEF"/>
          <w:sz w:val="30"/>
          <w:szCs w:val="30"/>
          <w:lang w:eastAsia="en-AU" w:bidi="en-AU"/>
        </w:rPr>
        <w:t>REVIEW</w:t>
      </w:r>
    </w:p>
    <w:p w14:paraId="1A330445" w14:textId="77777777" w:rsidR="004E219C" w:rsidRPr="004E219C" w:rsidRDefault="004E219C" w:rsidP="004E219C">
      <w:pPr>
        <w:widowControl w:val="0"/>
        <w:autoSpaceDE w:val="0"/>
        <w:autoSpaceDN w:val="0"/>
        <w:spacing w:before="202" w:after="0"/>
        <w:ind w:left="720" w:right="1137" w:hanging="720"/>
        <w:rPr>
          <w:rFonts w:eastAsia="Calibri" w:cs="Calibri"/>
          <w:szCs w:val="22"/>
          <w:lang w:eastAsia="en-AU" w:bidi="en-AU"/>
        </w:rPr>
      </w:pPr>
      <w:r w:rsidRPr="004E219C">
        <w:rPr>
          <w:rFonts w:eastAsia="Calibri" w:cs="Calibri"/>
          <w:szCs w:val="22"/>
          <w:lang w:eastAsia="en-AU" w:bidi="en-AU"/>
        </w:rPr>
        <w:t xml:space="preserve">The Policy will be reviewed after three (3) years unless earlier review is required. </w:t>
      </w:r>
    </w:p>
    <w:p w14:paraId="176B7BBF" w14:textId="77777777" w:rsidR="004E219C" w:rsidRPr="004E219C" w:rsidRDefault="004E219C" w:rsidP="004E219C">
      <w:pPr>
        <w:widowControl w:val="0"/>
        <w:tabs>
          <w:tab w:val="left" w:pos="1418"/>
        </w:tabs>
        <w:autoSpaceDE w:val="0"/>
        <w:autoSpaceDN w:val="0"/>
        <w:spacing w:before="202" w:after="0"/>
        <w:ind w:right="1137" w:hanging="720"/>
        <w:rPr>
          <w:rFonts w:eastAsia="Calibri" w:cs="Calibri"/>
          <w:szCs w:val="22"/>
          <w:lang w:eastAsia="en-AU" w:bidi="en-AU"/>
        </w:rPr>
      </w:pPr>
      <w:r w:rsidRPr="004E219C">
        <w:rPr>
          <w:rFonts w:ascii="Arial" w:eastAsia="Arial" w:hAnsi="Arial" w:cs="Arial"/>
          <w:b/>
          <w:bCs/>
          <w:color w:val="00AFEF"/>
          <w:sz w:val="30"/>
          <w:szCs w:val="30"/>
          <w:lang w:eastAsia="en-AU" w:bidi="en-AU"/>
        </w:rPr>
        <w:tab/>
        <w:t>APPROVAL</w:t>
      </w:r>
      <w:r w:rsidRPr="004E219C">
        <w:rPr>
          <w:rFonts w:eastAsia="Calibri" w:cs="Calibri"/>
          <w:szCs w:val="22"/>
          <w:lang w:eastAsia="en-AU" w:bidi="en-AU"/>
        </w:rPr>
        <w:t xml:space="preserve"> </w:t>
      </w:r>
      <w:r w:rsidRPr="004E219C">
        <w:rPr>
          <w:rFonts w:ascii="Arial" w:eastAsia="Arial" w:hAnsi="Arial" w:cs="Arial"/>
          <w:b/>
          <w:bCs/>
          <w:color w:val="00AFEF"/>
          <w:sz w:val="30"/>
          <w:szCs w:val="30"/>
          <w:lang w:eastAsia="en-AU" w:bidi="en-AU"/>
        </w:rPr>
        <w:t>AUTHORITY</w:t>
      </w:r>
    </w:p>
    <w:p w14:paraId="11770F21" w14:textId="0149C864" w:rsidR="004E219C" w:rsidRPr="004E219C" w:rsidRDefault="004E219C" w:rsidP="004E219C">
      <w:pPr>
        <w:widowControl w:val="0"/>
        <w:tabs>
          <w:tab w:val="left" w:pos="2835"/>
        </w:tabs>
        <w:autoSpaceDE w:val="0"/>
        <w:autoSpaceDN w:val="0"/>
        <w:spacing w:before="202" w:after="0"/>
        <w:ind w:left="1418" w:right="1137" w:hanging="1418"/>
        <w:rPr>
          <w:rFonts w:eastAsia="Calibri" w:cs="Calibri"/>
          <w:szCs w:val="22"/>
          <w:lang w:eastAsia="en-AU" w:bidi="en-AU"/>
        </w:rPr>
      </w:pPr>
      <w:r w:rsidRPr="004E219C">
        <w:rPr>
          <w:rFonts w:eastAsia="Calibri" w:cs="Calibri"/>
          <w:szCs w:val="22"/>
          <w:lang w:eastAsia="en-AU" w:bidi="en-AU"/>
        </w:rPr>
        <w:t xml:space="preserve">This policy is approved by </w:t>
      </w:r>
      <w:r>
        <w:rPr>
          <w:rFonts w:eastAsia="Calibri" w:cs="Calibri"/>
          <w:szCs w:val="22"/>
          <w:lang w:eastAsia="en-AU" w:bidi="en-AU"/>
        </w:rPr>
        <w:t xml:space="preserve">Head of Service </w:t>
      </w:r>
    </w:p>
    <w:p w14:paraId="1F8C1612" w14:textId="64996B34" w:rsidR="004E219C" w:rsidRPr="004E219C" w:rsidRDefault="004E219C" w:rsidP="004E219C">
      <w:pPr>
        <w:widowControl w:val="0"/>
        <w:tabs>
          <w:tab w:val="left" w:pos="2835"/>
        </w:tabs>
        <w:autoSpaceDE w:val="0"/>
        <w:autoSpaceDN w:val="0"/>
        <w:spacing w:before="202" w:after="0"/>
        <w:ind w:left="1418" w:right="1137" w:hanging="1418"/>
        <w:rPr>
          <w:rFonts w:eastAsia="Calibri" w:cs="Calibri"/>
          <w:szCs w:val="22"/>
          <w:lang w:eastAsia="en-AU" w:bidi="en-AU"/>
        </w:rPr>
      </w:pPr>
      <w:r w:rsidRPr="004E219C">
        <w:rPr>
          <w:rFonts w:eastAsia="Calibri" w:cs="Calibri"/>
          <w:szCs w:val="22"/>
          <w:lang w:eastAsia="en-AU" w:bidi="en-AU"/>
        </w:rPr>
        <w:t>DATE.</w:t>
      </w:r>
      <w:r w:rsidR="009948B2">
        <w:rPr>
          <w:rFonts w:eastAsia="Calibri" w:cs="Calibri"/>
          <w:szCs w:val="22"/>
          <w:lang w:eastAsia="en-AU" w:bidi="en-AU"/>
        </w:rPr>
        <w:t xml:space="preserve"> 27 August 2022</w:t>
      </w:r>
    </w:p>
    <w:p w14:paraId="5C37630A" w14:textId="6D18B506" w:rsidR="004E219C" w:rsidRPr="004E219C" w:rsidRDefault="004E219C" w:rsidP="004E219C">
      <w:pPr>
        <w:widowControl w:val="0"/>
        <w:tabs>
          <w:tab w:val="left" w:pos="2835"/>
        </w:tabs>
        <w:autoSpaceDE w:val="0"/>
        <w:autoSpaceDN w:val="0"/>
        <w:spacing w:before="202" w:after="0"/>
        <w:ind w:left="1418" w:right="1137" w:hanging="1418"/>
        <w:rPr>
          <w:rFonts w:eastAsia="Calibri" w:cs="Calibri"/>
          <w:szCs w:val="22"/>
          <w:lang w:eastAsia="en-AU" w:bidi="en-AU"/>
        </w:rPr>
      </w:pPr>
      <w:r w:rsidRPr="004E219C">
        <w:rPr>
          <w:rFonts w:eastAsia="Calibri" w:cs="Calibri"/>
          <w:szCs w:val="22"/>
          <w:lang w:eastAsia="en-AU" w:bidi="en-AU"/>
        </w:rPr>
        <w:t xml:space="preserve">Issue Date: </w:t>
      </w:r>
      <w:r w:rsidR="009948B2">
        <w:rPr>
          <w:rFonts w:eastAsia="Calibri" w:cs="Calibri"/>
          <w:szCs w:val="22"/>
          <w:lang w:eastAsia="en-AU" w:bidi="en-AU"/>
        </w:rPr>
        <w:t>4 October 2022</w:t>
      </w:r>
    </w:p>
    <w:p w14:paraId="53DF60CE" w14:textId="03E002F4" w:rsidR="004E219C" w:rsidRPr="004E219C" w:rsidRDefault="004E219C" w:rsidP="004E219C">
      <w:pPr>
        <w:widowControl w:val="0"/>
        <w:tabs>
          <w:tab w:val="left" w:pos="2835"/>
        </w:tabs>
        <w:autoSpaceDE w:val="0"/>
        <w:autoSpaceDN w:val="0"/>
        <w:spacing w:before="202" w:after="0"/>
        <w:ind w:left="1418" w:right="1137" w:hanging="1418"/>
        <w:rPr>
          <w:rFonts w:eastAsia="Calibri" w:cs="Calibri"/>
          <w:szCs w:val="22"/>
          <w:lang w:eastAsia="en-AU" w:bidi="en-AU"/>
        </w:rPr>
      </w:pPr>
      <w:r w:rsidRPr="004E219C">
        <w:rPr>
          <w:rFonts w:eastAsia="Calibri" w:cs="Calibri"/>
          <w:szCs w:val="22"/>
          <w:lang w:eastAsia="en-AU" w:bidi="en-AU"/>
        </w:rPr>
        <w:t xml:space="preserve">Review Date: </w:t>
      </w:r>
      <w:r w:rsidR="009948B2">
        <w:rPr>
          <w:rFonts w:eastAsia="Calibri" w:cs="Calibri"/>
          <w:szCs w:val="22"/>
          <w:lang w:eastAsia="en-AU" w:bidi="en-AU"/>
        </w:rPr>
        <w:t>October 2025</w:t>
      </w:r>
    </w:p>
    <w:p w14:paraId="50728101" w14:textId="77777777" w:rsidR="004E219C" w:rsidRPr="00CC50E7" w:rsidRDefault="004E219C" w:rsidP="004E219C">
      <w:pPr>
        <w:pStyle w:val="NoSpacing"/>
        <w:rPr>
          <w:i/>
          <w:sz w:val="22"/>
          <w:szCs w:val="22"/>
        </w:rPr>
      </w:pPr>
    </w:p>
    <w:sectPr w:rsidR="004E219C" w:rsidRPr="00CC50E7" w:rsidSect="00E50CED">
      <w:headerReference w:type="default" r:id="rId16"/>
      <w:footerReference w:type="default" r:id="rId17"/>
      <w:headerReference w:type="first" r:id="rId18"/>
      <w:pgSz w:w="11907" w:h="16840" w:code="9"/>
      <w:pgMar w:top="1843" w:right="1440" w:bottom="851"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4A9D" w14:textId="77777777" w:rsidR="00094CED" w:rsidRDefault="00094CED">
      <w:r>
        <w:separator/>
      </w:r>
    </w:p>
  </w:endnote>
  <w:endnote w:type="continuationSeparator" w:id="0">
    <w:p w14:paraId="5FFB8488" w14:textId="77777777" w:rsidR="00094CED" w:rsidRDefault="0009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C0007843"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ECF2" w14:textId="09360996" w:rsidR="00C33D39" w:rsidRPr="00254EED" w:rsidRDefault="00C33D39" w:rsidP="00E229DA">
    <w:pPr>
      <w:pStyle w:val="FooterAR"/>
    </w:pPr>
    <w:r>
      <w:tab/>
    </w:r>
    <w:r w:rsidRPr="00291D6A">
      <w:rPr>
        <w:sz w:val="18"/>
        <w:szCs w:val="18"/>
      </w:rPr>
      <w:fldChar w:fldCharType="begin"/>
    </w:r>
    <w:r w:rsidRPr="00291D6A">
      <w:rPr>
        <w:sz w:val="18"/>
        <w:szCs w:val="18"/>
      </w:rPr>
      <w:instrText xml:space="preserve"> PAGE   \* MERGEFORMAT </w:instrText>
    </w:r>
    <w:r w:rsidRPr="00291D6A">
      <w:rPr>
        <w:sz w:val="18"/>
        <w:szCs w:val="18"/>
      </w:rPr>
      <w:fldChar w:fldCharType="separate"/>
    </w:r>
    <w:r>
      <w:rPr>
        <w:noProof/>
        <w:sz w:val="18"/>
        <w:szCs w:val="18"/>
      </w:rPr>
      <w:t>4</w:t>
    </w:r>
    <w:r w:rsidRPr="00291D6A">
      <w:rPr>
        <w:sz w:val="18"/>
        <w:szCs w:val="18"/>
      </w:rPr>
      <w:fldChar w:fldCharType="end"/>
    </w:r>
    <w:r>
      <w:rPr>
        <w:sz w:val="18"/>
        <w:szCs w:val="18"/>
      </w:rPr>
      <w:tab/>
    </w:r>
    <w:r w:rsidR="0046363B">
      <w:rPr>
        <w:sz w:val="18"/>
        <w:szCs w:val="18"/>
      </w:rPr>
      <w:t xml:space="preserve">ACTPS </w:t>
    </w:r>
    <w:r>
      <w:rPr>
        <w:sz w:val="18"/>
        <w:szCs w:val="18"/>
      </w:rPr>
      <w:t xml:space="preserve">Mental Wellbeing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678E" w14:textId="77777777" w:rsidR="00094CED" w:rsidRDefault="00094CED">
      <w:r>
        <w:separator/>
      </w:r>
    </w:p>
  </w:footnote>
  <w:footnote w:type="continuationSeparator" w:id="0">
    <w:p w14:paraId="35F20BC1" w14:textId="77777777" w:rsidR="00094CED" w:rsidRDefault="00094CED">
      <w:r>
        <w:continuationSeparator/>
      </w:r>
    </w:p>
  </w:footnote>
  <w:footnote w:id="1">
    <w:p w14:paraId="1286312B" w14:textId="77777777" w:rsidR="00C33D39" w:rsidRDefault="00C33D39" w:rsidP="00745469">
      <w:pPr>
        <w:pStyle w:val="FootnoteText"/>
      </w:pPr>
      <w:r>
        <w:rPr>
          <w:rStyle w:val="FootnoteReference"/>
        </w:rPr>
        <w:footnoteRef/>
      </w:r>
      <w:r>
        <w:t xml:space="preserve"> Developing a workplace mental health strategy. Beyond Blue. </w:t>
      </w:r>
      <w:proofErr w:type="spellStart"/>
      <w:r>
        <w:t>Retreived</w:t>
      </w:r>
      <w:proofErr w:type="spellEnd"/>
      <w:r>
        <w:t xml:space="preserve"> from </w:t>
      </w:r>
      <w:r w:rsidRPr="00AB415D">
        <w:t>http://resources.beyondblue.org.au/prism/file?token=BL/1728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2EA" w14:textId="0B559FA7" w:rsidR="00C33D39" w:rsidRDefault="00C33D39" w:rsidP="003D74E2">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5CC3" w14:textId="5746DA9A" w:rsidR="00C33D39" w:rsidRDefault="00C03FCE" w:rsidP="000B4503">
    <w:pPr>
      <w:pStyle w:val="Header"/>
      <w:spacing w:before="0" w:after="0"/>
      <w:ind w:left="-1446"/>
    </w:pPr>
    <w:r w:rsidRPr="00C03FCE">
      <w:rPr>
        <w:rFonts w:ascii="Times New Roman" w:eastAsia="Calibri" w:cs="Calibri"/>
        <w:noProof/>
        <w:sz w:val="20"/>
        <w:szCs w:val="22"/>
        <w:lang w:eastAsia="en-AU" w:bidi="en-AU"/>
      </w:rPr>
      <mc:AlternateContent>
        <mc:Choice Requires="wps">
          <w:drawing>
            <wp:anchor distT="0" distB="0" distL="114300" distR="114300" simplePos="0" relativeHeight="251661312" behindDoc="0" locked="0" layoutInCell="1" allowOverlap="1" wp14:anchorId="543D2B9F" wp14:editId="49BF5F42">
              <wp:simplePos x="0" y="0"/>
              <wp:positionH relativeFrom="column">
                <wp:posOffset>-929640</wp:posOffset>
              </wp:positionH>
              <wp:positionV relativeFrom="paragraph">
                <wp:posOffset>0</wp:posOffset>
              </wp:positionV>
              <wp:extent cx="7477125" cy="1243152"/>
              <wp:effectExtent l="0" t="0" r="952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24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792" w14:textId="77777777" w:rsidR="00C03FCE" w:rsidRDefault="00C03FCE" w:rsidP="00C03FCE">
                          <w:pPr>
                            <w:spacing w:before="120" w:after="120"/>
                            <w:ind w:left="7200" w:firstLine="720"/>
                            <w:rPr>
                              <w:b/>
                              <w:color w:val="FFFFFF"/>
                            </w:rPr>
                          </w:pPr>
                        </w:p>
                        <w:p w14:paraId="617701F9" w14:textId="19F0AE05" w:rsidR="00C03FCE" w:rsidRPr="00995355" w:rsidRDefault="00C03FCE" w:rsidP="00C03FCE">
                          <w:pPr>
                            <w:spacing w:before="120" w:after="120"/>
                            <w:ind w:left="7200" w:firstLine="720"/>
                            <w:rPr>
                              <w:b/>
                            </w:rPr>
                          </w:pPr>
                          <w:r w:rsidRPr="00995355">
                            <w:rPr>
                              <w:b/>
                              <w:color w:val="FFFFFF"/>
                            </w:rPr>
                            <w:t>WHS -</w:t>
                          </w:r>
                          <w:r>
                            <w:rPr>
                              <w:b/>
                              <w:color w:val="FFFFFF"/>
                            </w:rPr>
                            <w:t>2022</w:t>
                          </w:r>
                          <w:r w:rsidRPr="00995355">
                            <w:rPr>
                              <w:b/>
                              <w:color w:val="FFFFFF"/>
                            </w:rPr>
                            <w:t>-</w:t>
                          </w:r>
                          <w:r>
                            <w:rPr>
                              <w:b/>
                              <w:color w:val="FFFFFF"/>
                            </w:rPr>
                            <w:t>03</w:t>
                          </w:r>
                        </w:p>
                        <w:p w14:paraId="2D93971B" w14:textId="3B3560E7" w:rsidR="00C03FCE" w:rsidRPr="00995355" w:rsidRDefault="00A26DF4" w:rsidP="00C03FCE">
                          <w:pPr>
                            <w:spacing w:before="120" w:after="120"/>
                            <w:ind w:left="7920" w:right="1292"/>
                            <w:rPr>
                              <w:color w:val="FFFFFF"/>
                            </w:rPr>
                          </w:pPr>
                          <w:r>
                            <w:rPr>
                              <w:color w:val="FFFFFF"/>
                            </w:rPr>
                            <w:t>New policy</w:t>
                          </w:r>
                          <w:r w:rsidR="00C03FCE" w:rsidRPr="00995355">
                            <w:rPr>
                              <w:color w:val="FFFFFF"/>
                            </w:rPr>
                            <w:t xml:space="preserve"> </w:t>
                          </w:r>
                        </w:p>
                        <w:p w14:paraId="1218C4FF" w14:textId="5CB517AB" w:rsidR="00C03FCE" w:rsidRPr="00995355" w:rsidRDefault="00C03FCE" w:rsidP="00C03FCE">
                          <w:pPr>
                            <w:spacing w:before="120" w:after="120"/>
                            <w:ind w:left="7920" w:right="1292"/>
                          </w:pPr>
                          <w:r w:rsidRPr="00995355">
                            <w:rPr>
                              <w:color w:val="FFFFFF"/>
                            </w:rPr>
                            <w:t xml:space="preserve">Issued </w:t>
                          </w:r>
                          <w:r>
                            <w:rPr>
                              <w:color w:val="FFFFFF"/>
                            </w:rPr>
                            <w:t xml:space="preserve">October </w:t>
                          </w:r>
                          <w:r w:rsidRPr="00995355">
                            <w:rPr>
                              <w:color w:val="FFFFFF"/>
                            </w:rPr>
                            <w:t>202</w:t>
                          </w:r>
                          <w:r>
                            <w:rPr>
                              <w:color w:val="FFFFFF"/>
                            </w:rPr>
                            <w:t>2</w:t>
                          </w:r>
                        </w:p>
                        <w:p w14:paraId="5B4A2A79" w14:textId="77777777" w:rsidR="00C03FCE" w:rsidRDefault="00C03FCE" w:rsidP="00C03FCE">
                          <w:pPr>
                            <w:spacing w:before="1"/>
                            <w:ind w:left="7200" w:firstLine="720"/>
                          </w:pPr>
                        </w:p>
                      </w:txbxContent>
                    </wps:txbx>
                    <wps:bodyPr rot="0" vert="horz" wrap="square" lIns="0" tIns="0" rIns="0" bIns="0" anchor="t" anchorCtr="0" upright="1">
                      <a:noAutofit/>
                    </wps:bodyPr>
                  </wps:wsp>
                </a:graphicData>
              </a:graphic>
            </wp:anchor>
          </w:drawing>
        </mc:Choice>
        <mc:Fallback>
          <w:pict>
            <v:shapetype w14:anchorId="543D2B9F" id="_x0000_t202" coordsize="21600,21600" o:spt="202" path="m,l,21600r21600,l21600,xe">
              <v:stroke joinstyle="miter"/>
              <v:path gradientshapeok="t" o:connecttype="rect"/>
            </v:shapetype>
            <v:shape id="Text Box 13" o:spid="_x0000_s1026" type="#_x0000_t202" style="position:absolute;left:0;text-align:left;margin-left:-73.2pt;margin-top:0;width:588.75pt;height:9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" filled="f" stroked="f">
              <v:textbox inset="0,0,0,0">
                <w:txbxContent>
                  <w:p w14:paraId="4150A792" w14:textId="77777777" w:rsidR="00C03FCE" w:rsidRDefault="00C03FCE" w:rsidP="00C03FCE">
                    <w:pPr>
                      <w:spacing w:before="120" w:after="120"/>
                      <w:ind w:left="7200" w:firstLine="720"/>
                      <w:rPr>
                        <w:b/>
                        <w:color w:val="FFFFFF"/>
                      </w:rPr>
                    </w:pPr>
                  </w:p>
                  <w:p w14:paraId="617701F9" w14:textId="19F0AE05" w:rsidR="00C03FCE" w:rsidRPr="00995355" w:rsidRDefault="00C03FCE" w:rsidP="00C03FCE">
                    <w:pPr>
                      <w:spacing w:before="120" w:after="120"/>
                      <w:ind w:left="7200" w:firstLine="720"/>
                      <w:rPr>
                        <w:b/>
                      </w:rPr>
                    </w:pPr>
                    <w:r w:rsidRPr="00995355">
                      <w:rPr>
                        <w:b/>
                        <w:color w:val="FFFFFF"/>
                      </w:rPr>
                      <w:t>WHS -</w:t>
                    </w:r>
                    <w:r>
                      <w:rPr>
                        <w:b/>
                        <w:color w:val="FFFFFF"/>
                      </w:rPr>
                      <w:t>2022</w:t>
                    </w:r>
                    <w:r w:rsidRPr="00995355">
                      <w:rPr>
                        <w:b/>
                        <w:color w:val="FFFFFF"/>
                      </w:rPr>
                      <w:t>-</w:t>
                    </w:r>
                    <w:r>
                      <w:rPr>
                        <w:b/>
                        <w:color w:val="FFFFFF"/>
                      </w:rPr>
                      <w:t>03</w:t>
                    </w:r>
                  </w:p>
                  <w:p w14:paraId="2D93971B" w14:textId="3B3560E7" w:rsidR="00C03FCE" w:rsidRPr="00995355" w:rsidRDefault="00A26DF4" w:rsidP="00C03FCE">
                    <w:pPr>
                      <w:spacing w:before="120" w:after="120"/>
                      <w:ind w:left="7920" w:right="1292"/>
                      <w:rPr>
                        <w:color w:val="FFFFFF"/>
                      </w:rPr>
                    </w:pPr>
                    <w:r>
                      <w:rPr>
                        <w:color w:val="FFFFFF"/>
                      </w:rPr>
                      <w:t>New policy</w:t>
                    </w:r>
                    <w:r w:rsidR="00C03FCE" w:rsidRPr="00995355">
                      <w:rPr>
                        <w:color w:val="FFFFFF"/>
                      </w:rPr>
                      <w:t xml:space="preserve"> </w:t>
                    </w:r>
                  </w:p>
                  <w:p w14:paraId="1218C4FF" w14:textId="5CB517AB" w:rsidR="00C03FCE" w:rsidRPr="00995355" w:rsidRDefault="00C03FCE" w:rsidP="00C03FCE">
                    <w:pPr>
                      <w:spacing w:before="120" w:after="120"/>
                      <w:ind w:left="7920" w:right="1292"/>
                    </w:pPr>
                    <w:r w:rsidRPr="00995355">
                      <w:rPr>
                        <w:color w:val="FFFFFF"/>
                      </w:rPr>
                      <w:t xml:space="preserve">Issued </w:t>
                    </w:r>
                    <w:r>
                      <w:rPr>
                        <w:color w:val="FFFFFF"/>
                      </w:rPr>
                      <w:t xml:space="preserve">October </w:t>
                    </w:r>
                    <w:r w:rsidRPr="00995355">
                      <w:rPr>
                        <w:color w:val="FFFFFF"/>
                      </w:rPr>
                      <w:t>202</w:t>
                    </w:r>
                    <w:r>
                      <w:rPr>
                        <w:color w:val="FFFFFF"/>
                      </w:rPr>
                      <w:t>2</w:t>
                    </w:r>
                  </w:p>
                  <w:p w14:paraId="5B4A2A79" w14:textId="77777777" w:rsidR="00C03FCE" w:rsidRDefault="00C03FCE" w:rsidP="00C03FCE">
                    <w:pPr>
                      <w:spacing w:before="1"/>
                      <w:ind w:left="7200" w:firstLine="720"/>
                    </w:pPr>
                  </w:p>
                </w:txbxContent>
              </v:textbox>
            </v:shape>
          </w:pict>
        </mc:Fallback>
      </mc:AlternateContent>
    </w:r>
    <w:r>
      <w:rPr>
        <w:noProof/>
      </w:rPr>
      <w:drawing>
        <wp:anchor distT="0" distB="0" distL="114300" distR="114300" simplePos="0" relativeHeight="251659264" behindDoc="0" locked="0" layoutInCell="1" allowOverlap="1" wp14:anchorId="23E62C20" wp14:editId="1AB7EBE8">
          <wp:simplePos x="0" y="0"/>
          <wp:positionH relativeFrom="column">
            <wp:posOffset>-929640</wp:posOffset>
          </wp:positionH>
          <wp:positionV relativeFrom="paragraph">
            <wp:posOffset>0</wp:posOffset>
          </wp:positionV>
          <wp:extent cx="8479155" cy="1351829"/>
          <wp:effectExtent l="0" t="0" r="0" b="1270"/>
          <wp:wrapNone/>
          <wp:docPr id="6" name="Picture 1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ACT Governmen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5271" cy="135599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C42B10"/>
    <w:multiLevelType w:val="hybridMultilevel"/>
    <w:tmpl w:val="98F8CE3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76302CB"/>
    <w:multiLevelType w:val="hybridMultilevel"/>
    <w:tmpl w:val="95BA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92D3339"/>
    <w:multiLevelType w:val="hybridMultilevel"/>
    <w:tmpl w:val="A9A2613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D436B39"/>
    <w:multiLevelType w:val="hybridMultilevel"/>
    <w:tmpl w:val="9EA82DE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5" w15:restartNumberingAfterBreak="0">
    <w:nsid w:val="1C1C12E4"/>
    <w:multiLevelType w:val="hybridMultilevel"/>
    <w:tmpl w:val="C742B32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6" w15:restartNumberingAfterBreak="0">
    <w:nsid w:val="20406B23"/>
    <w:multiLevelType w:val="hybridMultilevel"/>
    <w:tmpl w:val="B3983C1C"/>
    <w:lvl w:ilvl="0" w:tplc="4CCC8564">
      <w:start w:val="1"/>
      <w:numFmt w:val="lowerLetter"/>
      <w:pStyle w:val="AR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24E3BDC"/>
    <w:multiLevelType w:val="hybridMultilevel"/>
    <w:tmpl w:val="747AF816"/>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6AB31D5"/>
    <w:multiLevelType w:val="hybridMultilevel"/>
    <w:tmpl w:val="370C45FE"/>
    <w:lvl w:ilvl="0" w:tplc="8368AE32">
      <w:start w:val="1"/>
      <w:numFmt w:val="lowerLetter"/>
      <w:pStyle w:val="Normal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6A38C9"/>
    <w:multiLevelType w:val="hybridMultilevel"/>
    <w:tmpl w:val="6D2455A2"/>
    <w:lvl w:ilvl="0" w:tplc="A90EFF1A">
      <w:start w:val="1"/>
      <w:numFmt w:val="decimal"/>
      <w:pStyle w:val="AR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D314752"/>
    <w:multiLevelType w:val="hybridMultilevel"/>
    <w:tmpl w:val="D02E0758"/>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3"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5A212B"/>
    <w:multiLevelType w:val="hybridMultilevel"/>
    <w:tmpl w:val="09D6AB0C"/>
    <w:lvl w:ilvl="0" w:tplc="6F3CF378">
      <w:start w:val="1"/>
      <w:numFmt w:val="bullet"/>
      <w:pStyle w:val="AR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B9C574D"/>
    <w:multiLevelType w:val="hybridMultilevel"/>
    <w:tmpl w:val="4F54A49E"/>
    <w:lvl w:ilvl="0" w:tplc="FAE231B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441A7"/>
    <w:multiLevelType w:val="hybridMultilevel"/>
    <w:tmpl w:val="B5448C8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8"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30" w15:restartNumberingAfterBreak="0">
    <w:nsid w:val="53AA5B9B"/>
    <w:multiLevelType w:val="hybridMultilevel"/>
    <w:tmpl w:val="3D7ABBE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1"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9AA1EAB"/>
    <w:multiLevelType w:val="hybridMultilevel"/>
    <w:tmpl w:val="61BAA076"/>
    <w:lvl w:ilvl="0" w:tplc="63A41382">
      <w:start w:val="1"/>
      <w:numFmt w:val="decimal"/>
      <w:pStyle w:val="ListNumber"/>
      <w:lvlText w:val="%1."/>
      <w:lvlJc w:val="left"/>
      <w:pPr>
        <w:tabs>
          <w:tab w:val="num" w:pos="644"/>
        </w:tabs>
        <w:ind w:left="64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B547B0"/>
    <w:multiLevelType w:val="hybridMultilevel"/>
    <w:tmpl w:val="E5C8C1F8"/>
    <w:lvl w:ilvl="0" w:tplc="E74A945C">
      <w:start w:val="1"/>
      <w:numFmt w:val="upperLetter"/>
      <w:pStyle w:val="Heading3"/>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312C80"/>
    <w:multiLevelType w:val="multilevel"/>
    <w:tmpl w:val="7B3077A6"/>
    <w:lvl w:ilvl="0">
      <w:start w:val="1"/>
      <w:numFmt w:val="bullet"/>
      <w:pStyle w:val="bullets0"/>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BC87A7D"/>
    <w:multiLevelType w:val="hybridMultilevel"/>
    <w:tmpl w:val="B0FAF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16cid:durableId="1871258261">
    <w:abstractNumId w:val="36"/>
  </w:num>
  <w:num w:numId="2" w16cid:durableId="1998147361">
    <w:abstractNumId w:val="26"/>
  </w:num>
  <w:num w:numId="3" w16cid:durableId="233976399">
    <w:abstractNumId w:val="28"/>
  </w:num>
  <w:num w:numId="4" w16cid:durableId="1710182113">
    <w:abstractNumId w:val="39"/>
  </w:num>
  <w:num w:numId="5" w16cid:durableId="276528331">
    <w:abstractNumId w:val="34"/>
  </w:num>
  <w:num w:numId="6" w16cid:durableId="1036387965">
    <w:abstractNumId w:val="38"/>
  </w:num>
  <w:num w:numId="7" w16cid:durableId="471797502">
    <w:abstractNumId w:val="18"/>
  </w:num>
  <w:num w:numId="8" w16cid:durableId="390547186">
    <w:abstractNumId w:val="10"/>
  </w:num>
  <w:num w:numId="9" w16cid:durableId="1664354381">
    <w:abstractNumId w:val="17"/>
  </w:num>
  <w:num w:numId="10" w16cid:durableId="124278353">
    <w:abstractNumId w:val="12"/>
  </w:num>
  <w:num w:numId="11" w16cid:durableId="718896070">
    <w:abstractNumId w:val="37"/>
  </w:num>
  <w:num w:numId="12" w16cid:durableId="821894708">
    <w:abstractNumId w:val="8"/>
  </w:num>
  <w:num w:numId="13" w16cid:durableId="51002058">
    <w:abstractNumId w:val="7"/>
  </w:num>
  <w:num w:numId="14" w16cid:durableId="1802961121">
    <w:abstractNumId w:val="6"/>
  </w:num>
  <w:num w:numId="15" w16cid:durableId="296952716">
    <w:abstractNumId w:val="5"/>
  </w:num>
  <w:num w:numId="16" w16cid:durableId="1537884931">
    <w:abstractNumId w:val="4"/>
  </w:num>
  <w:num w:numId="17" w16cid:durableId="354305285">
    <w:abstractNumId w:val="3"/>
  </w:num>
  <w:num w:numId="18" w16cid:durableId="2007711561">
    <w:abstractNumId w:val="2"/>
  </w:num>
  <w:num w:numId="19" w16cid:durableId="1045059459">
    <w:abstractNumId w:val="1"/>
  </w:num>
  <w:num w:numId="20" w16cid:durableId="282151228">
    <w:abstractNumId w:val="0"/>
  </w:num>
  <w:num w:numId="21" w16cid:durableId="287128138">
    <w:abstractNumId w:val="29"/>
  </w:num>
  <w:num w:numId="22" w16cid:durableId="859585635">
    <w:abstractNumId w:val="41"/>
  </w:num>
  <w:num w:numId="23" w16cid:durableId="1937709470">
    <w:abstractNumId w:val="35"/>
  </w:num>
  <w:num w:numId="24" w16cid:durableId="489293280">
    <w:abstractNumId w:val="31"/>
  </w:num>
  <w:num w:numId="25" w16cid:durableId="112404170">
    <w:abstractNumId w:val="23"/>
  </w:num>
  <w:num w:numId="26" w16cid:durableId="312295151">
    <w:abstractNumId w:val="20"/>
  </w:num>
  <w:num w:numId="27" w16cid:durableId="1222866647">
    <w:abstractNumId w:val="16"/>
  </w:num>
  <w:num w:numId="28" w16cid:durableId="903218300">
    <w:abstractNumId w:val="24"/>
  </w:num>
  <w:num w:numId="29" w16cid:durableId="273758596">
    <w:abstractNumId w:val="19"/>
  </w:num>
  <w:num w:numId="30" w16cid:durableId="73861424">
    <w:abstractNumId w:val="32"/>
  </w:num>
  <w:num w:numId="31" w16cid:durableId="911282181">
    <w:abstractNumId w:val="40"/>
  </w:num>
  <w:num w:numId="32" w16cid:durableId="1694111419">
    <w:abstractNumId w:val="9"/>
  </w:num>
  <w:num w:numId="33" w16cid:durableId="547189086">
    <w:abstractNumId w:val="21"/>
  </w:num>
  <w:num w:numId="34" w16cid:durableId="1203976721">
    <w:abstractNumId w:val="15"/>
  </w:num>
  <w:num w:numId="35" w16cid:durableId="1098135470">
    <w:abstractNumId w:val="27"/>
  </w:num>
  <w:num w:numId="36" w16cid:durableId="27922056">
    <w:abstractNumId w:val="13"/>
  </w:num>
  <w:num w:numId="37" w16cid:durableId="903488521">
    <w:abstractNumId w:val="33"/>
  </w:num>
  <w:num w:numId="38" w16cid:durableId="1651716429">
    <w:abstractNumId w:val="14"/>
  </w:num>
  <w:num w:numId="39" w16cid:durableId="441338077">
    <w:abstractNumId w:val="11"/>
  </w:num>
  <w:num w:numId="40" w16cid:durableId="22873003">
    <w:abstractNumId w:val="30"/>
  </w:num>
  <w:num w:numId="41" w16cid:durableId="1823306857">
    <w:abstractNumId w:val="22"/>
  </w:num>
  <w:num w:numId="42" w16cid:durableId="883369232">
    <w:abstractNumId w:val="25"/>
  </w:num>
  <w:num w:numId="43" w16cid:durableId="284391489">
    <w:abstractNumId w:val="25"/>
  </w:num>
  <w:num w:numId="44" w16cid:durableId="69809027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C3"/>
    <w:rsid w:val="00001443"/>
    <w:rsid w:val="000021E0"/>
    <w:rsid w:val="00002360"/>
    <w:rsid w:val="000028C9"/>
    <w:rsid w:val="000032E6"/>
    <w:rsid w:val="00003CC7"/>
    <w:rsid w:val="00006ADC"/>
    <w:rsid w:val="00007AD5"/>
    <w:rsid w:val="00007C60"/>
    <w:rsid w:val="00007EA2"/>
    <w:rsid w:val="000104F0"/>
    <w:rsid w:val="00011265"/>
    <w:rsid w:val="00012749"/>
    <w:rsid w:val="00012F3E"/>
    <w:rsid w:val="00015404"/>
    <w:rsid w:val="00016923"/>
    <w:rsid w:val="00016EE2"/>
    <w:rsid w:val="0001757E"/>
    <w:rsid w:val="000179AF"/>
    <w:rsid w:val="000200EE"/>
    <w:rsid w:val="00020212"/>
    <w:rsid w:val="000209A5"/>
    <w:rsid w:val="00021DCE"/>
    <w:rsid w:val="00021E93"/>
    <w:rsid w:val="000227A2"/>
    <w:rsid w:val="00022A32"/>
    <w:rsid w:val="00022F5A"/>
    <w:rsid w:val="00023119"/>
    <w:rsid w:val="00023582"/>
    <w:rsid w:val="00024362"/>
    <w:rsid w:val="000248D6"/>
    <w:rsid w:val="00024BCA"/>
    <w:rsid w:val="00024D97"/>
    <w:rsid w:val="00025F64"/>
    <w:rsid w:val="000269FB"/>
    <w:rsid w:val="000303C1"/>
    <w:rsid w:val="000317C0"/>
    <w:rsid w:val="00031938"/>
    <w:rsid w:val="00032F69"/>
    <w:rsid w:val="00033B40"/>
    <w:rsid w:val="00033DCA"/>
    <w:rsid w:val="000359FD"/>
    <w:rsid w:val="00037373"/>
    <w:rsid w:val="000379D2"/>
    <w:rsid w:val="000417FC"/>
    <w:rsid w:val="0004265F"/>
    <w:rsid w:val="00042720"/>
    <w:rsid w:val="000427AF"/>
    <w:rsid w:val="00044BD3"/>
    <w:rsid w:val="00044C59"/>
    <w:rsid w:val="00045083"/>
    <w:rsid w:val="00046A2F"/>
    <w:rsid w:val="00046C63"/>
    <w:rsid w:val="0004779E"/>
    <w:rsid w:val="00050ECF"/>
    <w:rsid w:val="0005293F"/>
    <w:rsid w:val="00052C2C"/>
    <w:rsid w:val="00053667"/>
    <w:rsid w:val="00053995"/>
    <w:rsid w:val="00055C9A"/>
    <w:rsid w:val="00056D5D"/>
    <w:rsid w:val="000575FC"/>
    <w:rsid w:val="0006474D"/>
    <w:rsid w:val="00070440"/>
    <w:rsid w:val="00072111"/>
    <w:rsid w:val="000721F7"/>
    <w:rsid w:val="000736AC"/>
    <w:rsid w:val="0007501A"/>
    <w:rsid w:val="000759BC"/>
    <w:rsid w:val="00075D07"/>
    <w:rsid w:val="00076017"/>
    <w:rsid w:val="000821DF"/>
    <w:rsid w:val="00084045"/>
    <w:rsid w:val="00084ABC"/>
    <w:rsid w:val="00084AE1"/>
    <w:rsid w:val="0008640A"/>
    <w:rsid w:val="00090F54"/>
    <w:rsid w:val="00092762"/>
    <w:rsid w:val="0009428F"/>
    <w:rsid w:val="00094CED"/>
    <w:rsid w:val="000959FD"/>
    <w:rsid w:val="00095E90"/>
    <w:rsid w:val="0009673B"/>
    <w:rsid w:val="00096AD5"/>
    <w:rsid w:val="000977F0"/>
    <w:rsid w:val="00097B38"/>
    <w:rsid w:val="00097F13"/>
    <w:rsid w:val="000A0CE5"/>
    <w:rsid w:val="000A1288"/>
    <w:rsid w:val="000A21AE"/>
    <w:rsid w:val="000A4DB1"/>
    <w:rsid w:val="000B0979"/>
    <w:rsid w:val="000B0C48"/>
    <w:rsid w:val="000B0DB2"/>
    <w:rsid w:val="000B34AB"/>
    <w:rsid w:val="000B42EA"/>
    <w:rsid w:val="000B4503"/>
    <w:rsid w:val="000B4A0A"/>
    <w:rsid w:val="000C08FE"/>
    <w:rsid w:val="000C200B"/>
    <w:rsid w:val="000C2F5E"/>
    <w:rsid w:val="000C4C05"/>
    <w:rsid w:val="000C72AC"/>
    <w:rsid w:val="000C7B0E"/>
    <w:rsid w:val="000D072B"/>
    <w:rsid w:val="000D1F3F"/>
    <w:rsid w:val="000D6D7C"/>
    <w:rsid w:val="000D7DDC"/>
    <w:rsid w:val="000E0D29"/>
    <w:rsid w:val="000E28A4"/>
    <w:rsid w:val="000E3372"/>
    <w:rsid w:val="000E34AA"/>
    <w:rsid w:val="000E3D13"/>
    <w:rsid w:val="000E3FAD"/>
    <w:rsid w:val="000E404D"/>
    <w:rsid w:val="000E66E5"/>
    <w:rsid w:val="000E6AB6"/>
    <w:rsid w:val="000E785E"/>
    <w:rsid w:val="000F0054"/>
    <w:rsid w:val="000F3E68"/>
    <w:rsid w:val="000F5E1F"/>
    <w:rsid w:val="000F6FD9"/>
    <w:rsid w:val="000F7CD3"/>
    <w:rsid w:val="00103CFC"/>
    <w:rsid w:val="00104C3D"/>
    <w:rsid w:val="001060BD"/>
    <w:rsid w:val="001070F2"/>
    <w:rsid w:val="001119AB"/>
    <w:rsid w:val="00112E3D"/>
    <w:rsid w:val="00114B33"/>
    <w:rsid w:val="00114C6D"/>
    <w:rsid w:val="0011726A"/>
    <w:rsid w:val="00122E8B"/>
    <w:rsid w:val="0012314C"/>
    <w:rsid w:val="00125173"/>
    <w:rsid w:val="001256F5"/>
    <w:rsid w:val="0012658A"/>
    <w:rsid w:val="00126E75"/>
    <w:rsid w:val="0012703E"/>
    <w:rsid w:val="00127A4C"/>
    <w:rsid w:val="00130127"/>
    <w:rsid w:val="00130978"/>
    <w:rsid w:val="0013228B"/>
    <w:rsid w:val="00134612"/>
    <w:rsid w:val="00134B89"/>
    <w:rsid w:val="001367F1"/>
    <w:rsid w:val="0013732A"/>
    <w:rsid w:val="00137DC9"/>
    <w:rsid w:val="00141323"/>
    <w:rsid w:val="00141690"/>
    <w:rsid w:val="00141FD5"/>
    <w:rsid w:val="001431F5"/>
    <w:rsid w:val="001440E0"/>
    <w:rsid w:val="001457E2"/>
    <w:rsid w:val="00145FCE"/>
    <w:rsid w:val="00146123"/>
    <w:rsid w:val="00146F74"/>
    <w:rsid w:val="00150BBE"/>
    <w:rsid w:val="0015193F"/>
    <w:rsid w:val="00153ECD"/>
    <w:rsid w:val="0015573B"/>
    <w:rsid w:val="001558C9"/>
    <w:rsid w:val="001578C6"/>
    <w:rsid w:val="00157E8F"/>
    <w:rsid w:val="001622F0"/>
    <w:rsid w:val="001640A7"/>
    <w:rsid w:val="001665E6"/>
    <w:rsid w:val="001669BD"/>
    <w:rsid w:val="00167693"/>
    <w:rsid w:val="00167EDD"/>
    <w:rsid w:val="00167F77"/>
    <w:rsid w:val="00170FDD"/>
    <w:rsid w:val="0017620B"/>
    <w:rsid w:val="00177830"/>
    <w:rsid w:val="00180DD2"/>
    <w:rsid w:val="00181FAA"/>
    <w:rsid w:val="00182A7F"/>
    <w:rsid w:val="0018338E"/>
    <w:rsid w:val="00183395"/>
    <w:rsid w:val="00183B9E"/>
    <w:rsid w:val="00183E2D"/>
    <w:rsid w:val="00183EAE"/>
    <w:rsid w:val="00185972"/>
    <w:rsid w:val="001879FE"/>
    <w:rsid w:val="00190724"/>
    <w:rsid w:val="0019073E"/>
    <w:rsid w:val="00190B43"/>
    <w:rsid w:val="00192ACF"/>
    <w:rsid w:val="00193C4C"/>
    <w:rsid w:val="00193D27"/>
    <w:rsid w:val="0019412C"/>
    <w:rsid w:val="00195841"/>
    <w:rsid w:val="001969D5"/>
    <w:rsid w:val="00197167"/>
    <w:rsid w:val="001971C5"/>
    <w:rsid w:val="001A05A3"/>
    <w:rsid w:val="001A192C"/>
    <w:rsid w:val="001A2048"/>
    <w:rsid w:val="001A2E0E"/>
    <w:rsid w:val="001A44F0"/>
    <w:rsid w:val="001A4802"/>
    <w:rsid w:val="001A5043"/>
    <w:rsid w:val="001A650D"/>
    <w:rsid w:val="001A7BC1"/>
    <w:rsid w:val="001B0582"/>
    <w:rsid w:val="001B0F11"/>
    <w:rsid w:val="001B2725"/>
    <w:rsid w:val="001B45C6"/>
    <w:rsid w:val="001B473D"/>
    <w:rsid w:val="001B4EF7"/>
    <w:rsid w:val="001B5AD4"/>
    <w:rsid w:val="001B667E"/>
    <w:rsid w:val="001B674C"/>
    <w:rsid w:val="001B68F6"/>
    <w:rsid w:val="001C086A"/>
    <w:rsid w:val="001C3316"/>
    <w:rsid w:val="001C4AA5"/>
    <w:rsid w:val="001C5152"/>
    <w:rsid w:val="001C5CF8"/>
    <w:rsid w:val="001D0711"/>
    <w:rsid w:val="001D0E62"/>
    <w:rsid w:val="001D263E"/>
    <w:rsid w:val="001D2F85"/>
    <w:rsid w:val="001D328F"/>
    <w:rsid w:val="001D38ED"/>
    <w:rsid w:val="001D3AE8"/>
    <w:rsid w:val="001D4FE8"/>
    <w:rsid w:val="001D5C06"/>
    <w:rsid w:val="001E3BB6"/>
    <w:rsid w:val="001E4225"/>
    <w:rsid w:val="001F139A"/>
    <w:rsid w:val="001F31A6"/>
    <w:rsid w:val="001F360B"/>
    <w:rsid w:val="001F3C2D"/>
    <w:rsid w:val="001F3D49"/>
    <w:rsid w:val="001F40DE"/>
    <w:rsid w:val="001F4D13"/>
    <w:rsid w:val="001F4FCE"/>
    <w:rsid w:val="001F500E"/>
    <w:rsid w:val="001F5EC7"/>
    <w:rsid w:val="001F6116"/>
    <w:rsid w:val="001F6407"/>
    <w:rsid w:val="001F75F6"/>
    <w:rsid w:val="00201EBA"/>
    <w:rsid w:val="002028F1"/>
    <w:rsid w:val="0020351F"/>
    <w:rsid w:val="00203C5E"/>
    <w:rsid w:val="0020450F"/>
    <w:rsid w:val="00205A98"/>
    <w:rsid w:val="00205DFD"/>
    <w:rsid w:val="002071A2"/>
    <w:rsid w:val="00207A2C"/>
    <w:rsid w:val="00210B9C"/>
    <w:rsid w:val="00212C86"/>
    <w:rsid w:val="00214B65"/>
    <w:rsid w:val="00214E3D"/>
    <w:rsid w:val="002152C5"/>
    <w:rsid w:val="00215871"/>
    <w:rsid w:val="00215A31"/>
    <w:rsid w:val="00216080"/>
    <w:rsid w:val="002166DC"/>
    <w:rsid w:val="00216776"/>
    <w:rsid w:val="00216B04"/>
    <w:rsid w:val="00217853"/>
    <w:rsid w:val="002231B1"/>
    <w:rsid w:val="00223ACE"/>
    <w:rsid w:val="00224AAF"/>
    <w:rsid w:val="0022545C"/>
    <w:rsid w:val="00225801"/>
    <w:rsid w:val="002258C1"/>
    <w:rsid w:val="002260DD"/>
    <w:rsid w:val="00226288"/>
    <w:rsid w:val="00226457"/>
    <w:rsid w:val="00227DE4"/>
    <w:rsid w:val="00230813"/>
    <w:rsid w:val="00231937"/>
    <w:rsid w:val="0023335B"/>
    <w:rsid w:val="002334E4"/>
    <w:rsid w:val="00233F42"/>
    <w:rsid w:val="00234DE4"/>
    <w:rsid w:val="002351E0"/>
    <w:rsid w:val="00236BA6"/>
    <w:rsid w:val="00237AEA"/>
    <w:rsid w:val="00240976"/>
    <w:rsid w:val="002409DB"/>
    <w:rsid w:val="00241151"/>
    <w:rsid w:val="00242967"/>
    <w:rsid w:val="00242C50"/>
    <w:rsid w:val="00243285"/>
    <w:rsid w:val="00244203"/>
    <w:rsid w:val="00244EF8"/>
    <w:rsid w:val="0024577D"/>
    <w:rsid w:val="00246C13"/>
    <w:rsid w:val="00251E93"/>
    <w:rsid w:val="00254EED"/>
    <w:rsid w:val="00256252"/>
    <w:rsid w:val="0025636D"/>
    <w:rsid w:val="00256E62"/>
    <w:rsid w:val="002601CC"/>
    <w:rsid w:val="00260F6C"/>
    <w:rsid w:val="00261A16"/>
    <w:rsid w:val="002642E0"/>
    <w:rsid w:val="002644FA"/>
    <w:rsid w:val="00266044"/>
    <w:rsid w:val="0026713D"/>
    <w:rsid w:val="00267616"/>
    <w:rsid w:val="0026793D"/>
    <w:rsid w:val="00271F59"/>
    <w:rsid w:val="002723E4"/>
    <w:rsid w:val="002726F8"/>
    <w:rsid w:val="002737F9"/>
    <w:rsid w:val="00274CF4"/>
    <w:rsid w:val="002753FC"/>
    <w:rsid w:val="002775F7"/>
    <w:rsid w:val="00280904"/>
    <w:rsid w:val="00280CAB"/>
    <w:rsid w:val="002816AF"/>
    <w:rsid w:val="00284EC9"/>
    <w:rsid w:val="0028522E"/>
    <w:rsid w:val="0028554A"/>
    <w:rsid w:val="002858FA"/>
    <w:rsid w:val="00285AEF"/>
    <w:rsid w:val="002865AA"/>
    <w:rsid w:val="00291A58"/>
    <w:rsid w:val="00291BE8"/>
    <w:rsid w:val="00291D6A"/>
    <w:rsid w:val="002932B6"/>
    <w:rsid w:val="0029342D"/>
    <w:rsid w:val="00293B4C"/>
    <w:rsid w:val="00294C75"/>
    <w:rsid w:val="0029541E"/>
    <w:rsid w:val="002958ED"/>
    <w:rsid w:val="00296696"/>
    <w:rsid w:val="00296C36"/>
    <w:rsid w:val="00297610"/>
    <w:rsid w:val="002A09A4"/>
    <w:rsid w:val="002A09E6"/>
    <w:rsid w:val="002A0DB2"/>
    <w:rsid w:val="002A0EA6"/>
    <w:rsid w:val="002A20BE"/>
    <w:rsid w:val="002A35AC"/>
    <w:rsid w:val="002A3B63"/>
    <w:rsid w:val="002A3EBC"/>
    <w:rsid w:val="002A639E"/>
    <w:rsid w:val="002A6941"/>
    <w:rsid w:val="002B0D58"/>
    <w:rsid w:val="002B1705"/>
    <w:rsid w:val="002B2096"/>
    <w:rsid w:val="002B3A34"/>
    <w:rsid w:val="002B49E0"/>
    <w:rsid w:val="002B5C0C"/>
    <w:rsid w:val="002B5EE8"/>
    <w:rsid w:val="002B7975"/>
    <w:rsid w:val="002C0A38"/>
    <w:rsid w:val="002C0D47"/>
    <w:rsid w:val="002C1ABE"/>
    <w:rsid w:val="002C220C"/>
    <w:rsid w:val="002C4721"/>
    <w:rsid w:val="002C609E"/>
    <w:rsid w:val="002C72C9"/>
    <w:rsid w:val="002C7A25"/>
    <w:rsid w:val="002D03EE"/>
    <w:rsid w:val="002D0D76"/>
    <w:rsid w:val="002D1E58"/>
    <w:rsid w:val="002D3634"/>
    <w:rsid w:val="002D454E"/>
    <w:rsid w:val="002D4602"/>
    <w:rsid w:val="002D5BE9"/>
    <w:rsid w:val="002D665F"/>
    <w:rsid w:val="002D6B77"/>
    <w:rsid w:val="002D6B85"/>
    <w:rsid w:val="002D71A7"/>
    <w:rsid w:val="002E0E18"/>
    <w:rsid w:val="002E1B7F"/>
    <w:rsid w:val="002E3D33"/>
    <w:rsid w:val="002E403C"/>
    <w:rsid w:val="002E7B8E"/>
    <w:rsid w:val="002F05E5"/>
    <w:rsid w:val="002F0EA8"/>
    <w:rsid w:val="002F6F65"/>
    <w:rsid w:val="003009B9"/>
    <w:rsid w:val="00300B4F"/>
    <w:rsid w:val="003016AB"/>
    <w:rsid w:val="00303415"/>
    <w:rsid w:val="003037FC"/>
    <w:rsid w:val="00304784"/>
    <w:rsid w:val="00306508"/>
    <w:rsid w:val="00307B9F"/>
    <w:rsid w:val="00307C00"/>
    <w:rsid w:val="00311444"/>
    <w:rsid w:val="003134D8"/>
    <w:rsid w:val="00317F3F"/>
    <w:rsid w:val="00321C08"/>
    <w:rsid w:val="00324140"/>
    <w:rsid w:val="003248E3"/>
    <w:rsid w:val="00324C92"/>
    <w:rsid w:val="003252D2"/>
    <w:rsid w:val="003252F3"/>
    <w:rsid w:val="0032599E"/>
    <w:rsid w:val="003259FC"/>
    <w:rsid w:val="00327D86"/>
    <w:rsid w:val="003314E7"/>
    <w:rsid w:val="003317FB"/>
    <w:rsid w:val="003318A6"/>
    <w:rsid w:val="00331C88"/>
    <w:rsid w:val="00331F96"/>
    <w:rsid w:val="003321B6"/>
    <w:rsid w:val="00332EE5"/>
    <w:rsid w:val="0033326F"/>
    <w:rsid w:val="00333909"/>
    <w:rsid w:val="0033523A"/>
    <w:rsid w:val="0033590A"/>
    <w:rsid w:val="0033733F"/>
    <w:rsid w:val="00345169"/>
    <w:rsid w:val="00346808"/>
    <w:rsid w:val="00346974"/>
    <w:rsid w:val="003469C3"/>
    <w:rsid w:val="00351723"/>
    <w:rsid w:val="003538E5"/>
    <w:rsid w:val="00357145"/>
    <w:rsid w:val="00360C7A"/>
    <w:rsid w:val="003616F4"/>
    <w:rsid w:val="003630C0"/>
    <w:rsid w:val="003633D3"/>
    <w:rsid w:val="0036387F"/>
    <w:rsid w:val="00363F21"/>
    <w:rsid w:val="0036479F"/>
    <w:rsid w:val="0036663C"/>
    <w:rsid w:val="00366AF2"/>
    <w:rsid w:val="003677C8"/>
    <w:rsid w:val="003702BF"/>
    <w:rsid w:val="003703B2"/>
    <w:rsid w:val="003723FF"/>
    <w:rsid w:val="003730E6"/>
    <w:rsid w:val="003736EE"/>
    <w:rsid w:val="003739E3"/>
    <w:rsid w:val="003762C9"/>
    <w:rsid w:val="00377C53"/>
    <w:rsid w:val="003806FC"/>
    <w:rsid w:val="00381AC5"/>
    <w:rsid w:val="0038247F"/>
    <w:rsid w:val="00382E8B"/>
    <w:rsid w:val="003832BF"/>
    <w:rsid w:val="0038643C"/>
    <w:rsid w:val="003866B5"/>
    <w:rsid w:val="003873FA"/>
    <w:rsid w:val="00387DDB"/>
    <w:rsid w:val="00390598"/>
    <w:rsid w:val="00391266"/>
    <w:rsid w:val="00391E14"/>
    <w:rsid w:val="00394592"/>
    <w:rsid w:val="00395D07"/>
    <w:rsid w:val="003A272E"/>
    <w:rsid w:val="003A501B"/>
    <w:rsid w:val="003A539B"/>
    <w:rsid w:val="003A5BE1"/>
    <w:rsid w:val="003A6F98"/>
    <w:rsid w:val="003A7214"/>
    <w:rsid w:val="003A7B6B"/>
    <w:rsid w:val="003B0372"/>
    <w:rsid w:val="003B0C5A"/>
    <w:rsid w:val="003B12DE"/>
    <w:rsid w:val="003B1813"/>
    <w:rsid w:val="003B261D"/>
    <w:rsid w:val="003B2710"/>
    <w:rsid w:val="003B3099"/>
    <w:rsid w:val="003B3157"/>
    <w:rsid w:val="003B31AE"/>
    <w:rsid w:val="003B3A27"/>
    <w:rsid w:val="003B3DD1"/>
    <w:rsid w:val="003B4A9E"/>
    <w:rsid w:val="003B4D27"/>
    <w:rsid w:val="003B61BE"/>
    <w:rsid w:val="003B63B3"/>
    <w:rsid w:val="003B7616"/>
    <w:rsid w:val="003B7A5E"/>
    <w:rsid w:val="003C2496"/>
    <w:rsid w:val="003C2A21"/>
    <w:rsid w:val="003C3E0A"/>
    <w:rsid w:val="003C4CD3"/>
    <w:rsid w:val="003C533E"/>
    <w:rsid w:val="003C5A87"/>
    <w:rsid w:val="003C5EAA"/>
    <w:rsid w:val="003C6615"/>
    <w:rsid w:val="003C6774"/>
    <w:rsid w:val="003C7897"/>
    <w:rsid w:val="003D0A47"/>
    <w:rsid w:val="003D1243"/>
    <w:rsid w:val="003D1FC5"/>
    <w:rsid w:val="003D2FFA"/>
    <w:rsid w:val="003D378F"/>
    <w:rsid w:val="003D45C3"/>
    <w:rsid w:val="003D5C29"/>
    <w:rsid w:val="003D67BB"/>
    <w:rsid w:val="003D67D2"/>
    <w:rsid w:val="003D6ADA"/>
    <w:rsid w:val="003D74E2"/>
    <w:rsid w:val="003E205B"/>
    <w:rsid w:val="003E3BC7"/>
    <w:rsid w:val="003E4157"/>
    <w:rsid w:val="003E5529"/>
    <w:rsid w:val="003E555E"/>
    <w:rsid w:val="003E5DA1"/>
    <w:rsid w:val="003E6FFB"/>
    <w:rsid w:val="003E767D"/>
    <w:rsid w:val="003F16F9"/>
    <w:rsid w:val="003F2B23"/>
    <w:rsid w:val="003F366C"/>
    <w:rsid w:val="003F5391"/>
    <w:rsid w:val="003F6847"/>
    <w:rsid w:val="003F757D"/>
    <w:rsid w:val="003F7FC4"/>
    <w:rsid w:val="00401900"/>
    <w:rsid w:val="00404765"/>
    <w:rsid w:val="00404AA2"/>
    <w:rsid w:val="00404E6B"/>
    <w:rsid w:val="0040589B"/>
    <w:rsid w:val="00405EC8"/>
    <w:rsid w:val="004062EB"/>
    <w:rsid w:val="004064F4"/>
    <w:rsid w:val="00410933"/>
    <w:rsid w:val="00410DCC"/>
    <w:rsid w:val="00410FB9"/>
    <w:rsid w:val="00411965"/>
    <w:rsid w:val="00411D54"/>
    <w:rsid w:val="00411F07"/>
    <w:rsid w:val="00412600"/>
    <w:rsid w:val="00412C41"/>
    <w:rsid w:val="00412DA8"/>
    <w:rsid w:val="004132E2"/>
    <w:rsid w:val="00413BD7"/>
    <w:rsid w:val="00415310"/>
    <w:rsid w:val="00415981"/>
    <w:rsid w:val="00415B7F"/>
    <w:rsid w:val="00415B8D"/>
    <w:rsid w:val="004170B9"/>
    <w:rsid w:val="0042058F"/>
    <w:rsid w:val="00420CBB"/>
    <w:rsid w:val="004217F7"/>
    <w:rsid w:val="0042182A"/>
    <w:rsid w:val="00422B3C"/>
    <w:rsid w:val="00422C30"/>
    <w:rsid w:val="00423767"/>
    <w:rsid w:val="00423B01"/>
    <w:rsid w:val="00423EDE"/>
    <w:rsid w:val="00423FED"/>
    <w:rsid w:val="00425ABF"/>
    <w:rsid w:val="00425C6B"/>
    <w:rsid w:val="00426394"/>
    <w:rsid w:val="00426E8E"/>
    <w:rsid w:val="00427903"/>
    <w:rsid w:val="00427BBE"/>
    <w:rsid w:val="00430BD1"/>
    <w:rsid w:val="00431418"/>
    <w:rsid w:val="00431CC1"/>
    <w:rsid w:val="0043366C"/>
    <w:rsid w:val="004358D3"/>
    <w:rsid w:val="00436B86"/>
    <w:rsid w:val="00440930"/>
    <w:rsid w:val="0044150C"/>
    <w:rsid w:val="00441C62"/>
    <w:rsid w:val="004423E3"/>
    <w:rsid w:val="00443356"/>
    <w:rsid w:val="0044456F"/>
    <w:rsid w:val="00445AC1"/>
    <w:rsid w:val="004467B2"/>
    <w:rsid w:val="004469C5"/>
    <w:rsid w:val="00447DF8"/>
    <w:rsid w:val="00450AAD"/>
    <w:rsid w:val="00451E91"/>
    <w:rsid w:val="004524E2"/>
    <w:rsid w:val="00452566"/>
    <w:rsid w:val="0045296A"/>
    <w:rsid w:val="00452CBF"/>
    <w:rsid w:val="00452D48"/>
    <w:rsid w:val="004551BC"/>
    <w:rsid w:val="00456B18"/>
    <w:rsid w:val="00457888"/>
    <w:rsid w:val="00457E80"/>
    <w:rsid w:val="00460466"/>
    <w:rsid w:val="00460756"/>
    <w:rsid w:val="00460FE0"/>
    <w:rsid w:val="0046250D"/>
    <w:rsid w:val="00462541"/>
    <w:rsid w:val="004628B2"/>
    <w:rsid w:val="0046363B"/>
    <w:rsid w:val="00463B56"/>
    <w:rsid w:val="00465E2F"/>
    <w:rsid w:val="004701F0"/>
    <w:rsid w:val="00472935"/>
    <w:rsid w:val="00472DC8"/>
    <w:rsid w:val="00472E0C"/>
    <w:rsid w:val="00473C8A"/>
    <w:rsid w:val="004777C7"/>
    <w:rsid w:val="004814F9"/>
    <w:rsid w:val="00481A7E"/>
    <w:rsid w:val="00483B8C"/>
    <w:rsid w:val="004842DE"/>
    <w:rsid w:val="004848FF"/>
    <w:rsid w:val="0048514F"/>
    <w:rsid w:val="00485717"/>
    <w:rsid w:val="00487481"/>
    <w:rsid w:val="00487ECE"/>
    <w:rsid w:val="00487F30"/>
    <w:rsid w:val="0049082C"/>
    <w:rsid w:val="0049128D"/>
    <w:rsid w:val="0049150F"/>
    <w:rsid w:val="00491E60"/>
    <w:rsid w:val="00493650"/>
    <w:rsid w:val="00493738"/>
    <w:rsid w:val="0049429C"/>
    <w:rsid w:val="00494658"/>
    <w:rsid w:val="0049524A"/>
    <w:rsid w:val="004955F4"/>
    <w:rsid w:val="00496755"/>
    <w:rsid w:val="00497BB6"/>
    <w:rsid w:val="00497EA7"/>
    <w:rsid w:val="004A0EA3"/>
    <w:rsid w:val="004A5804"/>
    <w:rsid w:val="004A5B47"/>
    <w:rsid w:val="004A5F6F"/>
    <w:rsid w:val="004A718E"/>
    <w:rsid w:val="004B009A"/>
    <w:rsid w:val="004B1D5B"/>
    <w:rsid w:val="004B7D68"/>
    <w:rsid w:val="004C06A6"/>
    <w:rsid w:val="004C19AB"/>
    <w:rsid w:val="004C2B92"/>
    <w:rsid w:val="004C328D"/>
    <w:rsid w:val="004C38E0"/>
    <w:rsid w:val="004C58C4"/>
    <w:rsid w:val="004C6F1D"/>
    <w:rsid w:val="004D0FE7"/>
    <w:rsid w:val="004D1074"/>
    <w:rsid w:val="004D11F9"/>
    <w:rsid w:val="004D1E52"/>
    <w:rsid w:val="004D1EE2"/>
    <w:rsid w:val="004D2C1F"/>
    <w:rsid w:val="004D399D"/>
    <w:rsid w:val="004D47B9"/>
    <w:rsid w:val="004D5183"/>
    <w:rsid w:val="004D597F"/>
    <w:rsid w:val="004D69B1"/>
    <w:rsid w:val="004D6EE1"/>
    <w:rsid w:val="004D7477"/>
    <w:rsid w:val="004D7FAA"/>
    <w:rsid w:val="004E1C15"/>
    <w:rsid w:val="004E1E87"/>
    <w:rsid w:val="004E219C"/>
    <w:rsid w:val="004E406C"/>
    <w:rsid w:val="004E4D02"/>
    <w:rsid w:val="004E69CE"/>
    <w:rsid w:val="004E74AC"/>
    <w:rsid w:val="004E7565"/>
    <w:rsid w:val="004F20C7"/>
    <w:rsid w:val="004F33BA"/>
    <w:rsid w:val="004F4F1A"/>
    <w:rsid w:val="004F5F92"/>
    <w:rsid w:val="004F69D0"/>
    <w:rsid w:val="004F6B6B"/>
    <w:rsid w:val="004F6EFD"/>
    <w:rsid w:val="00500075"/>
    <w:rsid w:val="00500B49"/>
    <w:rsid w:val="00501078"/>
    <w:rsid w:val="005013F9"/>
    <w:rsid w:val="00501E6C"/>
    <w:rsid w:val="00502196"/>
    <w:rsid w:val="0050350F"/>
    <w:rsid w:val="005051CF"/>
    <w:rsid w:val="005057B8"/>
    <w:rsid w:val="00506738"/>
    <w:rsid w:val="005072DB"/>
    <w:rsid w:val="005112A2"/>
    <w:rsid w:val="00511FF2"/>
    <w:rsid w:val="00512530"/>
    <w:rsid w:val="00512D33"/>
    <w:rsid w:val="00514EA5"/>
    <w:rsid w:val="0051530E"/>
    <w:rsid w:val="00515C72"/>
    <w:rsid w:val="00516424"/>
    <w:rsid w:val="005209A0"/>
    <w:rsid w:val="00520E0B"/>
    <w:rsid w:val="00522F4E"/>
    <w:rsid w:val="00524540"/>
    <w:rsid w:val="005308C2"/>
    <w:rsid w:val="00530E68"/>
    <w:rsid w:val="00531DB0"/>
    <w:rsid w:val="005327E9"/>
    <w:rsid w:val="00532884"/>
    <w:rsid w:val="00534122"/>
    <w:rsid w:val="005360A7"/>
    <w:rsid w:val="0053683F"/>
    <w:rsid w:val="00536C84"/>
    <w:rsid w:val="0054008A"/>
    <w:rsid w:val="005422D4"/>
    <w:rsid w:val="005425B9"/>
    <w:rsid w:val="00542B19"/>
    <w:rsid w:val="00553D6D"/>
    <w:rsid w:val="00554F04"/>
    <w:rsid w:val="0055556D"/>
    <w:rsid w:val="00556B63"/>
    <w:rsid w:val="0056250E"/>
    <w:rsid w:val="00562EAC"/>
    <w:rsid w:val="00563480"/>
    <w:rsid w:val="00565736"/>
    <w:rsid w:val="0056744D"/>
    <w:rsid w:val="00570BF0"/>
    <w:rsid w:val="005728A4"/>
    <w:rsid w:val="00574269"/>
    <w:rsid w:val="0057447D"/>
    <w:rsid w:val="00575A0A"/>
    <w:rsid w:val="00575EFD"/>
    <w:rsid w:val="00577D91"/>
    <w:rsid w:val="00577F6C"/>
    <w:rsid w:val="0058097B"/>
    <w:rsid w:val="005834B6"/>
    <w:rsid w:val="005838D0"/>
    <w:rsid w:val="00584421"/>
    <w:rsid w:val="00585207"/>
    <w:rsid w:val="0058532C"/>
    <w:rsid w:val="00585712"/>
    <w:rsid w:val="00586398"/>
    <w:rsid w:val="0059003B"/>
    <w:rsid w:val="00591224"/>
    <w:rsid w:val="0059201E"/>
    <w:rsid w:val="00594A8E"/>
    <w:rsid w:val="005970C4"/>
    <w:rsid w:val="0059789C"/>
    <w:rsid w:val="005A017D"/>
    <w:rsid w:val="005A246E"/>
    <w:rsid w:val="005A42E1"/>
    <w:rsid w:val="005A45F1"/>
    <w:rsid w:val="005A4C83"/>
    <w:rsid w:val="005A4D8C"/>
    <w:rsid w:val="005A6D50"/>
    <w:rsid w:val="005B06F5"/>
    <w:rsid w:val="005B358D"/>
    <w:rsid w:val="005B3D9D"/>
    <w:rsid w:val="005B3DD5"/>
    <w:rsid w:val="005B5165"/>
    <w:rsid w:val="005B5A37"/>
    <w:rsid w:val="005C03F1"/>
    <w:rsid w:val="005C1DA8"/>
    <w:rsid w:val="005C49DD"/>
    <w:rsid w:val="005C4C7E"/>
    <w:rsid w:val="005C5E87"/>
    <w:rsid w:val="005C5F25"/>
    <w:rsid w:val="005D0396"/>
    <w:rsid w:val="005D28F5"/>
    <w:rsid w:val="005D368B"/>
    <w:rsid w:val="005D3984"/>
    <w:rsid w:val="005D55A3"/>
    <w:rsid w:val="005D6344"/>
    <w:rsid w:val="005D6C40"/>
    <w:rsid w:val="005D7C65"/>
    <w:rsid w:val="005E0DC0"/>
    <w:rsid w:val="005E154A"/>
    <w:rsid w:val="005E1F01"/>
    <w:rsid w:val="005E37E2"/>
    <w:rsid w:val="005E43F5"/>
    <w:rsid w:val="005E4824"/>
    <w:rsid w:val="005E49EF"/>
    <w:rsid w:val="005E7CF1"/>
    <w:rsid w:val="005F1B35"/>
    <w:rsid w:val="005F38A7"/>
    <w:rsid w:val="005F40C5"/>
    <w:rsid w:val="005F44D4"/>
    <w:rsid w:val="005F4734"/>
    <w:rsid w:val="005F4A00"/>
    <w:rsid w:val="005F4A6A"/>
    <w:rsid w:val="005F5351"/>
    <w:rsid w:val="005F597B"/>
    <w:rsid w:val="005F62D1"/>
    <w:rsid w:val="005F6733"/>
    <w:rsid w:val="005F73FA"/>
    <w:rsid w:val="006012A0"/>
    <w:rsid w:val="006037B9"/>
    <w:rsid w:val="00604F4E"/>
    <w:rsid w:val="006064E1"/>
    <w:rsid w:val="00611213"/>
    <w:rsid w:val="00612D16"/>
    <w:rsid w:val="00612DB7"/>
    <w:rsid w:val="00613185"/>
    <w:rsid w:val="0061486C"/>
    <w:rsid w:val="006148BA"/>
    <w:rsid w:val="0061633B"/>
    <w:rsid w:val="00617C8E"/>
    <w:rsid w:val="00624525"/>
    <w:rsid w:val="006248B9"/>
    <w:rsid w:val="00624CCC"/>
    <w:rsid w:val="00627B70"/>
    <w:rsid w:val="00634080"/>
    <w:rsid w:val="0063410B"/>
    <w:rsid w:val="00635508"/>
    <w:rsid w:val="006356A4"/>
    <w:rsid w:val="006420AD"/>
    <w:rsid w:val="006434DF"/>
    <w:rsid w:val="00647718"/>
    <w:rsid w:val="00650FE9"/>
    <w:rsid w:val="006514CD"/>
    <w:rsid w:val="0065156E"/>
    <w:rsid w:val="0065427A"/>
    <w:rsid w:val="00654AFB"/>
    <w:rsid w:val="00655E11"/>
    <w:rsid w:val="00660C34"/>
    <w:rsid w:val="00660EEE"/>
    <w:rsid w:val="0066103A"/>
    <w:rsid w:val="0066286E"/>
    <w:rsid w:val="006629F6"/>
    <w:rsid w:val="00664DA9"/>
    <w:rsid w:val="006678F9"/>
    <w:rsid w:val="00672C4F"/>
    <w:rsid w:val="006730D2"/>
    <w:rsid w:val="0067370D"/>
    <w:rsid w:val="00673CFA"/>
    <w:rsid w:val="00675E22"/>
    <w:rsid w:val="0067719B"/>
    <w:rsid w:val="00677D91"/>
    <w:rsid w:val="00680173"/>
    <w:rsid w:val="00682386"/>
    <w:rsid w:val="006829E9"/>
    <w:rsid w:val="00682DF6"/>
    <w:rsid w:val="00683608"/>
    <w:rsid w:val="00684043"/>
    <w:rsid w:val="00684D5E"/>
    <w:rsid w:val="0068567F"/>
    <w:rsid w:val="006861A8"/>
    <w:rsid w:val="0068655F"/>
    <w:rsid w:val="00687824"/>
    <w:rsid w:val="006879E5"/>
    <w:rsid w:val="00692D05"/>
    <w:rsid w:val="00694353"/>
    <w:rsid w:val="006949E9"/>
    <w:rsid w:val="0069736F"/>
    <w:rsid w:val="00697485"/>
    <w:rsid w:val="006A0763"/>
    <w:rsid w:val="006A1C98"/>
    <w:rsid w:val="006A224C"/>
    <w:rsid w:val="006A3876"/>
    <w:rsid w:val="006A3B71"/>
    <w:rsid w:val="006A410A"/>
    <w:rsid w:val="006A4D96"/>
    <w:rsid w:val="006B1BD6"/>
    <w:rsid w:val="006B2851"/>
    <w:rsid w:val="006B3403"/>
    <w:rsid w:val="006B5596"/>
    <w:rsid w:val="006B56CE"/>
    <w:rsid w:val="006B5F5B"/>
    <w:rsid w:val="006B605D"/>
    <w:rsid w:val="006B6333"/>
    <w:rsid w:val="006B7378"/>
    <w:rsid w:val="006B7D14"/>
    <w:rsid w:val="006C16B3"/>
    <w:rsid w:val="006C1E1E"/>
    <w:rsid w:val="006C3AEE"/>
    <w:rsid w:val="006C3B77"/>
    <w:rsid w:val="006C5C3E"/>
    <w:rsid w:val="006C6DFD"/>
    <w:rsid w:val="006C6F30"/>
    <w:rsid w:val="006D1925"/>
    <w:rsid w:val="006D3249"/>
    <w:rsid w:val="006D45EA"/>
    <w:rsid w:val="006D466F"/>
    <w:rsid w:val="006D5E13"/>
    <w:rsid w:val="006D6575"/>
    <w:rsid w:val="006D71A6"/>
    <w:rsid w:val="006E16EB"/>
    <w:rsid w:val="006E16F0"/>
    <w:rsid w:val="006E42E2"/>
    <w:rsid w:val="006E4B67"/>
    <w:rsid w:val="006E57FD"/>
    <w:rsid w:val="006F0C82"/>
    <w:rsid w:val="006F0DBD"/>
    <w:rsid w:val="006F103B"/>
    <w:rsid w:val="006F2649"/>
    <w:rsid w:val="006F278A"/>
    <w:rsid w:val="006F2D1E"/>
    <w:rsid w:val="006F315D"/>
    <w:rsid w:val="006F5123"/>
    <w:rsid w:val="006F5D79"/>
    <w:rsid w:val="007007A6"/>
    <w:rsid w:val="00701937"/>
    <w:rsid w:val="0070294E"/>
    <w:rsid w:val="00702C81"/>
    <w:rsid w:val="00702DD8"/>
    <w:rsid w:val="0070392F"/>
    <w:rsid w:val="00707160"/>
    <w:rsid w:val="0071085F"/>
    <w:rsid w:val="00710EF2"/>
    <w:rsid w:val="00710F27"/>
    <w:rsid w:val="007113A7"/>
    <w:rsid w:val="007114E6"/>
    <w:rsid w:val="00712162"/>
    <w:rsid w:val="00714697"/>
    <w:rsid w:val="00717DF1"/>
    <w:rsid w:val="00720252"/>
    <w:rsid w:val="00724F2A"/>
    <w:rsid w:val="007263DE"/>
    <w:rsid w:val="007269F1"/>
    <w:rsid w:val="007302EE"/>
    <w:rsid w:val="00730EAF"/>
    <w:rsid w:val="007316E2"/>
    <w:rsid w:val="00732780"/>
    <w:rsid w:val="00734987"/>
    <w:rsid w:val="00736B4E"/>
    <w:rsid w:val="007378E8"/>
    <w:rsid w:val="0074156D"/>
    <w:rsid w:val="0074160A"/>
    <w:rsid w:val="00741E66"/>
    <w:rsid w:val="00742CA0"/>
    <w:rsid w:val="00742F4A"/>
    <w:rsid w:val="00743BEC"/>
    <w:rsid w:val="007441D6"/>
    <w:rsid w:val="00745469"/>
    <w:rsid w:val="007454B3"/>
    <w:rsid w:val="00746CE3"/>
    <w:rsid w:val="0074776D"/>
    <w:rsid w:val="00747DEE"/>
    <w:rsid w:val="00750C0F"/>
    <w:rsid w:val="00750CB4"/>
    <w:rsid w:val="007520A5"/>
    <w:rsid w:val="007522E1"/>
    <w:rsid w:val="007528A8"/>
    <w:rsid w:val="0075330F"/>
    <w:rsid w:val="0075349C"/>
    <w:rsid w:val="007562CF"/>
    <w:rsid w:val="00757A5A"/>
    <w:rsid w:val="007639A8"/>
    <w:rsid w:val="00766410"/>
    <w:rsid w:val="0076654C"/>
    <w:rsid w:val="00766889"/>
    <w:rsid w:val="00770982"/>
    <w:rsid w:val="007710B9"/>
    <w:rsid w:val="0077134F"/>
    <w:rsid w:val="00771B68"/>
    <w:rsid w:val="0077236C"/>
    <w:rsid w:val="00772841"/>
    <w:rsid w:val="007735E9"/>
    <w:rsid w:val="00775148"/>
    <w:rsid w:val="00775F84"/>
    <w:rsid w:val="00777CE7"/>
    <w:rsid w:val="00781E9C"/>
    <w:rsid w:val="00782F41"/>
    <w:rsid w:val="00782F98"/>
    <w:rsid w:val="0078373C"/>
    <w:rsid w:val="007865E8"/>
    <w:rsid w:val="00787BBB"/>
    <w:rsid w:val="00787C1C"/>
    <w:rsid w:val="00790C2C"/>
    <w:rsid w:val="007929A3"/>
    <w:rsid w:val="00795229"/>
    <w:rsid w:val="007959E9"/>
    <w:rsid w:val="00795B03"/>
    <w:rsid w:val="007A0528"/>
    <w:rsid w:val="007A1EF8"/>
    <w:rsid w:val="007A217D"/>
    <w:rsid w:val="007A45FF"/>
    <w:rsid w:val="007A4C99"/>
    <w:rsid w:val="007A7AFE"/>
    <w:rsid w:val="007B0776"/>
    <w:rsid w:val="007B27BF"/>
    <w:rsid w:val="007B47F2"/>
    <w:rsid w:val="007B4E43"/>
    <w:rsid w:val="007B4EBB"/>
    <w:rsid w:val="007B5990"/>
    <w:rsid w:val="007B5E27"/>
    <w:rsid w:val="007B5F1D"/>
    <w:rsid w:val="007B6C15"/>
    <w:rsid w:val="007C14EA"/>
    <w:rsid w:val="007C1957"/>
    <w:rsid w:val="007C3932"/>
    <w:rsid w:val="007C465A"/>
    <w:rsid w:val="007C47AE"/>
    <w:rsid w:val="007C501E"/>
    <w:rsid w:val="007C524E"/>
    <w:rsid w:val="007C6D37"/>
    <w:rsid w:val="007C7FB0"/>
    <w:rsid w:val="007D158A"/>
    <w:rsid w:val="007D27C6"/>
    <w:rsid w:val="007D3764"/>
    <w:rsid w:val="007D40B3"/>
    <w:rsid w:val="007D4D50"/>
    <w:rsid w:val="007D71D2"/>
    <w:rsid w:val="007D71F1"/>
    <w:rsid w:val="007E00CC"/>
    <w:rsid w:val="007E08CB"/>
    <w:rsid w:val="007E0B52"/>
    <w:rsid w:val="007E0C49"/>
    <w:rsid w:val="007E0D88"/>
    <w:rsid w:val="007E0F78"/>
    <w:rsid w:val="007E1635"/>
    <w:rsid w:val="007E1EC4"/>
    <w:rsid w:val="007E45FF"/>
    <w:rsid w:val="007E4AC7"/>
    <w:rsid w:val="007E4B21"/>
    <w:rsid w:val="007E509C"/>
    <w:rsid w:val="007E5EBC"/>
    <w:rsid w:val="007E685F"/>
    <w:rsid w:val="007F1950"/>
    <w:rsid w:val="007F2DB1"/>
    <w:rsid w:val="007F428B"/>
    <w:rsid w:val="007F5AB0"/>
    <w:rsid w:val="007F69AE"/>
    <w:rsid w:val="007F7238"/>
    <w:rsid w:val="00800C3D"/>
    <w:rsid w:val="0080368D"/>
    <w:rsid w:val="00804448"/>
    <w:rsid w:val="00805A43"/>
    <w:rsid w:val="00807DE0"/>
    <w:rsid w:val="00810B6B"/>
    <w:rsid w:val="00811CB2"/>
    <w:rsid w:val="00811D4C"/>
    <w:rsid w:val="00813264"/>
    <w:rsid w:val="00813F89"/>
    <w:rsid w:val="00814F86"/>
    <w:rsid w:val="00815057"/>
    <w:rsid w:val="00815464"/>
    <w:rsid w:val="00815FEA"/>
    <w:rsid w:val="00816711"/>
    <w:rsid w:val="00816939"/>
    <w:rsid w:val="00822CF4"/>
    <w:rsid w:val="008242CF"/>
    <w:rsid w:val="008242E2"/>
    <w:rsid w:val="0082435D"/>
    <w:rsid w:val="00824A32"/>
    <w:rsid w:val="00826483"/>
    <w:rsid w:val="008277BF"/>
    <w:rsid w:val="0083051E"/>
    <w:rsid w:val="00830C7E"/>
    <w:rsid w:val="008317B7"/>
    <w:rsid w:val="00832446"/>
    <w:rsid w:val="00833051"/>
    <w:rsid w:val="00833732"/>
    <w:rsid w:val="00833E23"/>
    <w:rsid w:val="00834666"/>
    <w:rsid w:val="00835250"/>
    <w:rsid w:val="00836125"/>
    <w:rsid w:val="008371AB"/>
    <w:rsid w:val="00837289"/>
    <w:rsid w:val="008375A7"/>
    <w:rsid w:val="0084045D"/>
    <w:rsid w:val="00840A95"/>
    <w:rsid w:val="00843624"/>
    <w:rsid w:val="00852774"/>
    <w:rsid w:val="0085293E"/>
    <w:rsid w:val="008539FA"/>
    <w:rsid w:val="0085480D"/>
    <w:rsid w:val="00854FCA"/>
    <w:rsid w:val="00855377"/>
    <w:rsid w:val="00855675"/>
    <w:rsid w:val="00857705"/>
    <w:rsid w:val="00857B8B"/>
    <w:rsid w:val="00860A49"/>
    <w:rsid w:val="00860D50"/>
    <w:rsid w:val="00861325"/>
    <w:rsid w:val="00862321"/>
    <w:rsid w:val="008626C3"/>
    <w:rsid w:val="008626E1"/>
    <w:rsid w:val="00863652"/>
    <w:rsid w:val="008636E7"/>
    <w:rsid w:val="00864F1A"/>
    <w:rsid w:val="008653E7"/>
    <w:rsid w:val="008701B8"/>
    <w:rsid w:val="008701E7"/>
    <w:rsid w:val="008703E7"/>
    <w:rsid w:val="00870C9B"/>
    <w:rsid w:val="00870CAB"/>
    <w:rsid w:val="0087279B"/>
    <w:rsid w:val="0087466F"/>
    <w:rsid w:val="00876B8C"/>
    <w:rsid w:val="00877274"/>
    <w:rsid w:val="00877608"/>
    <w:rsid w:val="00881470"/>
    <w:rsid w:val="008814B2"/>
    <w:rsid w:val="008854AA"/>
    <w:rsid w:val="00885804"/>
    <w:rsid w:val="00885CA3"/>
    <w:rsid w:val="008865F5"/>
    <w:rsid w:val="00886D75"/>
    <w:rsid w:val="00887860"/>
    <w:rsid w:val="00890F4D"/>
    <w:rsid w:val="00891A0E"/>
    <w:rsid w:val="00891F31"/>
    <w:rsid w:val="008926F5"/>
    <w:rsid w:val="00894DC7"/>
    <w:rsid w:val="00895263"/>
    <w:rsid w:val="00895825"/>
    <w:rsid w:val="008A1F0D"/>
    <w:rsid w:val="008A1F48"/>
    <w:rsid w:val="008A2EBD"/>
    <w:rsid w:val="008A329F"/>
    <w:rsid w:val="008A354F"/>
    <w:rsid w:val="008A5743"/>
    <w:rsid w:val="008B038C"/>
    <w:rsid w:val="008B0DB7"/>
    <w:rsid w:val="008B3ADB"/>
    <w:rsid w:val="008B43F1"/>
    <w:rsid w:val="008B7738"/>
    <w:rsid w:val="008B7F12"/>
    <w:rsid w:val="008C20D0"/>
    <w:rsid w:val="008C212F"/>
    <w:rsid w:val="008C4426"/>
    <w:rsid w:val="008C4612"/>
    <w:rsid w:val="008C4E3A"/>
    <w:rsid w:val="008C5F10"/>
    <w:rsid w:val="008C61D7"/>
    <w:rsid w:val="008C74C5"/>
    <w:rsid w:val="008D10CB"/>
    <w:rsid w:val="008D5827"/>
    <w:rsid w:val="008D6226"/>
    <w:rsid w:val="008D7464"/>
    <w:rsid w:val="008E03CB"/>
    <w:rsid w:val="008E0519"/>
    <w:rsid w:val="008E247B"/>
    <w:rsid w:val="008E38F4"/>
    <w:rsid w:val="008E3A78"/>
    <w:rsid w:val="008E3F63"/>
    <w:rsid w:val="008E495F"/>
    <w:rsid w:val="008E4D61"/>
    <w:rsid w:val="008E6416"/>
    <w:rsid w:val="008E6445"/>
    <w:rsid w:val="008E7719"/>
    <w:rsid w:val="008F00B0"/>
    <w:rsid w:val="008F748F"/>
    <w:rsid w:val="0090056E"/>
    <w:rsid w:val="00902CEF"/>
    <w:rsid w:val="00902D13"/>
    <w:rsid w:val="009030F0"/>
    <w:rsid w:val="0090316C"/>
    <w:rsid w:val="009041F3"/>
    <w:rsid w:val="0090477E"/>
    <w:rsid w:val="00904D53"/>
    <w:rsid w:val="009051D8"/>
    <w:rsid w:val="00905784"/>
    <w:rsid w:val="00912717"/>
    <w:rsid w:val="00913144"/>
    <w:rsid w:val="00914324"/>
    <w:rsid w:val="00915314"/>
    <w:rsid w:val="00916791"/>
    <w:rsid w:val="00916FE8"/>
    <w:rsid w:val="009202EC"/>
    <w:rsid w:val="00922307"/>
    <w:rsid w:val="009226BE"/>
    <w:rsid w:val="00923B78"/>
    <w:rsid w:val="009255FF"/>
    <w:rsid w:val="009258CE"/>
    <w:rsid w:val="00925B42"/>
    <w:rsid w:val="00930556"/>
    <w:rsid w:val="00931149"/>
    <w:rsid w:val="00931B48"/>
    <w:rsid w:val="00932AE3"/>
    <w:rsid w:val="00932B70"/>
    <w:rsid w:val="0093341D"/>
    <w:rsid w:val="0093445C"/>
    <w:rsid w:val="009351D8"/>
    <w:rsid w:val="00935AF3"/>
    <w:rsid w:val="00935E00"/>
    <w:rsid w:val="00937089"/>
    <w:rsid w:val="009378AF"/>
    <w:rsid w:val="00937A01"/>
    <w:rsid w:val="009413D2"/>
    <w:rsid w:val="00944AC3"/>
    <w:rsid w:val="009453B4"/>
    <w:rsid w:val="00946AD3"/>
    <w:rsid w:val="0095001F"/>
    <w:rsid w:val="00950251"/>
    <w:rsid w:val="00950BA5"/>
    <w:rsid w:val="009510A2"/>
    <w:rsid w:val="00951B25"/>
    <w:rsid w:val="0095247E"/>
    <w:rsid w:val="009529A2"/>
    <w:rsid w:val="0095464E"/>
    <w:rsid w:val="00955AA8"/>
    <w:rsid w:val="00955CB1"/>
    <w:rsid w:val="00956BC1"/>
    <w:rsid w:val="0096034C"/>
    <w:rsid w:val="00960C94"/>
    <w:rsid w:val="00961512"/>
    <w:rsid w:val="0096192E"/>
    <w:rsid w:val="00961CE2"/>
    <w:rsid w:val="00961E3A"/>
    <w:rsid w:val="009641E3"/>
    <w:rsid w:val="00964225"/>
    <w:rsid w:val="00965309"/>
    <w:rsid w:val="00965D21"/>
    <w:rsid w:val="0096621B"/>
    <w:rsid w:val="009678AE"/>
    <w:rsid w:val="009708F8"/>
    <w:rsid w:val="009732E3"/>
    <w:rsid w:val="00973AB3"/>
    <w:rsid w:val="0097590C"/>
    <w:rsid w:val="00977500"/>
    <w:rsid w:val="00980F54"/>
    <w:rsid w:val="00981AD8"/>
    <w:rsid w:val="00981B29"/>
    <w:rsid w:val="00981DDD"/>
    <w:rsid w:val="00982A26"/>
    <w:rsid w:val="00982BB0"/>
    <w:rsid w:val="00984FD4"/>
    <w:rsid w:val="00985250"/>
    <w:rsid w:val="009854FD"/>
    <w:rsid w:val="009857F4"/>
    <w:rsid w:val="00986E6A"/>
    <w:rsid w:val="0098706C"/>
    <w:rsid w:val="00990454"/>
    <w:rsid w:val="00990993"/>
    <w:rsid w:val="00991563"/>
    <w:rsid w:val="00992B80"/>
    <w:rsid w:val="009933AC"/>
    <w:rsid w:val="00993958"/>
    <w:rsid w:val="009948B2"/>
    <w:rsid w:val="00994F41"/>
    <w:rsid w:val="00997304"/>
    <w:rsid w:val="009A22EC"/>
    <w:rsid w:val="009A245A"/>
    <w:rsid w:val="009A25A9"/>
    <w:rsid w:val="009A2937"/>
    <w:rsid w:val="009A2C5B"/>
    <w:rsid w:val="009A3111"/>
    <w:rsid w:val="009A371A"/>
    <w:rsid w:val="009A45FA"/>
    <w:rsid w:val="009A4EC4"/>
    <w:rsid w:val="009A79FC"/>
    <w:rsid w:val="009B0DD9"/>
    <w:rsid w:val="009B3ADC"/>
    <w:rsid w:val="009B53C9"/>
    <w:rsid w:val="009B5B0C"/>
    <w:rsid w:val="009B6473"/>
    <w:rsid w:val="009B6F0E"/>
    <w:rsid w:val="009C537E"/>
    <w:rsid w:val="009C6CD4"/>
    <w:rsid w:val="009C7908"/>
    <w:rsid w:val="009D272C"/>
    <w:rsid w:val="009D2CC1"/>
    <w:rsid w:val="009D31FC"/>
    <w:rsid w:val="009D4364"/>
    <w:rsid w:val="009D4F9B"/>
    <w:rsid w:val="009D6846"/>
    <w:rsid w:val="009E002A"/>
    <w:rsid w:val="009E003C"/>
    <w:rsid w:val="009E1472"/>
    <w:rsid w:val="009E15DD"/>
    <w:rsid w:val="009E3B73"/>
    <w:rsid w:val="009E567D"/>
    <w:rsid w:val="009E66C0"/>
    <w:rsid w:val="009E72AD"/>
    <w:rsid w:val="009E7401"/>
    <w:rsid w:val="009E769A"/>
    <w:rsid w:val="009E7B14"/>
    <w:rsid w:val="009F0A14"/>
    <w:rsid w:val="009F1AE5"/>
    <w:rsid w:val="009F2410"/>
    <w:rsid w:val="009F2CAF"/>
    <w:rsid w:val="009F37AB"/>
    <w:rsid w:val="009F525B"/>
    <w:rsid w:val="009F73CF"/>
    <w:rsid w:val="009F7AE4"/>
    <w:rsid w:val="00A00279"/>
    <w:rsid w:val="00A00719"/>
    <w:rsid w:val="00A009D8"/>
    <w:rsid w:val="00A017C1"/>
    <w:rsid w:val="00A01D4E"/>
    <w:rsid w:val="00A01DA8"/>
    <w:rsid w:val="00A0243A"/>
    <w:rsid w:val="00A02F01"/>
    <w:rsid w:val="00A03790"/>
    <w:rsid w:val="00A03890"/>
    <w:rsid w:val="00A05951"/>
    <w:rsid w:val="00A05D12"/>
    <w:rsid w:val="00A06A39"/>
    <w:rsid w:val="00A12F42"/>
    <w:rsid w:val="00A14FDD"/>
    <w:rsid w:val="00A1652D"/>
    <w:rsid w:val="00A1679D"/>
    <w:rsid w:val="00A1732C"/>
    <w:rsid w:val="00A206BC"/>
    <w:rsid w:val="00A20EB4"/>
    <w:rsid w:val="00A21538"/>
    <w:rsid w:val="00A22E91"/>
    <w:rsid w:val="00A23376"/>
    <w:rsid w:val="00A23AED"/>
    <w:rsid w:val="00A23CF5"/>
    <w:rsid w:val="00A23FA9"/>
    <w:rsid w:val="00A2410E"/>
    <w:rsid w:val="00A246BB"/>
    <w:rsid w:val="00A24FA2"/>
    <w:rsid w:val="00A26DC5"/>
    <w:rsid w:val="00A26DF4"/>
    <w:rsid w:val="00A30F38"/>
    <w:rsid w:val="00A30F99"/>
    <w:rsid w:val="00A34687"/>
    <w:rsid w:val="00A368E2"/>
    <w:rsid w:val="00A36F10"/>
    <w:rsid w:val="00A37568"/>
    <w:rsid w:val="00A40540"/>
    <w:rsid w:val="00A40B62"/>
    <w:rsid w:val="00A415D3"/>
    <w:rsid w:val="00A425AB"/>
    <w:rsid w:val="00A45AF4"/>
    <w:rsid w:val="00A46268"/>
    <w:rsid w:val="00A46CA9"/>
    <w:rsid w:val="00A46F6A"/>
    <w:rsid w:val="00A47133"/>
    <w:rsid w:val="00A476AA"/>
    <w:rsid w:val="00A50495"/>
    <w:rsid w:val="00A525E8"/>
    <w:rsid w:val="00A52776"/>
    <w:rsid w:val="00A530D8"/>
    <w:rsid w:val="00A53CC0"/>
    <w:rsid w:val="00A54510"/>
    <w:rsid w:val="00A55692"/>
    <w:rsid w:val="00A55E92"/>
    <w:rsid w:val="00A56FCB"/>
    <w:rsid w:val="00A57BE9"/>
    <w:rsid w:val="00A57C5B"/>
    <w:rsid w:val="00A605D2"/>
    <w:rsid w:val="00A61527"/>
    <w:rsid w:val="00A61ACD"/>
    <w:rsid w:val="00A61ED1"/>
    <w:rsid w:val="00A6263B"/>
    <w:rsid w:val="00A62B7F"/>
    <w:rsid w:val="00A62CB2"/>
    <w:rsid w:val="00A62F39"/>
    <w:rsid w:val="00A63B9B"/>
    <w:rsid w:val="00A642C2"/>
    <w:rsid w:val="00A64EE6"/>
    <w:rsid w:val="00A6659A"/>
    <w:rsid w:val="00A6781A"/>
    <w:rsid w:val="00A713DE"/>
    <w:rsid w:val="00A7158A"/>
    <w:rsid w:val="00A744AD"/>
    <w:rsid w:val="00A74D62"/>
    <w:rsid w:val="00A77925"/>
    <w:rsid w:val="00A80577"/>
    <w:rsid w:val="00A8076F"/>
    <w:rsid w:val="00A8093B"/>
    <w:rsid w:val="00A8259D"/>
    <w:rsid w:val="00A82AD3"/>
    <w:rsid w:val="00A82DE2"/>
    <w:rsid w:val="00A82F4B"/>
    <w:rsid w:val="00A83855"/>
    <w:rsid w:val="00A83953"/>
    <w:rsid w:val="00A84692"/>
    <w:rsid w:val="00A84CD6"/>
    <w:rsid w:val="00A855C0"/>
    <w:rsid w:val="00A85C82"/>
    <w:rsid w:val="00A86526"/>
    <w:rsid w:val="00A868A5"/>
    <w:rsid w:val="00A873E2"/>
    <w:rsid w:val="00A87E03"/>
    <w:rsid w:val="00A9262A"/>
    <w:rsid w:val="00A92AC1"/>
    <w:rsid w:val="00A93164"/>
    <w:rsid w:val="00A93E3E"/>
    <w:rsid w:val="00A93F1D"/>
    <w:rsid w:val="00A93F7F"/>
    <w:rsid w:val="00A94CE1"/>
    <w:rsid w:val="00A968B9"/>
    <w:rsid w:val="00A972B3"/>
    <w:rsid w:val="00A97CFA"/>
    <w:rsid w:val="00AA0EA6"/>
    <w:rsid w:val="00AA22F9"/>
    <w:rsid w:val="00AA5039"/>
    <w:rsid w:val="00AB0FCE"/>
    <w:rsid w:val="00AB1182"/>
    <w:rsid w:val="00AB2E9C"/>
    <w:rsid w:val="00AB2FC9"/>
    <w:rsid w:val="00AB415D"/>
    <w:rsid w:val="00AB43CF"/>
    <w:rsid w:val="00AB4995"/>
    <w:rsid w:val="00AB58DA"/>
    <w:rsid w:val="00AB5CE7"/>
    <w:rsid w:val="00AB5FDF"/>
    <w:rsid w:val="00AC00A0"/>
    <w:rsid w:val="00AC04BA"/>
    <w:rsid w:val="00AC2432"/>
    <w:rsid w:val="00AC28C3"/>
    <w:rsid w:val="00AC4C49"/>
    <w:rsid w:val="00AC5409"/>
    <w:rsid w:val="00AC5E02"/>
    <w:rsid w:val="00AC5E2F"/>
    <w:rsid w:val="00AC65C0"/>
    <w:rsid w:val="00AD05C5"/>
    <w:rsid w:val="00AD06D1"/>
    <w:rsid w:val="00AD0D0A"/>
    <w:rsid w:val="00AD17E5"/>
    <w:rsid w:val="00AD1AA1"/>
    <w:rsid w:val="00AD1EEF"/>
    <w:rsid w:val="00AD29AD"/>
    <w:rsid w:val="00AD348C"/>
    <w:rsid w:val="00AD370D"/>
    <w:rsid w:val="00AD41CD"/>
    <w:rsid w:val="00AD79E8"/>
    <w:rsid w:val="00AE109F"/>
    <w:rsid w:val="00AE18B4"/>
    <w:rsid w:val="00AE2217"/>
    <w:rsid w:val="00AE2238"/>
    <w:rsid w:val="00AE2745"/>
    <w:rsid w:val="00AE27A2"/>
    <w:rsid w:val="00AF09DA"/>
    <w:rsid w:val="00AF1CCB"/>
    <w:rsid w:val="00AF3516"/>
    <w:rsid w:val="00AF387A"/>
    <w:rsid w:val="00AF66C8"/>
    <w:rsid w:val="00AF6940"/>
    <w:rsid w:val="00AF72E3"/>
    <w:rsid w:val="00B0045B"/>
    <w:rsid w:val="00B00998"/>
    <w:rsid w:val="00B00C5E"/>
    <w:rsid w:val="00B01B0B"/>
    <w:rsid w:val="00B01C91"/>
    <w:rsid w:val="00B023D0"/>
    <w:rsid w:val="00B02A92"/>
    <w:rsid w:val="00B02FC5"/>
    <w:rsid w:val="00B04695"/>
    <w:rsid w:val="00B04728"/>
    <w:rsid w:val="00B04806"/>
    <w:rsid w:val="00B05D5F"/>
    <w:rsid w:val="00B05E41"/>
    <w:rsid w:val="00B1004B"/>
    <w:rsid w:val="00B10EB7"/>
    <w:rsid w:val="00B128B5"/>
    <w:rsid w:val="00B12C46"/>
    <w:rsid w:val="00B12D88"/>
    <w:rsid w:val="00B13081"/>
    <w:rsid w:val="00B130A5"/>
    <w:rsid w:val="00B13E73"/>
    <w:rsid w:val="00B1593D"/>
    <w:rsid w:val="00B16143"/>
    <w:rsid w:val="00B1654C"/>
    <w:rsid w:val="00B16B88"/>
    <w:rsid w:val="00B17F60"/>
    <w:rsid w:val="00B2024F"/>
    <w:rsid w:val="00B20B40"/>
    <w:rsid w:val="00B20B6F"/>
    <w:rsid w:val="00B210A3"/>
    <w:rsid w:val="00B224B7"/>
    <w:rsid w:val="00B23686"/>
    <w:rsid w:val="00B319E7"/>
    <w:rsid w:val="00B31BEB"/>
    <w:rsid w:val="00B34F09"/>
    <w:rsid w:val="00B353F0"/>
    <w:rsid w:val="00B355A3"/>
    <w:rsid w:val="00B35ECC"/>
    <w:rsid w:val="00B37531"/>
    <w:rsid w:val="00B37990"/>
    <w:rsid w:val="00B407E9"/>
    <w:rsid w:val="00B41313"/>
    <w:rsid w:val="00B41632"/>
    <w:rsid w:val="00B423B6"/>
    <w:rsid w:val="00B42D1E"/>
    <w:rsid w:val="00B43B83"/>
    <w:rsid w:val="00B43F74"/>
    <w:rsid w:val="00B469CD"/>
    <w:rsid w:val="00B47CF0"/>
    <w:rsid w:val="00B50161"/>
    <w:rsid w:val="00B50461"/>
    <w:rsid w:val="00B50A82"/>
    <w:rsid w:val="00B50D62"/>
    <w:rsid w:val="00B50F6F"/>
    <w:rsid w:val="00B51125"/>
    <w:rsid w:val="00B537F0"/>
    <w:rsid w:val="00B55E24"/>
    <w:rsid w:val="00B569BF"/>
    <w:rsid w:val="00B579FA"/>
    <w:rsid w:val="00B6077B"/>
    <w:rsid w:val="00B61AFE"/>
    <w:rsid w:val="00B62431"/>
    <w:rsid w:val="00B62D80"/>
    <w:rsid w:val="00B62E9E"/>
    <w:rsid w:val="00B63A41"/>
    <w:rsid w:val="00B66081"/>
    <w:rsid w:val="00B7036E"/>
    <w:rsid w:val="00B71E85"/>
    <w:rsid w:val="00B72929"/>
    <w:rsid w:val="00B73AF9"/>
    <w:rsid w:val="00B7436B"/>
    <w:rsid w:val="00B7461B"/>
    <w:rsid w:val="00B7670F"/>
    <w:rsid w:val="00B77805"/>
    <w:rsid w:val="00B77864"/>
    <w:rsid w:val="00B8187F"/>
    <w:rsid w:val="00B83A3E"/>
    <w:rsid w:val="00B83F88"/>
    <w:rsid w:val="00B848FF"/>
    <w:rsid w:val="00B8646D"/>
    <w:rsid w:val="00B90FA3"/>
    <w:rsid w:val="00B914B9"/>
    <w:rsid w:val="00B91C35"/>
    <w:rsid w:val="00B92508"/>
    <w:rsid w:val="00B94FBC"/>
    <w:rsid w:val="00B9525D"/>
    <w:rsid w:val="00B96341"/>
    <w:rsid w:val="00B9673A"/>
    <w:rsid w:val="00B977AF"/>
    <w:rsid w:val="00B97B89"/>
    <w:rsid w:val="00BA0BD1"/>
    <w:rsid w:val="00BA1CBA"/>
    <w:rsid w:val="00BA2FAC"/>
    <w:rsid w:val="00BA3E52"/>
    <w:rsid w:val="00BA42CA"/>
    <w:rsid w:val="00BB087A"/>
    <w:rsid w:val="00BB1763"/>
    <w:rsid w:val="00BB32CF"/>
    <w:rsid w:val="00BB333C"/>
    <w:rsid w:val="00BB35CB"/>
    <w:rsid w:val="00BB389C"/>
    <w:rsid w:val="00BB41D4"/>
    <w:rsid w:val="00BB54A9"/>
    <w:rsid w:val="00BB5B35"/>
    <w:rsid w:val="00BB5B7F"/>
    <w:rsid w:val="00BB5D7D"/>
    <w:rsid w:val="00BC057D"/>
    <w:rsid w:val="00BC0D65"/>
    <w:rsid w:val="00BC282D"/>
    <w:rsid w:val="00BC4454"/>
    <w:rsid w:val="00BC470D"/>
    <w:rsid w:val="00BC51B9"/>
    <w:rsid w:val="00BC54DD"/>
    <w:rsid w:val="00BC57A2"/>
    <w:rsid w:val="00BC6318"/>
    <w:rsid w:val="00BC6386"/>
    <w:rsid w:val="00BD29FE"/>
    <w:rsid w:val="00BD3BB8"/>
    <w:rsid w:val="00BD5337"/>
    <w:rsid w:val="00BD5D14"/>
    <w:rsid w:val="00BD5F46"/>
    <w:rsid w:val="00BD663B"/>
    <w:rsid w:val="00BD7192"/>
    <w:rsid w:val="00BE069E"/>
    <w:rsid w:val="00BE2308"/>
    <w:rsid w:val="00BE24B0"/>
    <w:rsid w:val="00BE3DC0"/>
    <w:rsid w:val="00BE4465"/>
    <w:rsid w:val="00BE4864"/>
    <w:rsid w:val="00BE5081"/>
    <w:rsid w:val="00BE6266"/>
    <w:rsid w:val="00BE635F"/>
    <w:rsid w:val="00BE7353"/>
    <w:rsid w:val="00BE76E7"/>
    <w:rsid w:val="00BE7FAD"/>
    <w:rsid w:val="00BF2168"/>
    <w:rsid w:val="00BF4002"/>
    <w:rsid w:val="00BF4AD6"/>
    <w:rsid w:val="00BF50D3"/>
    <w:rsid w:val="00BF6626"/>
    <w:rsid w:val="00BF6FCE"/>
    <w:rsid w:val="00BF7E54"/>
    <w:rsid w:val="00C00450"/>
    <w:rsid w:val="00C0049D"/>
    <w:rsid w:val="00C00BD1"/>
    <w:rsid w:val="00C00CCB"/>
    <w:rsid w:val="00C00D2B"/>
    <w:rsid w:val="00C03D11"/>
    <w:rsid w:val="00C03F3F"/>
    <w:rsid w:val="00C03FCE"/>
    <w:rsid w:val="00C0540A"/>
    <w:rsid w:val="00C075A2"/>
    <w:rsid w:val="00C0782F"/>
    <w:rsid w:val="00C07FC6"/>
    <w:rsid w:val="00C1030A"/>
    <w:rsid w:val="00C10F0C"/>
    <w:rsid w:val="00C11FC8"/>
    <w:rsid w:val="00C124CA"/>
    <w:rsid w:val="00C134C1"/>
    <w:rsid w:val="00C13B4F"/>
    <w:rsid w:val="00C14F32"/>
    <w:rsid w:val="00C156EB"/>
    <w:rsid w:val="00C15E6D"/>
    <w:rsid w:val="00C16AC6"/>
    <w:rsid w:val="00C16C83"/>
    <w:rsid w:val="00C217C1"/>
    <w:rsid w:val="00C22D07"/>
    <w:rsid w:val="00C22E0F"/>
    <w:rsid w:val="00C231EE"/>
    <w:rsid w:val="00C23342"/>
    <w:rsid w:val="00C23391"/>
    <w:rsid w:val="00C241A9"/>
    <w:rsid w:val="00C24C20"/>
    <w:rsid w:val="00C2585F"/>
    <w:rsid w:val="00C26CC4"/>
    <w:rsid w:val="00C27CD9"/>
    <w:rsid w:val="00C27DC1"/>
    <w:rsid w:val="00C303FB"/>
    <w:rsid w:val="00C3262F"/>
    <w:rsid w:val="00C32968"/>
    <w:rsid w:val="00C33700"/>
    <w:rsid w:val="00C33B29"/>
    <w:rsid w:val="00C33D39"/>
    <w:rsid w:val="00C34D91"/>
    <w:rsid w:val="00C35E53"/>
    <w:rsid w:val="00C35F55"/>
    <w:rsid w:val="00C36747"/>
    <w:rsid w:val="00C3680C"/>
    <w:rsid w:val="00C37127"/>
    <w:rsid w:val="00C4028D"/>
    <w:rsid w:val="00C42608"/>
    <w:rsid w:val="00C43662"/>
    <w:rsid w:val="00C4643E"/>
    <w:rsid w:val="00C47997"/>
    <w:rsid w:val="00C47B43"/>
    <w:rsid w:val="00C5045E"/>
    <w:rsid w:val="00C50C15"/>
    <w:rsid w:val="00C519C4"/>
    <w:rsid w:val="00C51CAA"/>
    <w:rsid w:val="00C51F73"/>
    <w:rsid w:val="00C524E5"/>
    <w:rsid w:val="00C52B71"/>
    <w:rsid w:val="00C53104"/>
    <w:rsid w:val="00C5357E"/>
    <w:rsid w:val="00C54008"/>
    <w:rsid w:val="00C54E24"/>
    <w:rsid w:val="00C55554"/>
    <w:rsid w:val="00C564DB"/>
    <w:rsid w:val="00C56614"/>
    <w:rsid w:val="00C57842"/>
    <w:rsid w:val="00C60012"/>
    <w:rsid w:val="00C60725"/>
    <w:rsid w:val="00C619EF"/>
    <w:rsid w:val="00C62AEF"/>
    <w:rsid w:val="00C63AD2"/>
    <w:rsid w:val="00C648F3"/>
    <w:rsid w:val="00C65745"/>
    <w:rsid w:val="00C66FEB"/>
    <w:rsid w:val="00C677BA"/>
    <w:rsid w:val="00C71488"/>
    <w:rsid w:val="00C71BC5"/>
    <w:rsid w:val="00C72191"/>
    <w:rsid w:val="00C72573"/>
    <w:rsid w:val="00C72C6D"/>
    <w:rsid w:val="00C72CE7"/>
    <w:rsid w:val="00C72F34"/>
    <w:rsid w:val="00C74D96"/>
    <w:rsid w:val="00C76415"/>
    <w:rsid w:val="00C77CFE"/>
    <w:rsid w:val="00C8026B"/>
    <w:rsid w:val="00C80CE4"/>
    <w:rsid w:val="00C823D2"/>
    <w:rsid w:val="00C824A5"/>
    <w:rsid w:val="00C82C5A"/>
    <w:rsid w:val="00C83020"/>
    <w:rsid w:val="00C84F47"/>
    <w:rsid w:val="00C84F76"/>
    <w:rsid w:val="00C86820"/>
    <w:rsid w:val="00C87F08"/>
    <w:rsid w:val="00C90D39"/>
    <w:rsid w:val="00C91A0C"/>
    <w:rsid w:val="00C92839"/>
    <w:rsid w:val="00C92DEB"/>
    <w:rsid w:val="00C93174"/>
    <w:rsid w:val="00C9331D"/>
    <w:rsid w:val="00C940A7"/>
    <w:rsid w:val="00C9420A"/>
    <w:rsid w:val="00C94436"/>
    <w:rsid w:val="00C945DF"/>
    <w:rsid w:val="00C94738"/>
    <w:rsid w:val="00C9569F"/>
    <w:rsid w:val="00C96293"/>
    <w:rsid w:val="00C97296"/>
    <w:rsid w:val="00CA2198"/>
    <w:rsid w:val="00CA2348"/>
    <w:rsid w:val="00CA268A"/>
    <w:rsid w:val="00CA4714"/>
    <w:rsid w:val="00CA4D5F"/>
    <w:rsid w:val="00CA5138"/>
    <w:rsid w:val="00CA53BF"/>
    <w:rsid w:val="00CA67AD"/>
    <w:rsid w:val="00CA6CC3"/>
    <w:rsid w:val="00CA7D0B"/>
    <w:rsid w:val="00CB0059"/>
    <w:rsid w:val="00CB06AE"/>
    <w:rsid w:val="00CB2BE2"/>
    <w:rsid w:val="00CB36B7"/>
    <w:rsid w:val="00CC1F20"/>
    <w:rsid w:val="00CC2A18"/>
    <w:rsid w:val="00CC2A83"/>
    <w:rsid w:val="00CC2AA4"/>
    <w:rsid w:val="00CC3452"/>
    <w:rsid w:val="00CC4A3F"/>
    <w:rsid w:val="00CC4F7E"/>
    <w:rsid w:val="00CC50E7"/>
    <w:rsid w:val="00CC59ED"/>
    <w:rsid w:val="00CC6083"/>
    <w:rsid w:val="00CC62CE"/>
    <w:rsid w:val="00CC7E29"/>
    <w:rsid w:val="00CD143F"/>
    <w:rsid w:val="00CD4FD0"/>
    <w:rsid w:val="00CD65EF"/>
    <w:rsid w:val="00CD6D90"/>
    <w:rsid w:val="00CD6E4D"/>
    <w:rsid w:val="00CE22F6"/>
    <w:rsid w:val="00CE270E"/>
    <w:rsid w:val="00CE3F0A"/>
    <w:rsid w:val="00CE41F2"/>
    <w:rsid w:val="00CE4584"/>
    <w:rsid w:val="00CE46EC"/>
    <w:rsid w:val="00CE591C"/>
    <w:rsid w:val="00CE5C2D"/>
    <w:rsid w:val="00CE63A9"/>
    <w:rsid w:val="00CE68AB"/>
    <w:rsid w:val="00CE6F13"/>
    <w:rsid w:val="00CE7128"/>
    <w:rsid w:val="00CF086A"/>
    <w:rsid w:val="00CF0C4D"/>
    <w:rsid w:val="00CF0E4A"/>
    <w:rsid w:val="00CF1A8C"/>
    <w:rsid w:val="00CF2672"/>
    <w:rsid w:val="00CF3DB2"/>
    <w:rsid w:val="00CF3F47"/>
    <w:rsid w:val="00CF4423"/>
    <w:rsid w:val="00CF7955"/>
    <w:rsid w:val="00D03871"/>
    <w:rsid w:val="00D0707D"/>
    <w:rsid w:val="00D1054F"/>
    <w:rsid w:val="00D1326D"/>
    <w:rsid w:val="00D14A76"/>
    <w:rsid w:val="00D15459"/>
    <w:rsid w:val="00D15788"/>
    <w:rsid w:val="00D15E55"/>
    <w:rsid w:val="00D16C70"/>
    <w:rsid w:val="00D175CB"/>
    <w:rsid w:val="00D210EB"/>
    <w:rsid w:val="00D21AD2"/>
    <w:rsid w:val="00D22BFD"/>
    <w:rsid w:val="00D3221F"/>
    <w:rsid w:val="00D3295D"/>
    <w:rsid w:val="00D33A6C"/>
    <w:rsid w:val="00D33E19"/>
    <w:rsid w:val="00D34C99"/>
    <w:rsid w:val="00D3604C"/>
    <w:rsid w:val="00D36F82"/>
    <w:rsid w:val="00D37A18"/>
    <w:rsid w:val="00D404B1"/>
    <w:rsid w:val="00D430D7"/>
    <w:rsid w:val="00D43640"/>
    <w:rsid w:val="00D4386D"/>
    <w:rsid w:val="00D43F29"/>
    <w:rsid w:val="00D44201"/>
    <w:rsid w:val="00D4530F"/>
    <w:rsid w:val="00D45DAC"/>
    <w:rsid w:val="00D47974"/>
    <w:rsid w:val="00D50C10"/>
    <w:rsid w:val="00D52163"/>
    <w:rsid w:val="00D52240"/>
    <w:rsid w:val="00D5397E"/>
    <w:rsid w:val="00D53EB4"/>
    <w:rsid w:val="00D54093"/>
    <w:rsid w:val="00D544FB"/>
    <w:rsid w:val="00D5597B"/>
    <w:rsid w:val="00D57084"/>
    <w:rsid w:val="00D61C0C"/>
    <w:rsid w:val="00D646CB"/>
    <w:rsid w:val="00D71FC4"/>
    <w:rsid w:val="00D724FD"/>
    <w:rsid w:val="00D72A7B"/>
    <w:rsid w:val="00D7308F"/>
    <w:rsid w:val="00D746DB"/>
    <w:rsid w:val="00D74C52"/>
    <w:rsid w:val="00D75222"/>
    <w:rsid w:val="00D76111"/>
    <w:rsid w:val="00D76670"/>
    <w:rsid w:val="00D7771D"/>
    <w:rsid w:val="00D813BD"/>
    <w:rsid w:val="00D81694"/>
    <w:rsid w:val="00D825CA"/>
    <w:rsid w:val="00D83028"/>
    <w:rsid w:val="00D85BFE"/>
    <w:rsid w:val="00D865EB"/>
    <w:rsid w:val="00D920D5"/>
    <w:rsid w:val="00D928C5"/>
    <w:rsid w:val="00D92ADC"/>
    <w:rsid w:val="00D93AD7"/>
    <w:rsid w:val="00D948DE"/>
    <w:rsid w:val="00D94922"/>
    <w:rsid w:val="00D94E5F"/>
    <w:rsid w:val="00DA16D6"/>
    <w:rsid w:val="00DA2001"/>
    <w:rsid w:val="00DA292C"/>
    <w:rsid w:val="00DA2CE6"/>
    <w:rsid w:val="00DA3947"/>
    <w:rsid w:val="00DA39CE"/>
    <w:rsid w:val="00DA3B80"/>
    <w:rsid w:val="00DA44AF"/>
    <w:rsid w:val="00DA762D"/>
    <w:rsid w:val="00DB0BD6"/>
    <w:rsid w:val="00DB20C0"/>
    <w:rsid w:val="00DB2123"/>
    <w:rsid w:val="00DB26FC"/>
    <w:rsid w:val="00DB2DF1"/>
    <w:rsid w:val="00DB2E38"/>
    <w:rsid w:val="00DB2E88"/>
    <w:rsid w:val="00DB37E9"/>
    <w:rsid w:val="00DB49F0"/>
    <w:rsid w:val="00DB4C90"/>
    <w:rsid w:val="00DB5571"/>
    <w:rsid w:val="00DB6A02"/>
    <w:rsid w:val="00DC14B2"/>
    <w:rsid w:val="00DC21B5"/>
    <w:rsid w:val="00DC425A"/>
    <w:rsid w:val="00DC4405"/>
    <w:rsid w:val="00DC5A1E"/>
    <w:rsid w:val="00DD2971"/>
    <w:rsid w:val="00DD31C3"/>
    <w:rsid w:val="00DD32A0"/>
    <w:rsid w:val="00DD336E"/>
    <w:rsid w:val="00DD3E0E"/>
    <w:rsid w:val="00DD3FC3"/>
    <w:rsid w:val="00DD4257"/>
    <w:rsid w:val="00DD46DA"/>
    <w:rsid w:val="00DD4C91"/>
    <w:rsid w:val="00DD66A8"/>
    <w:rsid w:val="00DD7CC3"/>
    <w:rsid w:val="00DE11D8"/>
    <w:rsid w:val="00DE1F18"/>
    <w:rsid w:val="00DE2283"/>
    <w:rsid w:val="00DE3356"/>
    <w:rsid w:val="00DE38EB"/>
    <w:rsid w:val="00DE3F8F"/>
    <w:rsid w:val="00DE4E38"/>
    <w:rsid w:val="00DE5322"/>
    <w:rsid w:val="00DE7196"/>
    <w:rsid w:val="00DF0614"/>
    <w:rsid w:val="00DF1383"/>
    <w:rsid w:val="00DF2C47"/>
    <w:rsid w:val="00DF4992"/>
    <w:rsid w:val="00DF5116"/>
    <w:rsid w:val="00DF53E3"/>
    <w:rsid w:val="00DF545C"/>
    <w:rsid w:val="00DF6791"/>
    <w:rsid w:val="00DF79F7"/>
    <w:rsid w:val="00E02F6D"/>
    <w:rsid w:val="00E043BB"/>
    <w:rsid w:val="00E05395"/>
    <w:rsid w:val="00E05E2D"/>
    <w:rsid w:val="00E06972"/>
    <w:rsid w:val="00E0750D"/>
    <w:rsid w:val="00E079C5"/>
    <w:rsid w:val="00E10081"/>
    <w:rsid w:val="00E10372"/>
    <w:rsid w:val="00E11C05"/>
    <w:rsid w:val="00E14028"/>
    <w:rsid w:val="00E144E4"/>
    <w:rsid w:val="00E15964"/>
    <w:rsid w:val="00E15989"/>
    <w:rsid w:val="00E163B7"/>
    <w:rsid w:val="00E17823"/>
    <w:rsid w:val="00E203D1"/>
    <w:rsid w:val="00E20E6C"/>
    <w:rsid w:val="00E210AD"/>
    <w:rsid w:val="00E2164A"/>
    <w:rsid w:val="00E21DF0"/>
    <w:rsid w:val="00E229DA"/>
    <w:rsid w:val="00E23653"/>
    <w:rsid w:val="00E24F96"/>
    <w:rsid w:val="00E25E65"/>
    <w:rsid w:val="00E26C9F"/>
    <w:rsid w:val="00E26D31"/>
    <w:rsid w:val="00E27636"/>
    <w:rsid w:val="00E27AD3"/>
    <w:rsid w:val="00E27E4D"/>
    <w:rsid w:val="00E303C5"/>
    <w:rsid w:val="00E325A0"/>
    <w:rsid w:val="00E328F7"/>
    <w:rsid w:val="00E32DEA"/>
    <w:rsid w:val="00E33636"/>
    <w:rsid w:val="00E35438"/>
    <w:rsid w:val="00E35A7A"/>
    <w:rsid w:val="00E3755B"/>
    <w:rsid w:val="00E41334"/>
    <w:rsid w:val="00E414AA"/>
    <w:rsid w:val="00E4180E"/>
    <w:rsid w:val="00E4291A"/>
    <w:rsid w:val="00E42B71"/>
    <w:rsid w:val="00E43E04"/>
    <w:rsid w:val="00E44419"/>
    <w:rsid w:val="00E447CA"/>
    <w:rsid w:val="00E448D8"/>
    <w:rsid w:val="00E449E4"/>
    <w:rsid w:val="00E451BA"/>
    <w:rsid w:val="00E4523C"/>
    <w:rsid w:val="00E453F5"/>
    <w:rsid w:val="00E45472"/>
    <w:rsid w:val="00E45746"/>
    <w:rsid w:val="00E50A31"/>
    <w:rsid w:val="00E50CED"/>
    <w:rsid w:val="00E51948"/>
    <w:rsid w:val="00E5258B"/>
    <w:rsid w:val="00E534C4"/>
    <w:rsid w:val="00E54056"/>
    <w:rsid w:val="00E54F54"/>
    <w:rsid w:val="00E56252"/>
    <w:rsid w:val="00E56907"/>
    <w:rsid w:val="00E56AA6"/>
    <w:rsid w:val="00E56BE1"/>
    <w:rsid w:val="00E57770"/>
    <w:rsid w:val="00E60787"/>
    <w:rsid w:val="00E60DB5"/>
    <w:rsid w:val="00E61B0F"/>
    <w:rsid w:val="00E61BE0"/>
    <w:rsid w:val="00E626F5"/>
    <w:rsid w:val="00E6347A"/>
    <w:rsid w:val="00E63518"/>
    <w:rsid w:val="00E63834"/>
    <w:rsid w:val="00E64258"/>
    <w:rsid w:val="00E64279"/>
    <w:rsid w:val="00E651EE"/>
    <w:rsid w:val="00E65B5A"/>
    <w:rsid w:val="00E65E6D"/>
    <w:rsid w:val="00E66A00"/>
    <w:rsid w:val="00E66FA7"/>
    <w:rsid w:val="00E6764E"/>
    <w:rsid w:val="00E67ECE"/>
    <w:rsid w:val="00E72858"/>
    <w:rsid w:val="00E75F6D"/>
    <w:rsid w:val="00E76E18"/>
    <w:rsid w:val="00E77368"/>
    <w:rsid w:val="00E819B7"/>
    <w:rsid w:val="00E841BB"/>
    <w:rsid w:val="00E84366"/>
    <w:rsid w:val="00E85667"/>
    <w:rsid w:val="00E86C4F"/>
    <w:rsid w:val="00E86F1F"/>
    <w:rsid w:val="00E87EE1"/>
    <w:rsid w:val="00E90B1C"/>
    <w:rsid w:val="00E9166F"/>
    <w:rsid w:val="00E917D1"/>
    <w:rsid w:val="00E91D79"/>
    <w:rsid w:val="00E9407D"/>
    <w:rsid w:val="00E94497"/>
    <w:rsid w:val="00E969FD"/>
    <w:rsid w:val="00E97D27"/>
    <w:rsid w:val="00E97EFB"/>
    <w:rsid w:val="00EA00FF"/>
    <w:rsid w:val="00EA1AF8"/>
    <w:rsid w:val="00EA319C"/>
    <w:rsid w:val="00EA32E0"/>
    <w:rsid w:val="00EA579E"/>
    <w:rsid w:val="00EA5AC6"/>
    <w:rsid w:val="00EA5BD7"/>
    <w:rsid w:val="00EA65E8"/>
    <w:rsid w:val="00EB3145"/>
    <w:rsid w:val="00EB3A9B"/>
    <w:rsid w:val="00EB42A6"/>
    <w:rsid w:val="00EB46A4"/>
    <w:rsid w:val="00EB6102"/>
    <w:rsid w:val="00EB7D3A"/>
    <w:rsid w:val="00EC59C4"/>
    <w:rsid w:val="00EC6CED"/>
    <w:rsid w:val="00ED328A"/>
    <w:rsid w:val="00ED4AFA"/>
    <w:rsid w:val="00ED7A7E"/>
    <w:rsid w:val="00EE017D"/>
    <w:rsid w:val="00EE13BF"/>
    <w:rsid w:val="00EE1739"/>
    <w:rsid w:val="00EE3AFB"/>
    <w:rsid w:val="00EE41A9"/>
    <w:rsid w:val="00EE4D0A"/>
    <w:rsid w:val="00EE4D16"/>
    <w:rsid w:val="00EE5171"/>
    <w:rsid w:val="00EE7249"/>
    <w:rsid w:val="00EE7842"/>
    <w:rsid w:val="00EF2AFF"/>
    <w:rsid w:val="00EF3369"/>
    <w:rsid w:val="00EF33F4"/>
    <w:rsid w:val="00EF3AAB"/>
    <w:rsid w:val="00EF5D0A"/>
    <w:rsid w:val="00EF5DF7"/>
    <w:rsid w:val="00EF74E9"/>
    <w:rsid w:val="00EF7596"/>
    <w:rsid w:val="00EF770A"/>
    <w:rsid w:val="00F0144F"/>
    <w:rsid w:val="00F01642"/>
    <w:rsid w:val="00F016FD"/>
    <w:rsid w:val="00F04028"/>
    <w:rsid w:val="00F041CE"/>
    <w:rsid w:val="00F04327"/>
    <w:rsid w:val="00F061F1"/>
    <w:rsid w:val="00F0780A"/>
    <w:rsid w:val="00F10958"/>
    <w:rsid w:val="00F118E8"/>
    <w:rsid w:val="00F12DF8"/>
    <w:rsid w:val="00F14B40"/>
    <w:rsid w:val="00F154FF"/>
    <w:rsid w:val="00F15591"/>
    <w:rsid w:val="00F15B26"/>
    <w:rsid w:val="00F1603A"/>
    <w:rsid w:val="00F1754D"/>
    <w:rsid w:val="00F20354"/>
    <w:rsid w:val="00F20D51"/>
    <w:rsid w:val="00F2147D"/>
    <w:rsid w:val="00F240CA"/>
    <w:rsid w:val="00F2527F"/>
    <w:rsid w:val="00F254C7"/>
    <w:rsid w:val="00F25B1E"/>
    <w:rsid w:val="00F26DD5"/>
    <w:rsid w:val="00F30AB0"/>
    <w:rsid w:val="00F30E2E"/>
    <w:rsid w:val="00F31590"/>
    <w:rsid w:val="00F31EEF"/>
    <w:rsid w:val="00F32C09"/>
    <w:rsid w:val="00F33B46"/>
    <w:rsid w:val="00F355EF"/>
    <w:rsid w:val="00F37265"/>
    <w:rsid w:val="00F373CA"/>
    <w:rsid w:val="00F37CD2"/>
    <w:rsid w:val="00F40416"/>
    <w:rsid w:val="00F411CB"/>
    <w:rsid w:val="00F443DE"/>
    <w:rsid w:val="00F44730"/>
    <w:rsid w:val="00F45EB5"/>
    <w:rsid w:val="00F471A0"/>
    <w:rsid w:val="00F477CA"/>
    <w:rsid w:val="00F5067A"/>
    <w:rsid w:val="00F5143E"/>
    <w:rsid w:val="00F54038"/>
    <w:rsid w:val="00F5440E"/>
    <w:rsid w:val="00F562B2"/>
    <w:rsid w:val="00F567AA"/>
    <w:rsid w:val="00F6006B"/>
    <w:rsid w:val="00F62651"/>
    <w:rsid w:val="00F644C6"/>
    <w:rsid w:val="00F65758"/>
    <w:rsid w:val="00F660CD"/>
    <w:rsid w:val="00F66DC5"/>
    <w:rsid w:val="00F70139"/>
    <w:rsid w:val="00F70151"/>
    <w:rsid w:val="00F71285"/>
    <w:rsid w:val="00F71F1C"/>
    <w:rsid w:val="00F72537"/>
    <w:rsid w:val="00F72B26"/>
    <w:rsid w:val="00F80175"/>
    <w:rsid w:val="00F811BE"/>
    <w:rsid w:val="00F811CF"/>
    <w:rsid w:val="00F8132D"/>
    <w:rsid w:val="00F819DE"/>
    <w:rsid w:val="00F831B2"/>
    <w:rsid w:val="00F84060"/>
    <w:rsid w:val="00F8480D"/>
    <w:rsid w:val="00F8611A"/>
    <w:rsid w:val="00F863A9"/>
    <w:rsid w:val="00F86B31"/>
    <w:rsid w:val="00F9062A"/>
    <w:rsid w:val="00F90C25"/>
    <w:rsid w:val="00F9266B"/>
    <w:rsid w:val="00F9284D"/>
    <w:rsid w:val="00F9287C"/>
    <w:rsid w:val="00F92B5F"/>
    <w:rsid w:val="00F9362A"/>
    <w:rsid w:val="00F9369B"/>
    <w:rsid w:val="00F955D2"/>
    <w:rsid w:val="00F95928"/>
    <w:rsid w:val="00F969F6"/>
    <w:rsid w:val="00F97D4E"/>
    <w:rsid w:val="00F97D66"/>
    <w:rsid w:val="00FA0486"/>
    <w:rsid w:val="00FA053C"/>
    <w:rsid w:val="00FA33E7"/>
    <w:rsid w:val="00FA3A15"/>
    <w:rsid w:val="00FA43D7"/>
    <w:rsid w:val="00FA53D6"/>
    <w:rsid w:val="00FA562C"/>
    <w:rsid w:val="00FA6893"/>
    <w:rsid w:val="00FA68A6"/>
    <w:rsid w:val="00FA6CDD"/>
    <w:rsid w:val="00FA6E9E"/>
    <w:rsid w:val="00FA6F0C"/>
    <w:rsid w:val="00FA74BC"/>
    <w:rsid w:val="00FB037E"/>
    <w:rsid w:val="00FB053D"/>
    <w:rsid w:val="00FB1A55"/>
    <w:rsid w:val="00FB1F56"/>
    <w:rsid w:val="00FB432E"/>
    <w:rsid w:val="00FB4CEC"/>
    <w:rsid w:val="00FB6448"/>
    <w:rsid w:val="00FB6E37"/>
    <w:rsid w:val="00FB7B37"/>
    <w:rsid w:val="00FC07BD"/>
    <w:rsid w:val="00FC137A"/>
    <w:rsid w:val="00FC13B8"/>
    <w:rsid w:val="00FC143C"/>
    <w:rsid w:val="00FC276E"/>
    <w:rsid w:val="00FC325C"/>
    <w:rsid w:val="00FC397D"/>
    <w:rsid w:val="00FC3EB1"/>
    <w:rsid w:val="00FC430A"/>
    <w:rsid w:val="00FC4AF1"/>
    <w:rsid w:val="00FC4C6C"/>
    <w:rsid w:val="00FC5B1F"/>
    <w:rsid w:val="00FD2DE9"/>
    <w:rsid w:val="00FD352D"/>
    <w:rsid w:val="00FD63EE"/>
    <w:rsid w:val="00FD64CB"/>
    <w:rsid w:val="00FD6CB1"/>
    <w:rsid w:val="00FD7219"/>
    <w:rsid w:val="00FD7341"/>
    <w:rsid w:val="00FD7A8F"/>
    <w:rsid w:val="00FD7BAA"/>
    <w:rsid w:val="00FD7EC4"/>
    <w:rsid w:val="00FE0F68"/>
    <w:rsid w:val="00FE1F53"/>
    <w:rsid w:val="00FE3912"/>
    <w:rsid w:val="00FE41C9"/>
    <w:rsid w:val="00FE50CB"/>
    <w:rsid w:val="00FE6291"/>
    <w:rsid w:val="00FE63D1"/>
    <w:rsid w:val="00FF4440"/>
    <w:rsid w:val="00FF4BFB"/>
    <w:rsid w:val="00FF4D69"/>
    <w:rsid w:val="00FF4D7B"/>
    <w:rsid w:val="00FF5046"/>
    <w:rsid w:val="00FF6E7E"/>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0E3B5B"/>
  <w15:docId w15:val="{30EECAE6-4ADA-4F5D-825E-A4F03F9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92"/>
    <w:pPr>
      <w:spacing w:before="200" w:after="200"/>
    </w:pPr>
    <w:rPr>
      <w:rFonts w:ascii="Calibri" w:hAnsi="Calibri"/>
      <w:sz w:val="22"/>
      <w:lang w:eastAsia="en-US"/>
    </w:rPr>
  </w:style>
  <w:style w:type="paragraph" w:styleId="Heading1">
    <w:name w:val="heading 1"/>
    <w:basedOn w:val="Normal"/>
    <w:next w:val="Normal"/>
    <w:link w:val="Heading1Char"/>
    <w:qFormat/>
    <w:rsid w:val="002152C5"/>
    <w:pPr>
      <w:keepNext/>
      <w:pBdr>
        <w:bottom w:val="single" w:sz="12" w:space="2" w:color="482D8C"/>
      </w:pBdr>
      <w:spacing w:after="480"/>
      <w:outlineLvl w:val="0"/>
    </w:pPr>
    <w:rPr>
      <w:rFonts w:ascii="Arial" w:hAnsi="Arial"/>
      <w:b/>
      <w:color w:val="482D8C"/>
      <w:kern w:val="28"/>
      <w:sz w:val="44"/>
    </w:rPr>
  </w:style>
  <w:style w:type="paragraph" w:styleId="Heading2">
    <w:name w:val="heading 2"/>
    <w:basedOn w:val="Normal"/>
    <w:next w:val="Normal"/>
    <w:link w:val="Heading2Char"/>
    <w:qFormat/>
    <w:rsid w:val="00702C81"/>
    <w:pPr>
      <w:keepNext/>
      <w:spacing w:before="240" w:after="60"/>
      <w:outlineLvl w:val="1"/>
    </w:pPr>
    <w:rPr>
      <w:rFonts w:ascii="Arial" w:hAnsi="Arial"/>
      <w:b/>
      <w:caps/>
      <w:snapToGrid w:val="0"/>
      <w:color w:val="00B0F0"/>
      <w:sz w:val="30"/>
    </w:rPr>
  </w:style>
  <w:style w:type="paragraph" w:styleId="Heading3">
    <w:name w:val="heading 3"/>
    <w:basedOn w:val="Normal"/>
    <w:next w:val="Normal"/>
    <w:link w:val="Heading3Char"/>
    <w:autoRedefine/>
    <w:qFormat/>
    <w:rsid w:val="00F0780A"/>
    <w:pPr>
      <w:keepNext/>
      <w:numPr>
        <w:numId w:val="37"/>
      </w:numPr>
      <w:spacing w:before="240" w:after="60"/>
      <w:ind w:left="284" w:right="1137"/>
      <w:outlineLvl w:val="2"/>
    </w:pPr>
    <w:rPr>
      <w:rFonts w:ascii="Arial Bold" w:hAnsi="Arial Bold"/>
      <w:b/>
      <w:bCs/>
      <w:caps/>
      <w:sz w:val="24"/>
      <w:szCs w:val="26"/>
    </w:rPr>
  </w:style>
  <w:style w:type="paragraph" w:styleId="Heading4">
    <w:name w:val="heading 4"/>
    <w:basedOn w:val="Normal"/>
    <w:next w:val="Normal"/>
    <w:link w:val="Heading4Char"/>
    <w:autoRedefine/>
    <w:qFormat/>
    <w:rsid w:val="002152C5"/>
    <w:pPr>
      <w:keepNext/>
      <w:keepLines/>
      <w:spacing w:before="240" w:after="60"/>
      <w:outlineLvl w:val="3"/>
    </w:pPr>
    <w:rPr>
      <w:b/>
      <w:color w:val="482D8C"/>
      <w:sz w:val="24"/>
    </w:rPr>
  </w:style>
  <w:style w:type="paragraph" w:styleId="Heading5">
    <w:name w:val="heading 5"/>
    <w:basedOn w:val="Normal"/>
    <w:next w:val="Normal"/>
    <w:link w:val="Heading5Char"/>
    <w:autoRedefine/>
    <w:qFormat/>
    <w:rsid w:val="002152C5"/>
    <w:pPr>
      <w:keepNext/>
      <w:spacing w:before="240" w:after="60"/>
      <w:outlineLvl w:val="4"/>
    </w:pPr>
    <w:rPr>
      <w:b/>
      <w:i/>
      <w:color w:val="00AEEF"/>
    </w:rPr>
  </w:style>
  <w:style w:type="paragraph" w:styleId="Heading6">
    <w:name w:val="heading 6"/>
    <w:basedOn w:val="Normal"/>
    <w:next w:val="Normal"/>
    <w:link w:val="Heading6Char"/>
    <w:uiPriority w:val="9"/>
    <w:rsid w:val="00FB4CEC"/>
    <w:pPr>
      <w:keepNext/>
      <w:jc w:val="right"/>
      <w:outlineLvl w:val="5"/>
    </w:pPr>
    <w:rPr>
      <w:b/>
      <w:sz w:val="20"/>
    </w:rPr>
  </w:style>
  <w:style w:type="paragraph" w:styleId="Heading7">
    <w:name w:val="heading 7"/>
    <w:basedOn w:val="Normal"/>
    <w:next w:val="Normal"/>
    <w:link w:val="Heading7Char"/>
    <w:uiPriority w:val="9"/>
    <w:rsid w:val="00FB4CEC"/>
    <w:pPr>
      <w:keepNext/>
      <w:ind w:left="159" w:hanging="159"/>
      <w:outlineLvl w:val="6"/>
    </w:pPr>
    <w:rPr>
      <w:b/>
      <w:sz w:val="20"/>
    </w:rPr>
  </w:style>
  <w:style w:type="paragraph" w:styleId="Heading8">
    <w:name w:val="heading 8"/>
    <w:basedOn w:val="Normal"/>
    <w:next w:val="Normal"/>
    <w:link w:val="Heading8Char"/>
    <w:rsid w:val="00FB4CEC"/>
    <w:pPr>
      <w:keepNext/>
      <w:numPr>
        <w:ilvl w:val="7"/>
        <w:numId w:val="11"/>
      </w:numPr>
      <w:outlineLvl w:val="7"/>
    </w:pPr>
    <w:rPr>
      <w:rFonts w:ascii="Arial" w:hAnsi="Arial"/>
      <w:b/>
      <w:snapToGrid w:val="0"/>
      <w:color w:val="000000"/>
      <w:sz w:val="20"/>
    </w:rPr>
  </w:style>
  <w:style w:type="paragraph" w:styleId="Heading9">
    <w:name w:val="heading 9"/>
    <w:basedOn w:val="Normal"/>
    <w:next w:val="Normal"/>
    <w:link w:val="Heading9Char"/>
    <w:rsid w:val="00FB4CEC"/>
    <w:pPr>
      <w:keepNext/>
      <w:numPr>
        <w:ilvl w:val="8"/>
        <w:numId w:val="11"/>
      </w:numPr>
      <w:spacing w:after="120"/>
      <w:outlineLvl w:val="8"/>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52C5"/>
    <w:rPr>
      <w:rFonts w:ascii="Arial" w:hAnsi="Arial"/>
      <w:b/>
      <w:color w:val="482D8C"/>
      <w:kern w:val="28"/>
      <w:sz w:val="44"/>
      <w:lang w:eastAsia="en-US"/>
    </w:rPr>
  </w:style>
  <w:style w:type="character" w:customStyle="1" w:styleId="Heading2Char">
    <w:name w:val="Heading 2 Char"/>
    <w:link w:val="Heading2"/>
    <w:locked/>
    <w:rsid w:val="00702C81"/>
    <w:rPr>
      <w:rFonts w:ascii="Arial" w:hAnsi="Arial"/>
      <w:b/>
      <w:caps/>
      <w:snapToGrid w:val="0"/>
      <w:color w:val="00B0F0"/>
      <w:sz w:val="30"/>
      <w:lang w:eastAsia="en-US"/>
    </w:rPr>
  </w:style>
  <w:style w:type="character" w:customStyle="1" w:styleId="Heading3Char">
    <w:name w:val="Heading 3 Char"/>
    <w:link w:val="Heading3"/>
    <w:locked/>
    <w:rsid w:val="00F0780A"/>
    <w:rPr>
      <w:rFonts w:ascii="Arial Bold" w:hAnsi="Arial Bold"/>
      <w:b/>
      <w:bCs/>
      <w:caps/>
      <w:sz w:val="24"/>
      <w:szCs w:val="26"/>
      <w:lang w:eastAsia="en-US"/>
    </w:rPr>
  </w:style>
  <w:style w:type="character" w:customStyle="1" w:styleId="Heading4Char">
    <w:name w:val="Heading 4 Char"/>
    <w:link w:val="Heading4"/>
    <w:locked/>
    <w:rsid w:val="002152C5"/>
    <w:rPr>
      <w:rFonts w:ascii="Calibri" w:hAnsi="Calibri"/>
      <w:b/>
      <w:color w:val="482D8C"/>
      <w:sz w:val="24"/>
      <w:lang w:eastAsia="en-US"/>
    </w:rPr>
  </w:style>
  <w:style w:type="character" w:customStyle="1" w:styleId="Heading5Char">
    <w:name w:val="Heading 5 Char"/>
    <w:link w:val="Heading5"/>
    <w:locked/>
    <w:rsid w:val="002152C5"/>
    <w:rPr>
      <w:rFonts w:ascii="Calibri" w:hAnsi="Calibri"/>
      <w:b/>
      <w:i/>
      <w:color w:val="00AEEF"/>
      <w:sz w:val="22"/>
      <w:lang w:eastAsia="en-US"/>
    </w:rPr>
  </w:style>
  <w:style w:type="character" w:customStyle="1" w:styleId="Heading6Char">
    <w:name w:val="Heading 6 Char"/>
    <w:link w:val="Heading6"/>
    <w:uiPriority w:val="9"/>
    <w:locked/>
    <w:rsid w:val="007316E2"/>
    <w:rPr>
      <w:rFonts w:ascii="Calibri" w:hAnsi="Calibri"/>
      <w:b/>
      <w:sz w:val="20"/>
      <w:szCs w:val="20"/>
      <w:lang w:eastAsia="en-US"/>
    </w:rPr>
  </w:style>
  <w:style w:type="character" w:customStyle="1" w:styleId="Heading7Char">
    <w:name w:val="Heading 7 Char"/>
    <w:link w:val="Heading7"/>
    <w:uiPriority w:val="9"/>
    <w:locked/>
    <w:rsid w:val="007316E2"/>
    <w:rPr>
      <w:rFonts w:ascii="Calibri" w:hAnsi="Calibri"/>
      <w:b/>
      <w:sz w:val="20"/>
      <w:szCs w:val="20"/>
      <w:lang w:eastAsia="en-US"/>
    </w:rPr>
  </w:style>
  <w:style w:type="character" w:customStyle="1" w:styleId="Heading8Char">
    <w:name w:val="Heading 8 Char"/>
    <w:link w:val="Heading8"/>
    <w:locked/>
    <w:rsid w:val="007316E2"/>
    <w:rPr>
      <w:rFonts w:ascii="Arial" w:hAnsi="Arial"/>
      <w:b/>
      <w:snapToGrid w:val="0"/>
      <w:color w:val="000000"/>
      <w:lang w:eastAsia="en-US"/>
    </w:rPr>
  </w:style>
  <w:style w:type="character" w:customStyle="1" w:styleId="Heading9Char">
    <w:name w:val="Heading 9 Char"/>
    <w:link w:val="Heading9"/>
    <w:locked/>
    <w:rsid w:val="007316E2"/>
    <w:rPr>
      <w:rFonts w:ascii="Arial" w:hAnsi="Arial"/>
      <w:b/>
      <w:snapToGrid w:val="0"/>
      <w:color w:val="000000"/>
      <w:sz w:val="18"/>
      <w:lang w:eastAsia="en-US"/>
    </w:rPr>
  </w:style>
  <w:style w:type="paragraph" w:customStyle="1" w:styleId="TableHeadingCentre">
    <w:name w:val="Table Heading Centre"/>
    <w:basedOn w:val="Normal"/>
    <w:rsid w:val="00FB4CEC"/>
    <w:pPr>
      <w:keepNext/>
      <w:jc w:val="center"/>
    </w:pPr>
    <w:rPr>
      <w:b/>
      <w:sz w:val="20"/>
    </w:rPr>
  </w:style>
  <w:style w:type="character" w:customStyle="1" w:styleId="Heading3Char2">
    <w:name w:val="Heading 3 Char2"/>
    <w:locked/>
    <w:rsid w:val="007316E2"/>
    <w:rPr>
      <w:rFonts w:ascii="Arial" w:hAnsi="Arial" w:cs="Arial"/>
      <w:b/>
      <w:bCs/>
      <w:sz w:val="26"/>
      <w:szCs w:val="26"/>
      <w:lang w:val="en-AU" w:eastAsia="en-US" w:bidi="ar-SA"/>
    </w:rPr>
  </w:style>
  <w:style w:type="paragraph" w:styleId="BodyText">
    <w:name w:val="Body Text"/>
    <w:basedOn w:val="Normal"/>
    <w:link w:val="BodyTextChar"/>
    <w:uiPriority w:val="99"/>
    <w:rsid w:val="00FB4CEC"/>
    <w:pPr>
      <w:keepNext/>
      <w:keepLines/>
      <w:spacing w:before="120" w:after="120"/>
      <w:jc w:val="both"/>
    </w:pPr>
    <w:rPr>
      <w:sz w:val="24"/>
    </w:rPr>
  </w:style>
  <w:style w:type="character" w:customStyle="1" w:styleId="BodyTextChar">
    <w:name w:val="Body Text Char"/>
    <w:link w:val="BodyText"/>
    <w:uiPriority w:val="99"/>
    <w:locked/>
    <w:rsid w:val="007316E2"/>
    <w:rPr>
      <w:rFonts w:ascii="Calibri" w:hAnsi="Calibri"/>
      <w:sz w:val="24"/>
      <w:szCs w:val="20"/>
      <w:lang w:eastAsia="en-US"/>
    </w:rPr>
  </w:style>
  <w:style w:type="paragraph" w:styleId="BodyTextIndent">
    <w:name w:val="Body Text Indent"/>
    <w:basedOn w:val="Normal"/>
    <w:next w:val="BodyText"/>
    <w:link w:val="BodyTextIndentChar"/>
    <w:rsid w:val="00FB4CEC"/>
    <w:pPr>
      <w:keepNext/>
      <w:keepLines/>
      <w:numPr>
        <w:numId w:val="7"/>
      </w:numPr>
      <w:spacing w:after="120"/>
      <w:jc w:val="both"/>
    </w:pPr>
    <w:rPr>
      <w:sz w:val="24"/>
      <w:szCs w:val="24"/>
    </w:rPr>
  </w:style>
  <w:style w:type="character" w:customStyle="1" w:styleId="BodyTextIndentChar">
    <w:name w:val="Body Text Indent Char"/>
    <w:link w:val="BodyTextIndent"/>
    <w:locked/>
    <w:rsid w:val="00BF50D3"/>
    <w:rPr>
      <w:rFonts w:ascii="Calibri" w:hAnsi="Calibri"/>
      <w:sz w:val="24"/>
      <w:szCs w:val="24"/>
      <w:lang w:eastAsia="en-US"/>
    </w:rPr>
  </w:style>
  <w:style w:type="paragraph" w:styleId="BodyTextIndent2">
    <w:name w:val="Body Text Indent 2"/>
    <w:basedOn w:val="Normal"/>
    <w:link w:val="BodyTextIndent2Char"/>
    <w:rsid w:val="00FB4CEC"/>
    <w:pPr>
      <w:keepNext/>
      <w:keepLines/>
      <w:numPr>
        <w:numId w:val="8"/>
      </w:numPr>
      <w:spacing w:after="120"/>
      <w:jc w:val="both"/>
    </w:pPr>
    <w:rPr>
      <w:sz w:val="24"/>
    </w:rPr>
  </w:style>
  <w:style w:type="character" w:customStyle="1" w:styleId="BodyTextIndent2Char">
    <w:name w:val="Body Text Indent 2 Char"/>
    <w:link w:val="BodyTextIndent2"/>
    <w:locked/>
    <w:rsid w:val="007316E2"/>
    <w:rPr>
      <w:rFonts w:ascii="Calibri" w:hAnsi="Calibri"/>
      <w:sz w:val="24"/>
      <w:lang w:eastAsia="en-US"/>
    </w:rPr>
  </w:style>
  <w:style w:type="paragraph" w:styleId="BodyTextIndent3">
    <w:name w:val="Body Text Indent 3"/>
    <w:basedOn w:val="Normal"/>
    <w:link w:val="BodyTextIndent3Char"/>
    <w:uiPriority w:val="99"/>
    <w:rsid w:val="00FB4CEC"/>
    <w:pPr>
      <w:keepNext/>
      <w:keepLines/>
      <w:numPr>
        <w:numId w:val="9"/>
      </w:numPr>
      <w:tabs>
        <w:tab w:val="left" w:pos="1134"/>
      </w:tabs>
      <w:spacing w:after="120"/>
      <w:jc w:val="both"/>
    </w:pPr>
    <w:rPr>
      <w:sz w:val="24"/>
      <w:szCs w:val="24"/>
    </w:rPr>
  </w:style>
  <w:style w:type="character" w:customStyle="1" w:styleId="BodyTextIndent3Char">
    <w:name w:val="Body Text Indent 3 Char"/>
    <w:link w:val="BodyTextIndent3"/>
    <w:uiPriority w:val="99"/>
    <w:locked/>
    <w:rsid w:val="007316E2"/>
    <w:rPr>
      <w:rFonts w:ascii="Calibri" w:hAnsi="Calibri"/>
      <w:sz w:val="24"/>
      <w:szCs w:val="24"/>
      <w:lang w:eastAsia="en-US"/>
    </w:rPr>
  </w:style>
  <w:style w:type="paragraph" w:customStyle="1" w:styleId="BodyTextIndent4">
    <w:name w:val="Body Text Indent 4"/>
    <w:basedOn w:val="BodyText"/>
    <w:next w:val="BodyText"/>
    <w:rsid w:val="00FB4CEC"/>
    <w:pPr>
      <w:numPr>
        <w:numId w:val="10"/>
      </w:numPr>
      <w:spacing w:before="0"/>
    </w:pPr>
  </w:style>
  <w:style w:type="paragraph" w:customStyle="1" w:styleId="SIHeading1">
    <w:name w:val="SI Heading 1"/>
    <w:basedOn w:val="Normal"/>
    <w:next w:val="BodyText"/>
    <w:rsid w:val="00FB4CEC"/>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FB4CEC"/>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rsid w:val="00FB4CEC"/>
    <w:pPr>
      <w:numPr>
        <w:numId w:val="22"/>
      </w:numPr>
      <w:spacing w:before="60"/>
    </w:pPr>
    <w:rPr>
      <w:kern w:val="16"/>
      <w:sz w:val="20"/>
      <w:szCs w:val="24"/>
    </w:rPr>
  </w:style>
  <w:style w:type="paragraph" w:customStyle="1" w:styleId="TableTextRightBold">
    <w:name w:val="Table Text Right Bold"/>
    <w:basedOn w:val="Normal"/>
    <w:rsid w:val="00FB4CEC"/>
    <w:pPr>
      <w:ind w:left="357" w:hanging="357"/>
      <w:jc w:val="right"/>
    </w:pPr>
    <w:rPr>
      <w:b/>
      <w:sz w:val="20"/>
    </w:rPr>
  </w:style>
  <w:style w:type="paragraph" w:customStyle="1" w:styleId="TableHeadingRight">
    <w:name w:val="Table Heading Right"/>
    <w:basedOn w:val="Normal"/>
    <w:rsid w:val="00FB4CEC"/>
    <w:pPr>
      <w:keepNext/>
      <w:jc w:val="right"/>
    </w:pPr>
    <w:rPr>
      <w:b/>
      <w:sz w:val="20"/>
      <w:szCs w:val="24"/>
    </w:rPr>
  </w:style>
  <w:style w:type="paragraph" w:customStyle="1" w:styleId="NoteText">
    <w:name w:val="Note Text"/>
    <w:basedOn w:val="Normal"/>
    <w:link w:val="NoteTextChar"/>
    <w:rsid w:val="00FB4CEC"/>
    <w:pPr>
      <w:jc w:val="both"/>
    </w:pPr>
    <w:rPr>
      <w:iCs/>
      <w:sz w:val="16"/>
    </w:rPr>
  </w:style>
  <w:style w:type="paragraph" w:styleId="Header">
    <w:name w:val="header"/>
    <w:basedOn w:val="Normal"/>
    <w:link w:val="HeaderChar"/>
    <w:uiPriority w:val="99"/>
    <w:rsid w:val="00FB4CEC"/>
    <w:pPr>
      <w:tabs>
        <w:tab w:val="center" w:pos="4153"/>
        <w:tab w:val="right" w:pos="8306"/>
      </w:tabs>
    </w:pPr>
    <w:rPr>
      <w:sz w:val="24"/>
    </w:rPr>
  </w:style>
  <w:style w:type="character" w:customStyle="1" w:styleId="HeaderChar">
    <w:name w:val="Header Char"/>
    <w:link w:val="Header"/>
    <w:uiPriority w:val="99"/>
    <w:locked/>
    <w:rsid w:val="007316E2"/>
    <w:rPr>
      <w:rFonts w:ascii="Calibri" w:hAnsi="Calibri"/>
      <w:sz w:val="24"/>
      <w:szCs w:val="20"/>
      <w:lang w:eastAsia="en-US"/>
    </w:rPr>
  </w:style>
  <w:style w:type="paragraph" w:customStyle="1" w:styleId="NoteHeading1">
    <w:name w:val="Note Heading1"/>
    <w:basedOn w:val="Normal"/>
    <w:autoRedefine/>
    <w:rsid w:val="00FB4CEC"/>
    <w:pPr>
      <w:spacing w:before="120"/>
      <w:ind w:left="28"/>
    </w:pPr>
    <w:rPr>
      <w:b/>
      <w:bCs/>
      <w:sz w:val="20"/>
    </w:rPr>
  </w:style>
  <w:style w:type="character" w:customStyle="1" w:styleId="BodyTextIndentChar2">
    <w:name w:val="Body Text Indent Char2"/>
    <w:locked/>
    <w:rsid w:val="007316E2"/>
    <w:rPr>
      <w:rFonts w:cs="Times New Roman"/>
      <w:sz w:val="24"/>
      <w:szCs w:val="24"/>
      <w:lang w:val="en-AU" w:eastAsia="en-US" w:bidi="ar-SA"/>
    </w:rPr>
  </w:style>
  <w:style w:type="paragraph" w:customStyle="1" w:styleId="TableHeadingLeft">
    <w:name w:val="Table Heading Left"/>
    <w:basedOn w:val="Normal"/>
    <w:link w:val="TableHeadingLeftChar"/>
    <w:rsid w:val="00FB4CEC"/>
    <w:pPr>
      <w:keepNext/>
    </w:pPr>
    <w:rPr>
      <w:b/>
      <w:sz w:val="20"/>
    </w:rPr>
  </w:style>
  <w:style w:type="paragraph" w:customStyle="1" w:styleId="TableTextRight">
    <w:name w:val="Table Text Right"/>
    <w:basedOn w:val="Normal"/>
    <w:rsid w:val="00FB4CEC"/>
    <w:pPr>
      <w:ind w:left="357" w:hanging="357"/>
      <w:jc w:val="right"/>
    </w:pPr>
    <w:rPr>
      <w:sz w:val="20"/>
    </w:rPr>
  </w:style>
  <w:style w:type="paragraph" w:customStyle="1" w:styleId="TableTextLeftBold">
    <w:name w:val="Table Text Left Bold"/>
    <w:basedOn w:val="Normal"/>
    <w:link w:val="TableTextLeftBoldChar"/>
    <w:rsid w:val="00FB4CEC"/>
    <w:pPr>
      <w:ind w:left="357" w:hanging="357"/>
    </w:pPr>
    <w:rPr>
      <w:b/>
      <w:sz w:val="20"/>
    </w:rPr>
  </w:style>
  <w:style w:type="paragraph" w:customStyle="1" w:styleId="TableTextLeft">
    <w:name w:val="Table Text Left"/>
    <w:basedOn w:val="Normal"/>
    <w:rsid w:val="00FB4CEC"/>
    <w:pPr>
      <w:ind w:left="357" w:hanging="357"/>
    </w:pPr>
    <w:rPr>
      <w:sz w:val="20"/>
      <w:szCs w:val="18"/>
    </w:rPr>
  </w:style>
  <w:style w:type="paragraph" w:customStyle="1" w:styleId="TableNumbersRight">
    <w:name w:val="Table Numbers Right"/>
    <w:basedOn w:val="TableHeadingRight"/>
    <w:rsid w:val="00FB4CEC"/>
    <w:rPr>
      <w:b w:val="0"/>
    </w:rPr>
  </w:style>
  <w:style w:type="character" w:customStyle="1" w:styleId="TableHeadingLeftChar">
    <w:name w:val="Table Heading Left Char"/>
    <w:link w:val="TableHeadingLeft"/>
    <w:locked/>
    <w:rsid w:val="007316E2"/>
    <w:rPr>
      <w:rFonts w:ascii="Calibri" w:hAnsi="Calibri"/>
      <w:b/>
      <w:sz w:val="20"/>
      <w:szCs w:val="20"/>
    </w:rPr>
  </w:style>
  <w:style w:type="paragraph" w:customStyle="1" w:styleId="FooterAR">
    <w:name w:val="Footer AR"/>
    <w:basedOn w:val="Normal"/>
    <w:next w:val="Normal"/>
    <w:rsid w:val="00E229DA"/>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rsid w:val="00FB4CEC"/>
    <w:pPr>
      <w:tabs>
        <w:tab w:val="center" w:pos="4153"/>
        <w:tab w:val="right" w:pos="8306"/>
      </w:tabs>
    </w:pPr>
    <w:rPr>
      <w:sz w:val="24"/>
    </w:rPr>
  </w:style>
  <w:style w:type="character" w:customStyle="1" w:styleId="FooterChar">
    <w:name w:val="Footer Char"/>
    <w:link w:val="Footer"/>
    <w:locked/>
    <w:rsid w:val="007316E2"/>
    <w:rPr>
      <w:rFonts w:ascii="Calibri" w:hAnsi="Calibri"/>
      <w:sz w:val="24"/>
      <w:szCs w:val="20"/>
      <w:lang w:eastAsia="en-US"/>
    </w:rPr>
  </w:style>
  <w:style w:type="character" w:customStyle="1" w:styleId="TableTextLeftBoldChar">
    <w:name w:val="Table Text Left Bold Char"/>
    <w:link w:val="TableTextLeftBold"/>
    <w:locked/>
    <w:rsid w:val="007316E2"/>
    <w:rPr>
      <w:rFonts w:ascii="Calibri" w:hAnsi="Calibri"/>
      <w:b/>
      <w:sz w:val="20"/>
      <w:szCs w:val="20"/>
      <w:lang w:eastAsia="en-US"/>
    </w:rPr>
  </w:style>
  <w:style w:type="paragraph" w:customStyle="1" w:styleId="Heading3TopofPage">
    <w:name w:val="Heading 3 Top of Page"/>
    <w:basedOn w:val="Heading3"/>
    <w:next w:val="BodyText"/>
    <w:link w:val="Heading3TopofPageChar"/>
    <w:rsid w:val="00FB4CEC"/>
    <w:pPr>
      <w:spacing w:before="0"/>
    </w:pPr>
    <w:rPr>
      <w:rFonts w:ascii="Arial" w:hAnsi="Arial"/>
      <w:caps w:val="0"/>
    </w:rPr>
  </w:style>
  <w:style w:type="paragraph" w:customStyle="1" w:styleId="Heading3Centred">
    <w:name w:val="Heading 3 Centred"/>
    <w:basedOn w:val="Heading3"/>
    <w:next w:val="BodyText"/>
    <w:rsid w:val="00FB4CEC"/>
    <w:pPr>
      <w:spacing w:before="0"/>
      <w:jc w:val="center"/>
    </w:pPr>
    <w:rPr>
      <w:lang w:eastAsia="en-AU"/>
    </w:rPr>
  </w:style>
  <w:style w:type="paragraph" w:styleId="BodyText2">
    <w:name w:val="Body Text 2"/>
    <w:basedOn w:val="Normal"/>
    <w:link w:val="BodyText2Char"/>
    <w:rsid w:val="00FB4CEC"/>
    <w:pPr>
      <w:spacing w:after="120" w:line="480" w:lineRule="auto"/>
    </w:pPr>
    <w:rPr>
      <w:sz w:val="24"/>
    </w:rPr>
  </w:style>
  <w:style w:type="character" w:customStyle="1" w:styleId="BodyText2Char">
    <w:name w:val="Body Text 2 Char"/>
    <w:link w:val="BodyText2"/>
    <w:locked/>
    <w:rsid w:val="007316E2"/>
    <w:rPr>
      <w:rFonts w:ascii="Calibri" w:hAnsi="Calibri"/>
      <w:sz w:val="24"/>
      <w:szCs w:val="20"/>
      <w:lang w:eastAsia="en-US"/>
    </w:rPr>
  </w:style>
  <w:style w:type="paragraph" w:customStyle="1" w:styleId="SinglePara">
    <w:name w:val="Single Para"/>
    <w:basedOn w:val="Normal"/>
    <w:rsid w:val="00FB4CEC"/>
  </w:style>
  <w:style w:type="paragraph" w:customStyle="1" w:styleId="xl25">
    <w:name w:val="xl25"/>
    <w:basedOn w:val="Normal"/>
    <w:rsid w:val="00FB4CEC"/>
    <w:pPr>
      <w:spacing w:before="100" w:beforeAutospacing="1" w:after="100" w:afterAutospacing="1"/>
    </w:pPr>
    <w:rPr>
      <w:rFonts w:eastAsia="Arial Unicode MS"/>
      <w:sz w:val="18"/>
      <w:szCs w:val="18"/>
    </w:rPr>
  </w:style>
  <w:style w:type="paragraph" w:styleId="PlainText">
    <w:name w:val="Plain Text"/>
    <w:basedOn w:val="Normal"/>
    <w:link w:val="PlainTextChar"/>
    <w:rsid w:val="00FB4CEC"/>
    <w:rPr>
      <w:sz w:val="20"/>
      <w:lang w:val="en-US"/>
    </w:rPr>
  </w:style>
  <w:style w:type="character" w:customStyle="1" w:styleId="PlainTextChar">
    <w:name w:val="Plain Text Char"/>
    <w:link w:val="PlainText"/>
    <w:locked/>
    <w:rsid w:val="007316E2"/>
    <w:rPr>
      <w:rFonts w:ascii="Calibri" w:hAnsi="Calibri"/>
      <w:sz w:val="20"/>
      <w:szCs w:val="20"/>
      <w:lang w:val="en-US" w:eastAsia="en-US"/>
    </w:rPr>
  </w:style>
  <w:style w:type="paragraph" w:styleId="BalloonText">
    <w:name w:val="Balloon Text"/>
    <w:basedOn w:val="Normal"/>
    <w:link w:val="BalloonTextChar"/>
    <w:semiHidden/>
    <w:rsid w:val="00FB4CEC"/>
    <w:rPr>
      <w:rFonts w:ascii="Tahoma" w:hAnsi="Tahoma"/>
      <w:sz w:val="16"/>
      <w:szCs w:val="16"/>
    </w:rPr>
  </w:style>
  <w:style w:type="character" w:customStyle="1" w:styleId="BalloonTextChar">
    <w:name w:val="Balloon Text Char"/>
    <w:link w:val="BalloonText"/>
    <w:semiHidden/>
    <w:locked/>
    <w:rsid w:val="007316E2"/>
    <w:rPr>
      <w:rFonts w:ascii="Tahoma" w:hAnsi="Tahoma" w:cs="Tahoma"/>
      <w:sz w:val="16"/>
      <w:szCs w:val="16"/>
      <w:lang w:eastAsia="en-US"/>
    </w:rPr>
  </w:style>
  <w:style w:type="paragraph" w:customStyle="1" w:styleId="Sub-Heading">
    <w:name w:val="Sub-Heading"/>
    <w:basedOn w:val="Normal"/>
    <w:next w:val="BodyText"/>
    <w:rsid w:val="00FB4CEC"/>
    <w:pPr>
      <w:keepNext/>
      <w:spacing w:before="240" w:after="120"/>
      <w:outlineLvl w:val="0"/>
    </w:pPr>
    <w:rPr>
      <w:rFonts w:ascii="Arial" w:hAnsi="Arial"/>
      <w:i/>
    </w:rPr>
  </w:style>
  <w:style w:type="paragraph" w:customStyle="1" w:styleId="Sub-Heading2">
    <w:name w:val="Sub-Heading 2"/>
    <w:basedOn w:val="BodyText"/>
    <w:rsid w:val="00FB4CEC"/>
    <w:rPr>
      <w:i/>
    </w:rPr>
  </w:style>
  <w:style w:type="paragraph" w:customStyle="1" w:styleId="TableName">
    <w:name w:val="Table Name"/>
    <w:basedOn w:val="Normal"/>
    <w:rsid w:val="00FB4CEC"/>
    <w:pPr>
      <w:keepNext/>
      <w:keepLines/>
      <w:spacing w:after="120"/>
      <w:jc w:val="center"/>
    </w:pPr>
    <w:rPr>
      <w:rFonts w:ascii="Arial" w:hAnsi="Arial"/>
      <w:b/>
      <w:sz w:val="20"/>
    </w:rPr>
  </w:style>
  <w:style w:type="paragraph" w:customStyle="1" w:styleId="AIblurb">
    <w:name w:val="AI blurb"/>
    <w:basedOn w:val="Normal"/>
    <w:rsid w:val="00FB4CEC"/>
    <w:pPr>
      <w:spacing w:before="120" w:after="240"/>
      <w:ind w:left="380"/>
      <w:jc w:val="both"/>
    </w:pPr>
    <w:rPr>
      <w:sz w:val="20"/>
    </w:rPr>
  </w:style>
  <w:style w:type="paragraph" w:styleId="BodyText3">
    <w:name w:val="Body Text 3"/>
    <w:basedOn w:val="Normal"/>
    <w:link w:val="BodyText3Char"/>
    <w:rsid w:val="00FB4CEC"/>
    <w:pPr>
      <w:spacing w:after="120"/>
    </w:pPr>
    <w:rPr>
      <w:sz w:val="16"/>
      <w:szCs w:val="16"/>
    </w:rPr>
  </w:style>
  <w:style w:type="character" w:customStyle="1" w:styleId="BodyText3Char">
    <w:name w:val="Body Text 3 Char"/>
    <w:link w:val="BodyText3"/>
    <w:locked/>
    <w:rsid w:val="007316E2"/>
    <w:rPr>
      <w:rFonts w:ascii="Calibri" w:hAnsi="Calibri"/>
      <w:sz w:val="16"/>
      <w:szCs w:val="16"/>
      <w:lang w:eastAsia="en-US"/>
    </w:rPr>
  </w:style>
  <w:style w:type="paragraph" w:customStyle="1" w:styleId="AINotes">
    <w:name w:val="AI Notes"/>
    <w:basedOn w:val="Normal"/>
    <w:link w:val="AINotesChar"/>
    <w:rsid w:val="00FB4CEC"/>
    <w:pPr>
      <w:jc w:val="both"/>
    </w:pPr>
    <w:rPr>
      <w:sz w:val="16"/>
    </w:rPr>
  </w:style>
  <w:style w:type="paragraph" w:customStyle="1" w:styleId="n">
    <w:name w:val="n"/>
    <w:basedOn w:val="Normal"/>
    <w:rsid w:val="00FB4CEC"/>
    <w:pPr>
      <w:jc w:val="both"/>
    </w:pPr>
    <w:rPr>
      <w:sz w:val="16"/>
      <w:szCs w:val="24"/>
    </w:rPr>
  </w:style>
  <w:style w:type="paragraph" w:customStyle="1" w:styleId="Notes">
    <w:name w:val="Notes"/>
    <w:basedOn w:val="Normal"/>
    <w:rsid w:val="00FB4CEC"/>
    <w:pPr>
      <w:spacing w:before="120"/>
      <w:ind w:left="28"/>
    </w:pPr>
    <w:rPr>
      <w:b/>
      <w:sz w:val="20"/>
      <w:szCs w:val="24"/>
    </w:rPr>
  </w:style>
  <w:style w:type="paragraph" w:styleId="BlockText">
    <w:name w:val="Block Text"/>
    <w:basedOn w:val="Normal"/>
    <w:rsid w:val="00FB4CEC"/>
    <w:pPr>
      <w:spacing w:after="120"/>
      <w:ind w:left="1440" w:right="1440"/>
    </w:pPr>
  </w:style>
  <w:style w:type="paragraph" w:styleId="BodyTextFirstIndent">
    <w:name w:val="Body Text First Indent"/>
    <w:basedOn w:val="BodyText"/>
    <w:link w:val="BodyTextFirstIndentChar"/>
    <w:rsid w:val="00FB4CEC"/>
    <w:pPr>
      <w:spacing w:before="0"/>
      <w:ind w:firstLine="210"/>
      <w:jc w:val="left"/>
    </w:pPr>
  </w:style>
  <w:style w:type="character" w:customStyle="1" w:styleId="BodyTextFirstIndentChar">
    <w:name w:val="Body Text First Indent Char"/>
    <w:link w:val="BodyTextFirstIndent"/>
    <w:locked/>
    <w:rsid w:val="007316E2"/>
    <w:rPr>
      <w:rFonts w:ascii="Calibri" w:hAnsi="Calibri" w:cs="Times New Roman"/>
      <w:sz w:val="24"/>
      <w:szCs w:val="20"/>
      <w:lang w:val="en-AU" w:eastAsia="en-US" w:bidi="ar-SA"/>
    </w:rPr>
  </w:style>
  <w:style w:type="paragraph" w:styleId="BodyTextFirstIndent2">
    <w:name w:val="Body Text First Indent 2"/>
    <w:basedOn w:val="BodyTextIndent"/>
    <w:link w:val="BodyTextFirstIndent2Char"/>
    <w:rsid w:val="00FB4CEC"/>
    <w:pPr>
      <w:numPr>
        <w:numId w:val="0"/>
      </w:numPr>
      <w:ind w:left="283" w:firstLine="210"/>
      <w:jc w:val="left"/>
    </w:pPr>
  </w:style>
  <w:style w:type="character" w:customStyle="1" w:styleId="BodyTextFirstIndent2Char">
    <w:name w:val="Body Text First Indent 2 Char"/>
    <w:link w:val="BodyTextFirstIndent2"/>
    <w:locked/>
    <w:rsid w:val="007316E2"/>
    <w:rPr>
      <w:rFonts w:ascii="Calibri" w:hAnsi="Calibri" w:cs="Times New Roman"/>
      <w:sz w:val="24"/>
      <w:szCs w:val="24"/>
      <w:lang w:val="en-AU" w:eastAsia="en-US" w:bidi="ar-SA"/>
    </w:rPr>
  </w:style>
  <w:style w:type="paragraph" w:styleId="Closing">
    <w:name w:val="Closing"/>
    <w:basedOn w:val="Normal"/>
    <w:link w:val="ClosingChar"/>
    <w:rsid w:val="00FB4CEC"/>
    <w:pPr>
      <w:ind w:left="4252"/>
    </w:pPr>
    <w:rPr>
      <w:sz w:val="24"/>
    </w:rPr>
  </w:style>
  <w:style w:type="character" w:customStyle="1" w:styleId="ClosingChar">
    <w:name w:val="Closing Char"/>
    <w:link w:val="Closing"/>
    <w:locked/>
    <w:rsid w:val="007316E2"/>
    <w:rPr>
      <w:rFonts w:ascii="Calibri" w:hAnsi="Calibri"/>
      <w:sz w:val="24"/>
      <w:szCs w:val="20"/>
      <w:lang w:eastAsia="en-US"/>
    </w:rPr>
  </w:style>
  <w:style w:type="paragraph" w:styleId="Date">
    <w:name w:val="Date"/>
    <w:basedOn w:val="Normal"/>
    <w:next w:val="Normal"/>
    <w:link w:val="DateChar"/>
    <w:rsid w:val="00FB4CEC"/>
    <w:rPr>
      <w:sz w:val="24"/>
    </w:rPr>
  </w:style>
  <w:style w:type="character" w:customStyle="1" w:styleId="DateChar">
    <w:name w:val="Date Char"/>
    <w:link w:val="Date"/>
    <w:locked/>
    <w:rsid w:val="007316E2"/>
    <w:rPr>
      <w:rFonts w:ascii="Calibri" w:hAnsi="Calibri"/>
      <w:sz w:val="24"/>
      <w:szCs w:val="20"/>
      <w:lang w:eastAsia="en-US"/>
    </w:rPr>
  </w:style>
  <w:style w:type="paragraph" w:styleId="E-mailSignature">
    <w:name w:val="E-mail Signature"/>
    <w:basedOn w:val="Normal"/>
    <w:link w:val="E-mailSignatureChar"/>
    <w:rsid w:val="00FB4CEC"/>
    <w:rPr>
      <w:sz w:val="24"/>
    </w:rPr>
  </w:style>
  <w:style w:type="character" w:customStyle="1" w:styleId="E-mailSignatureChar">
    <w:name w:val="E-mail Signature Char"/>
    <w:link w:val="E-mailSignature"/>
    <w:locked/>
    <w:rsid w:val="007316E2"/>
    <w:rPr>
      <w:rFonts w:ascii="Calibri" w:hAnsi="Calibri"/>
      <w:sz w:val="24"/>
      <w:szCs w:val="20"/>
      <w:lang w:eastAsia="en-US"/>
    </w:rPr>
  </w:style>
  <w:style w:type="character" w:styleId="Emphasis">
    <w:name w:val="Emphasis"/>
    <w:qFormat/>
    <w:rsid w:val="00FB4CEC"/>
    <w:rPr>
      <w:rFonts w:ascii="Calibri" w:hAnsi="Calibri"/>
      <w:i/>
      <w:iCs/>
    </w:rPr>
  </w:style>
  <w:style w:type="paragraph" w:styleId="EnvelopeAddress">
    <w:name w:val="envelope address"/>
    <w:basedOn w:val="Normal"/>
    <w:rsid w:val="00FB4C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4CEC"/>
    <w:rPr>
      <w:rFonts w:ascii="Arial" w:hAnsi="Arial" w:cs="Arial"/>
      <w:sz w:val="20"/>
    </w:rPr>
  </w:style>
  <w:style w:type="character" w:styleId="FollowedHyperlink">
    <w:name w:val="FollowedHyperlink"/>
    <w:rsid w:val="00FB4CEC"/>
    <w:rPr>
      <w:color w:val="800080"/>
      <w:u w:val="single"/>
    </w:rPr>
  </w:style>
  <w:style w:type="character" w:styleId="HTMLAcronym">
    <w:name w:val="HTML Acronym"/>
    <w:basedOn w:val="DefaultParagraphFont"/>
    <w:rsid w:val="00FB4CEC"/>
  </w:style>
  <w:style w:type="paragraph" w:styleId="HTMLAddress">
    <w:name w:val="HTML Address"/>
    <w:basedOn w:val="Normal"/>
    <w:link w:val="HTMLAddressChar"/>
    <w:rsid w:val="00FB4CEC"/>
    <w:rPr>
      <w:i/>
      <w:iCs/>
      <w:sz w:val="24"/>
    </w:rPr>
  </w:style>
  <w:style w:type="character" w:customStyle="1" w:styleId="HTMLAddressChar">
    <w:name w:val="HTML Address Char"/>
    <w:link w:val="HTMLAddress"/>
    <w:locked/>
    <w:rsid w:val="007316E2"/>
    <w:rPr>
      <w:rFonts w:ascii="Calibri" w:hAnsi="Calibri"/>
      <w:i/>
      <w:iCs/>
      <w:sz w:val="24"/>
      <w:szCs w:val="20"/>
      <w:lang w:eastAsia="en-US"/>
    </w:rPr>
  </w:style>
  <w:style w:type="character" w:styleId="HTMLCite">
    <w:name w:val="HTML Cite"/>
    <w:rsid w:val="00FB4CEC"/>
    <w:rPr>
      <w:i/>
      <w:iCs/>
    </w:rPr>
  </w:style>
  <w:style w:type="character" w:styleId="HTMLCode">
    <w:name w:val="HTML Code"/>
    <w:rsid w:val="00FB4CEC"/>
    <w:rPr>
      <w:rFonts w:ascii="Courier New" w:hAnsi="Courier New" w:cs="Courier New"/>
      <w:sz w:val="20"/>
      <w:szCs w:val="20"/>
    </w:rPr>
  </w:style>
  <w:style w:type="character" w:styleId="HTMLDefinition">
    <w:name w:val="HTML Definition"/>
    <w:rsid w:val="00FB4CEC"/>
    <w:rPr>
      <w:i/>
      <w:iCs/>
    </w:rPr>
  </w:style>
  <w:style w:type="character" w:styleId="HTMLKeyboard">
    <w:name w:val="HTML Keyboard"/>
    <w:rsid w:val="00FB4CEC"/>
    <w:rPr>
      <w:rFonts w:ascii="Courier New" w:hAnsi="Courier New" w:cs="Courier New"/>
      <w:sz w:val="20"/>
      <w:szCs w:val="20"/>
    </w:rPr>
  </w:style>
  <w:style w:type="paragraph" w:styleId="HTMLPreformatted">
    <w:name w:val="HTML Preformatted"/>
    <w:basedOn w:val="Normal"/>
    <w:link w:val="HTMLPreformattedChar"/>
    <w:rsid w:val="00FB4CEC"/>
    <w:rPr>
      <w:rFonts w:ascii="Courier New" w:hAnsi="Courier New"/>
      <w:sz w:val="20"/>
    </w:rPr>
  </w:style>
  <w:style w:type="character" w:customStyle="1" w:styleId="HTMLPreformattedChar">
    <w:name w:val="HTML Preformatted Char"/>
    <w:link w:val="HTMLPreformatted"/>
    <w:locked/>
    <w:rsid w:val="007316E2"/>
    <w:rPr>
      <w:rFonts w:ascii="Courier New" w:hAnsi="Courier New" w:cs="Courier New"/>
      <w:sz w:val="20"/>
      <w:szCs w:val="20"/>
      <w:lang w:eastAsia="en-US"/>
    </w:rPr>
  </w:style>
  <w:style w:type="character" w:styleId="HTMLSample">
    <w:name w:val="HTML Sample"/>
    <w:rsid w:val="00FB4CEC"/>
    <w:rPr>
      <w:rFonts w:ascii="Courier New" w:hAnsi="Courier New" w:cs="Courier New"/>
    </w:rPr>
  </w:style>
  <w:style w:type="character" w:styleId="HTMLTypewriter">
    <w:name w:val="HTML Typewriter"/>
    <w:rsid w:val="00FB4CEC"/>
    <w:rPr>
      <w:rFonts w:ascii="Courier New" w:hAnsi="Courier New" w:cs="Courier New"/>
      <w:sz w:val="20"/>
      <w:szCs w:val="20"/>
    </w:rPr>
  </w:style>
  <w:style w:type="character" w:styleId="HTMLVariable">
    <w:name w:val="HTML Variable"/>
    <w:rsid w:val="00FB4CEC"/>
    <w:rPr>
      <w:i/>
      <w:iCs/>
    </w:rPr>
  </w:style>
  <w:style w:type="character" w:styleId="Hyperlink">
    <w:name w:val="Hyperlink"/>
    <w:uiPriority w:val="99"/>
    <w:rsid w:val="00FB4CEC"/>
    <w:rPr>
      <w:color w:val="0000FF"/>
      <w:u w:val="single"/>
    </w:rPr>
  </w:style>
  <w:style w:type="character" w:styleId="LineNumber">
    <w:name w:val="line number"/>
    <w:basedOn w:val="DefaultParagraphFont"/>
    <w:rsid w:val="00FB4CEC"/>
  </w:style>
  <w:style w:type="paragraph" w:styleId="List">
    <w:name w:val="List"/>
    <w:basedOn w:val="Normal"/>
    <w:rsid w:val="00FB4CEC"/>
    <w:pPr>
      <w:ind w:left="283" w:hanging="283"/>
    </w:pPr>
  </w:style>
  <w:style w:type="paragraph" w:styleId="List2">
    <w:name w:val="List 2"/>
    <w:basedOn w:val="Normal"/>
    <w:rsid w:val="00FB4CEC"/>
    <w:pPr>
      <w:ind w:left="566" w:hanging="283"/>
    </w:pPr>
  </w:style>
  <w:style w:type="paragraph" w:styleId="List3">
    <w:name w:val="List 3"/>
    <w:basedOn w:val="Normal"/>
    <w:rsid w:val="00FB4CEC"/>
    <w:pPr>
      <w:ind w:left="849" w:hanging="283"/>
    </w:pPr>
  </w:style>
  <w:style w:type="paragraph" w:styleId="List4">
    <w:name w:val="List 4"/>
    <w:basedOn w:val="Normal"/>
    <w:rsid w:val="00FB4CEC"/>
    <w:pPr>
      <w:ind w:left="1132" w:hanging="283"/>
    </w:pPr>
  </w:style>
  <w:style w:type="paragraph" w:styleId="List5">
    <w:name w:val="List 5"/>
    <w:basedOn w:val="Normal"/>
    <w:rsid w:val="00FB4CEC"/>
    <w:pPr>
      <w:ind w:left="1415" w:hanging="283"/>
    </w:pPr>
  </w:style>
  <w:style w:type="paragraph" w:styleId="ListBullet">
    <w:name w:val="List Bullet"/>
    <w:basedOn w:val="Normal"/>
    <w:rsid w:val="00FB4CEC"/>
    <w:pPr>
      <w:numPr>
        <w:numId w:val="12"/>
      </w:numPr>
    </w:pPr>
  </w:style>
  <w:style w:type="paragraph" w:styleId="ListBullet2">
    <w:name w:val="List Bullet 2"/>
    <w:basedOn w:val="Normal"/>
    <w:rsid w:val="00FB4CEC"/>
    <w:pPr>
      <w:numPr>
        <w:numId w:val="13"/>
      </w:numPr>
    </w:pPr>
  </w:style>
  <w:style w:type="paragraph" w:styleId="ListBullet3">
    <w:name w:val="List Bullet 3"/>
    <w:basedOn w:val="Normal"/>
    <w:rsid w:val="00FB4CEC"/>
    <w:pPr>
      <w:numPr>
        <w:numId w:val="14"/>
      </w:numPr>
    </w:pPr>
  </w:style>
  <w:style w:type="paragraph" w:styleId="ListBullet4">
    <w:name w:val="List Bullet 4"/>
    <w:basedOn w:val="Normal"/>
    <w:rsid w:val="00FB4CEC"/>
    <w:pPr>
      <w:numPr>
        <w:numId w:val="15"/>
      </w:numPr>
    </w:pPr>
  </w:style>
  <w:style w:type="paragraph" w:styleId="ListBullet5">
    <w:name w:val="List Bullet 5"/>
    <w:basedOn w:val="Normal"/>
    <w:rsid w:val="00FB4CEC"/>
    <w:pPr>
      <w:numPr>
        <w:numId w:val="16"/>
      </w:numPr>
    </w:pPr>
  </w:style>
  <w:style w:type="paragraph" w:styleId="ListContinue">
    <w:name w:val="List Continue"/>
    <w:basedOn w:val="Normal"/>
    <w:rsid w:val="00FB4CEC"/>
    <w:pPr>
      <w:spacing w:after="120"/>
      <w:ind w:left="283"/>
    </w:pPr>
  </w:style>
  <w:style w:type="paragraph" w:styleId="ListContinue2">
    <w:name w:val="List Continue 2"/>
    <w:basedOn w:val="Normal"/>
    <w:rsid w:val="00FB4CEC"/>
    <w:pPr>
      <w:spacing w:after="120"/>
      <w:ind w:left="566"/>
    </w:pPr>
  </w:style>
  <w:style w:type="paragraph" w:styleId="ListContinue3">
    <w:name w:val="List Continue 3"/>
    <w:basedOn w:val="Normal"/>
    <w:rsid w:val="00FB4CEC"/>
    <w:pPr>
      <w:spacing w:after="120"/>
      <w:ind w:left="849"/>
    </w:pPr>
  </w:style>
  <w:style w:type="paragraph" w:styleId="ListContinue4">
    <w:name w:val="List Continue 4"/>
    <w:basedOn w:val="Normal"/>
    <w:rsid w:val="00FB4CEC"/>
    <w:pPr>
      <w:spacing w:after="120"/>
      <w:ind w:left="1132"/>
    </w:pPr>
  </w:style>
  <w:style w:type="paragraph" w:styleId="ListContinue5">
    <w:name w:val="List Continue 5"/>
    <w:basedOn w:val="Normal"/>
    <w:rsid w:val="00FB4CEC"/>
    <w:pPr>
      <w:spacing w:after="120"/>
      <w:ind w:left="1415"/>
    </w:pPr>
  </w:style>
  <w:style w:type="paragraph" w:styleId="ListNumber">
    <w:name w:val="List Number"/>
    <w:basedOn w:val="Normal"/>
    <w:rsid w:val="00FB4CEC"/>
    <w:pPr>
      <w:numPr>
        <w:numId w:val="30"/>
      </w:numPr>
    </w:pPr>
  </w:style>
  <w:style w:type="paragraph" w:styleId="ListNumber2">
    <w:name w:val="List Number 2"/>
    <w:basedOn w:val="Normal"/>
    <w:rsid w:val="00FB4CEC"/>
    <w:pPr>
      <w:numPr>
        <w:numId w:val="17"/>
      </w:numPr>
    </w:pPr>
  </w:style>
  <w:style w:type="paragraph" w:styleId="ListNumber3">
    <w:name w:val="List Number 3"/>
    <w:basedOn w:val="Normal"/>
    <w:rsid w:val="00FB4CEC"/>
    <w:pPr>
      <w:numPr>
        <w:numId w:val="18"/>
      </w:numPr>
    </w:pPr>
  </w:style>
  <w:style w:type="paragraph" w:styleId="ListNumber4">
    <w:name w:val="List Number 4"/>
    <w:basedOn w:val="Normal"/>
    <w:rsid w:val="00FB4CEC"/>
    <w:pPr>
      <w:numPr>
        <w:numId w:val="19"/>
      </w:numPr>
    </w:pPr>
  </w:style>
  <w:style w:type="paragraph" w:styleId="ListNumber5">
    <w:name w:val="List Number 5"/>
    <w:basedOn w:val="Normal"/>
    <w:rsid w:val="00FB4CEC"/>
    <w:pPr>
      <w:numPr>
        <w:numId w:val="20"/>
      </w:numPr>
    </w:pPr>
  </w:style>
  <w:style w:type="paragraph" w:styleId="MessageHeader">
    <w:name w:val="Message Header"/>
    <w:basedOn w:val="Normal"/>
    <w:link w:val="MessageHeaderChar"/>
    <w:rsid w:val="00FB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locked/>
    <w:rsid w:val="007316E2"/>
    <w:rPr>
      <w:rFonts w:ascii="Arial" w:hAnsi="Arial" w:cs="Arial"/>
      <w:sz w:val="24"/>
      <w:szCs w:val="24"/>
      <w:shd w:val="pct20" w:color="auto" w:fill="auto"/>
      <w:lang w:eastAsia="en-US"/>
    </w:rPr>
  </w:style>
  <w:style w:type="paragraph" w:styleId="NormalWeb">
    <w:name w:val="Normal (Web)"/>
    <w:basedOn w:val="Normal"/>
    <w:rsid w:val="00FB4CEC"/>
    <w:rPr>
      <w:szCs w:val="24"/>
    </w:rPr>
  </w:style>
  <w:style w:type="paragraph" w:styleId="NormalIndent">
    <w:name w:val="Normal Indent"/>
    <w:basedOn w:val="Normal"/>
    <w:rsid w:val="00FB4CEC"/>
    <w:pPr>
      <w:ind w:left="720"/>
    </w:pPr>
  </w:style>
  <w:style w:type="character" w:styleId="PageNumber">
    <w:name w:val="page number"/>
    <w:basedOn w:val="DefaultParagraphFont"/>
    <w:rsid w:val="00FB4CEC"/>
  </w:style>
  <w:style w:type="paragraph" w:styleId="Salutation">
    <w:name w:val="Salutation"/>
    <w:basedOn w:val="Normal"/>
    <w:next w:val="Normal"/>
    <w:link w:val="SalutationChar"/>
    <w:rsid w:val="00FB4CEC"/>
    <w:rPr>
      <w:sz w:val="24"/>
    </w:rPr>
  </w:style>
  <w:style w:type="character" w:customStyle="1" w:styleId="SalutationChar">
    <w:name w:val="Salutation Char"/>
    <w:link w:val="Salutation"/>
    <w:locked/>
    <w:rsid w:val="007316E2"/>
    <w:rPr>
      <w:rFonts w:ascii="Calibri" w:hAnsi="Calibri"/>
      <w:sz w:val="24"/>
      <w:szCs w:val="20"/>
      <w:lang w:eastAsia="en-US"/>
    </w:rPr>
  </w:style>
  <w:style w:type="paragraph" w:styleId="Signature">
    <w:name w:val="Signature"/>
    <w:basedOn w:val="Normal"/>
    <w:link w:val="SignatureChar"/>
    <w:rsid w:val="00FB4CEC"/>
    <w:pPr>
      <w:ind w:left="4252"/>
    </w:pPr>
    <w:rPr>
      <w:sz w:val="24"/>
    </w:rPr>
  </w:style>
  <w:style w:type="character" w:customStyle="1" w:styleId="SignatureChar">
    <w:name w:val="Signature Char"/>
    <w:link w:val="Signature"/>
    <w:locked/>
    <w:rsid w:val="007316E2"/>
    <w:rPr>
      <w:rFonts w:ascii="Calibri" w:hAnsi="Calibri"/>
      <w:sz w:val="24"/>
      <w:szCs w:val="20"/>
      <w:lang w:eastAsia="en-US"/>
    </w:rPr>
  </w:style>
  <w:style w:type="character" w:styleId="Strong">
    <w:name w:val="Strong"/>
    <w:qFormat/>
    <w:rsid w:val="00D746DB"/>
    <w:rPr>
      <w:rFonts w:ascii="Calibri" w:hAnsi="Calibri"/>
      <w:b/>
      <w:bCs/>
    </w:rPr>
  </w:style>
  <w:style w:type="paragraph" w:styleId="Subtitle">
    <w:name w:val="Subtitle"/>
    <w:basedOn w:val="Normal"/>
    <w:link w:val="SubtitleChar"/>
    <w:rsid w:val="00FB4CEC"/>
    <w:pPr>
      <w:spacing w:after="60"/>
      <w:jc w:val="center"/>
      <w:outlineLvl w:val="1"/>
    </w:pPr>
    <w:rPr>
      <w:rFonts w:ascii="Arial" w:hAnsi="Arial"/>
      <w:sz w:val="24"/>
      <w:szCs w:val="24"/>
    </w:rPr>
  </w:style>
  <w:style w:type="character" w:customStyle="1" w:styleId="SubtitleChar">
    <w:name w:val="Subtitle Char"/>
    <w:link w:val="Subtitle"/>
    <w:locked/>
    <w:rsid w:val="007316E2"/>
    <w:rPr>
      <w:rFonts w:ascii="Arial" w:hAnsi="Arial" w:cs="Arial"/>
      <w:sz w:val="24"/>
      <w:szCs w:val="24"/>
      <w:lang w:eastAsia="en-US"/>
    </w:rPr>
  </w:style>
  <w:style w:type="table" w:styleId="Table3Deffects1">
    <w:name w:val="Table 3D effects 1"/>
    <w:basedOn w:val="TableNormal"/>
    <w:rsid w:val="00FB4C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4C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4C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6F9"/>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30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4C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4C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4C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4C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4C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4C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4C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4C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4C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4C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4C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4C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4C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4C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4C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4C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4C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4C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4C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4C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6F9"/>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4C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4C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4C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4C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4C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4C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4C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4C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B4C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4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4C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13185"/>
    <w:pPr>
      <w:spacing w:before="480" w:after="480"/>
      <w:jc w:val="center"/>
      <w:outlineLvl w:val="0"/>
    </w:pPr>
    <w:rPr>
      <w:rFonts w:ascii="Arial" w:hAnsi="Arial"/>
      <w:b/>
      <w:bCs/>
      <w:kern w:val="28"/>
      <w:sz w:val="48"/>
      <w:szCs w:val="32"/>
    </w:rPr>
  </w:style>
  <w:style w:type="character" w:customStyle="1" w:styleId="TitleChar">
    <w:name w:val="Title Char"/>
    <w:link w:val="Title"/>
    <w:uiPriority w:val="10"/>
    <w:locked/>
    <w:rsid w:val="00613185"/>
    <w:rPr>
      <w:rFonts w:ascii="Arial" w:hAnsi="Arial" w:cs="Arial"/>
      <w:b/>
      <w:bCs/>
      <w:kern w:val="28"/>
      <w:sz w:val="48"/>
      <w:szCs w:val="32"/>
      <w:lang w:eastAsia="en-US"/>
    </w:rPr>
  </w:style>
  <w:style w:type="paragraph" w:styleId="NoteHeading">
    <w:name w:val="Note Heading"/>
    <w:basedOn w:val="Normal"/>
    <w:next w:val="Normal"/>
    <w:link w:val="NoteHeadingChar"/>
    <w:rsid w:val="00FB4CEC"/>
    <w:pPr>
      <w:spacing w:before="120"/>
    </w:pPr>
    <w:rPr>
      <w:b/>
      <w:sz w:val="16"/>
    </w:rPr>
  </w:style>
  <w:style w:type="character" w:customStyle="1" w:styleId="NoteHeadingChar">
    <w:name w:val="Note Heading Char"/>
    <w:link w:val="NoteHeading"/>
    <w:locked/>
    <w:rsid w:val="007316E2"/>
    <w:rPr>
      <w:rFonts w:ascii="Calibri" w:hAnsi="Calibri"/>
      <w:b/>
      <w:sz w:val="16"/>
      <w:szCs w:val="20"/>
      <w:lang w:eastAsia="en-US"/>
    </w:rPr>
  </w:style>
  <w:style w:type="paragraph" w:customStyle="1" w:styleId="TableNumber">
    <w:name w:val="Table Number"/>
    <w:basedOn w:val="TableName"/>
    <w:next w:val="TableName"/>
    <w:rsid w:val="00FB4CEC"/>
    <w:pPr>
      <w:spacing w:before="60" w:after="0"/>
    </w:pPr>
  </w:style>
  <w:style w:type="paragraph" w:customStyle="1" w:styleId="TableTextIndent">
    <w:name w:val="Table Text Indent"/>
    <w:rsid w:val="00FB4CEC"/>
    <w:pPr>
      <w:numPr>
        <w:numId w:val="21"/>
      </w:numPr>
      <w:spacing w:before="60"/>
    </w:pPr>
    <w:rPr>
      <w:rFonts w:ascii="Calibri" w:hAnsi="Calibri"/>
      <w:szCs w:val="24"/>
      <w:lang w:eastAsia="en-US"/>
    </w:rPr>
  </w:style>
  <w:style w:type="paragraph" w:customStyle="1" w:styleId="TableHeadingCentre-BP4">
    <w:name w:val="Table Heading Centre - BP4"/>
    <w:basedOn w:val="Normal"/>
    <w:rsid w:val="00FB4CEC"/>
    <w:pPr>
      <w:keepNext/>
      <w:jc w:val="center"/>
    </w:pPr>
    <w:rPr>
      <w:b/>
      <w:sz w:val="18"/>
    </w:rPr>
  </w:style>
  <w:style w:type="paragraph" w:customStyle="1" w:styleId="TableTextRightBold-BP4">
    <w:name w:val="Table Text Right Bold - BP4"/>
    <w:basedOn w:val="Normal"/>
    <w:rsid w:val="00FB4CEC"/>
    <w:pPr>
      <w:jc w:val="right"/>
    </w:pPr>
    <w:rPr>
      <w:b/>
      <w:sz w:val="18"/>
    </w:rPr>
  </w:style>
  <w:style w:type="paragraph" w:customStyle="1" w:styleId="TableHeadingRight-BP4">
    <w:name w:val="Table Heading Right - BP4"/>
    <w:basedOn w:val="Normal"/>
    <w:rsid w:val="00FB4CEC"/>
    <w:pPr>
      <w:keepNext/>
      <w:jc w:val="right"/>
    </w:pPr>
    <w:rPr>
      <w:b/>
      <w:sz w:val="18"/>
      <w:szCs w:val="24"/>
    </w:rPr>
  </w:style>
  <w:style w:type="character" w:customStyle="1" w:styleId="NoteTextChar">
    <w:name w:val="Note Text Char"/>
    <w:link w:val="NoteText"/>
    <w:locked/>
    <w:rsid w:val="007316E2"/>
    <w:rPr>
      <w:rFonts w:ascii="Calibri" w:hAnsi="Calibri"/>
      <w:iCs/>
      <w:sz w:val="16"/>
      <w:szCs w:val="20"/>
      <w:lang w:eastAsia="en-US"/>
    </w:rPr>
  </w:style>
  <w:style w:type="paragraph" w:customStyle="1" w:styleId="TableHeadingLeft-BP4">
    <w:name w:val="Table Heading Left - BP4"/>
    <w:basedOn w:val="Normal"/>
    <w:link w:val="TableHeadingLeft-BP4CharChar"/>
    <w:rsid w:val="00FB4CEC"/>
    <w:pPr>
      <w:keepNext/>
    </w:pPr>
    <w:rPr>
      <w:b/>
      <w:sz w:val="18"/>
    </w:rPr>
  </w:style>
  <w:style w:type="character" w:customStyle="1" w:styleId="TableHeadingLeft-BP4CharChar">
    <w:name w:val="Table Heading Left - BP4 Char Char"/>
    <w:link w:val="TableHeadingLeft-BP4"/>
    <w:locked/>
    <w:rsid w:val="007316E2"/>
    <w:rPr>
      <w:rFonts w:ascii="Calibri" w:hAnsi="Calibri"/>
      <w:b/>
      <w:sz w:val="18"/>
      <w:szCs w:val="20"/>
    </w:rPr>
  </w:style>
  <w:style w:type="paragraph" w:customStyle="1" w:styleId="TableTextRight-BP4">
    <w:name w:val="Table Text Right - BP4"/>
    <w:basedOn w:val="Normal"/>
    <w:rsid w:val="00FB4CEC"/>
    <w:pPr>
      <w:jc w:val="right"/>
    </w:pPr>
    <w:rPr>
      <w:sz w:val="18"/>
    </w:rPr>
  </w:style>
  <w:style w:type="paragraph" w:customStyle="1" w:styleId="TableTextLeftBold-BP4">
    <w:name w:val="Table Text Left Bold - BP4"/>
    <w:basedOn w:val="Normal"/>
    <w:link w:val="TableTextLeftBold-BP4CharChar"/>
    <w:rsid w:val="00FB4CEC"/>
    <w:pPr>
      <w:ind w:left="142" w:hanging="142"/>
    </w:pPr>
    <w:rPr>
      <w:b/>
      <w:sz w:val="18"/>
    </w:rPr>
  </w:style>
  <w:style w:type="character" w:customStyle="1" w:styleId="TableTextLeftBold-BP4CharChar">
    <w:name w:val="Table Text Left Bold - BP4 Char Char"/>
    <w:link w:val="TableTextLeftBold-BP4"/>
    <w:locked/>
    <w:rsid w:val="007316E2"/>
    <w:rPr>
      <w:rFonts w:ascii="Calibri" w:hAnsi="Calibri"/>
      <w:b/>
      <w:sz w:val="18"/>
      <w:szCs w:val="20"/>
      <w:lang w:eastAsia="en-US"/>
    </w:rPr>
  </w:style>
  <w:style w:type="paragraph" w:customStyle="1" w:styleId="TableTextLeft-BP4">
    <w:name w:val="Table Text Left - BP4"/>
    <w:basedOn w:val="Normal"/>
    <w:link w:val="TableTextLeft-BP4Char"/>
    <w:rsid w:val="00FB4CEC"/>
    <w:pPr>
      <w:ind w:left="142" w:hanging="142"/>
    </w:pPr>
    <w:rPr>
      <w:sz w:val="18"/>
      <w:szCs w:val="18"/>
    </w:rPr>
  </w:style>
  <w:style w:type="paragraph" w:customStyle="1" w:styleId="TableNumbersRight-BP4">
    <w:name w:val="Table Numbers Right - BP4"/>
    <w:basedOn w:val="Normal"/>
    <w:rsid w:val="00FB4CEC"/>
    <w:pPr>
      <w:jc w:val="right"/>
    </w:pPr>
    <w:rPr>
      <w:sz w:val="18"/>
    </w:rPr>
  </w:style>
  <w:style w:type="paragraph" w:customStyle="1" w:styleId="AITableText">
    <w:name w:val="AI Table Text"/>
    <w:basedOn w:val="Normal"/>
    <w:link w:val="AITableTextChar"/>
    <w:rsid w:val="00FB4CEC"/>
    <w:pPr>
      <w:jc w:val="right"/>
    </w:pPr>
    <w:rPr>
      <w:sz w:val="20"/>
      <w:szCs w:val="24"/>
    </w:rPr>
  </w:style>
  <w:style w:type="character" w:customStyle="1" w:styleId="AITableTextChar">
    <w:name w:val="AI Table Text Char"/>
    <w:link w:val="AITableText"/>
    <w:locked/>
    <w:rsid w:val="007316E2"/>
    <w:rPr>
      <w:rFonts w:ascii="Calibri" w:hAnsi="Calibri"/>
      <w:sz w:val="20"/>
      <w:szCs w:val="24"/>
      <w:lang w:eastAsia="en-US"/>
    </w:r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sz w:val="20"/>
      <w:szCs w:val="20"/>
      <w:lang w:eastAsia="en-US"/>
    </w:rPr>
  </w:style>
  <w:style w:type="paragraph" w:customStyle="1" w:styleId="TableHeadingCentre-BP3">
    <w:name w:val="Table Heading Centre - BP3"/>
    <w:basedOn w:val="TableHeadingCentre-BP4"/>
    <w:rsid w:val="00FB4CEC"/>
    <w:rPr>
      <w:sz w:val="20"/>
    </w:rPr>
  </w:style>
  <w:style w:type="paragraph" w:customStyle="1" w:styleId="TableHeadingLeft-BP3">
    <w:name w:val="Table Heading Left - BP3"/>
    <w:basedOn w:val="TableHeadingLeft-BP4"/>
    <w:rsid w:val="00FB4CEC"/>
    <w:rPr>
      <w:sz w:val="20"/>
    </w:rPr>
  </w:style>
  <w:style w:type="paragraph" w:customStyle="1" w:styleId="TableHeadingRight-BP3">
    <w:name w:val="Table Heading Right - BP3"/>
    <w:basedOn w:val="TableHeadingRight-BP4"/>
    <w:rsid w:val="00FB4CEC"/>
    <w:rPr>
      <w:sz w:val="20"/>
    </w:rPr>
  </w:style>
  <w:style w:type="paragraph" w:customStyle="1" w:styleId="TableNumbersRight-BP3">
    <w:name w:val="Table Numbers Right - BP3"/>
    <w:basedOn w:val="TableNumbersRight-BP4"/>
    <w:rsid w:val="00FB4CEC"/>
    <w:rPr>
      <w:sz w:val="20"/>
    </w:rPr>
  </w:style>
  <w:style w:type="paragraph" w:customStyle="1" w:styleId="TableTextLeft-BP3">
    <w:name w:val="Table Text Left - BP3"/>
    <w:basedOn w:val="TableTextLeft-BP4"/>
    <w:rsid w:val="00FB4CEC"/>
    <w:rPr>
      <w:sz w:val="20"/>
    </w:rPr>
  </w:style>
  <w:style w:type="paragraph" w:customStyle="1" w:styleId="TableTextLeftBold-BP3">
    <w:name w:val="Table Text Left Bold - BP3"/>
    <w:basedOn w:val="TableTextLeftBold-BP4"/>
    <w:rsid w:val="00FB4CEC"/>
    <w:rPr>
      <w:sz w:val="20"/>
    </w:rPr>
  </w:style>
  <w:style w:type="paragraph" w:customStyle="1" w:styleId="TableTextRight-BP3">
    <w:name w:val="Table Text Right - BP3"/>
    <w:basedOn w:val="TableTextRight-BP4"/>
    <w:rsid w:val="00FB4CEC"/>
    <w:rPr>
      <w:sz w:val="20"/>
    </w:rPr>
  </w:style>
  <w:style w:type="paragraph" w:customStyle="1" w:styleId="TableTextRightBold-BP3">
    <w:name w:val="Table Text Right Bold - BP3"/>
    <w:basedOn w:val="TableTextRightBold-BP4"/>
    <w:rsid w:val="00FB4CEC"/>
  </w:style>
  <w:style w:type="paragraph" w:customStyle="1" w:styleId="TableTextLeft-BP4FS">
    <w:name w:val="Table Text Left - BP4 FS"/>
    <w:basedOn w:val="TableTextLeft-BP4"/>
    <w:rsid w:val="00FB4CEC"/>
    <w:pPr>
      <w:ind w:left="227"/>
    </w:pPr>
  </w:style>
  <w:style w:type="paragraph" w:customStyle="1" w:styleId="TableHeadingCentre-BP410pt">
    <w:name w:val="Table Heading Centre - BP4 10pt"/>
    <w:basedOn w:val="TableHeadingCentre-BP4"/>
    <w:rsid w:val="00FB4CEC"/>
    <w:rPr>
      <w:sz w:val="20"/>
    </w:rPr>
  </w:style>
  <w:style w:type="paragraph" w:customStyle="1" w:styleId="TableHeadingLeft-BP410pt">
    <w:name w:val="Table Heading Left - BP4 10pt"/>
    <w:basedOn w:val="TableHeadingLeft-BP4"/>
    <w:rsid w:val="00FB4CEC"/>
    <w:rPr>
      <w:sz w:val="20"/>
    </w:rPr>
  </w:style>
  <w:style w:type="paragraph" w:customStyle="1" w:styleId="TableHeadingRight-BP410pt">
    <w:name w:val="Table Heading Right - BP4 10pt"/>
    <w:basedOn w:val="TableHeadingRight-BP4"/>
    <w:rsid w:val="00FB4CEC"/>
    <w:rPr>
      <w:sz w:val="20"/>
    </w:rPr>
  </w:style>
  <w:style w:type="paragraph" w:customStyle="1" w:styleId="TableTextLeft-BP410pt">
    <w:name w:val="Table Text Left - BP4 10pt"/>
    <w:basedOn w:val="TableTextLeft-BP4"/>
    <w:rsid w:val="00FB4CEC"/>
    <w:rPr>
      <w:sz w:val="20"/>
    </w:rPr>
  </w:style>
  <w:style w:type="paragraph" w:customStyle="1" w:styleId="TableTextLeftBold-BP410pt">
    <w:name w:val="Table Text Left Bold - BP4 10pt"/>
    <w:basedOn w:val="TableTextLeftBold-BP4"/>
    <w:rsid w:val="00FB4CEC"/>
    <w:rPr>
      <w:sz w:val="20"/>
    </w:rPr>
  </w:style>
  <w:style w:type="paragraph" w:customStyle="1" w:styleId="TableTextRight-BP410pt">
    <w:name w:val="Table Text Right - BP4 10pt"/>
    <w:basedOn w:val="TableTextRight-BP4"/>
    <w:rsid w:val="00FB4CEC"/>
    <w:rPr>
      <w:sz w:val="20"/>
    </w:rPr>
  </w:style>
  <w:style w:type="paragraph" w:customStyle="1" w:styleId="TableTextRightBold-BP410pt">
    <w:name w:val="Table Text Right Bold - BP4 10pt"/>
    <w:basedOn w:val="TableTextRightBold-BP4"/>
    <w:rsid w:val="00FB4CEC"/>
    <w:rPr>
      <w:sz w:val="20"/>
    </w:rPr>
  </w:style>
  <w:style w:type="paragraph" w:customStyle="1" w:styleId="TableTextNumbersBold">
    <w:name w:val="Table Text Numbers Bold"/>
    <w:basedOn w:val="Normal"/>
    <w:rsid w:val="007316E2"/>
    <w:pPr>
      <w:jc w:val="right"/>
    </w:pPr>
    <w:rPr>
      <w:b/>
      <w:sz w:val="18"/>
    </w:rPr>
  </w:style>
  <w:style w:type="paragraph" w:customStyle="1" w:styleId="TableHeading">
    <w:name w:val="Table Heading"/>
    <w:basedOn w:val="Normal"/>
    <w:rsid w:val="007316E2"/>
    <w:pPr>
      <w:spacing w:after="120"/>
      <w:jc w:val="center"/>
    </w:pPr>
    <w:rPr>
      <w:rFonts w:ascii="Arial" w:hAnsi="Arial"/>
      <w:b/>
    </w:rPr>
  </w:style>
  <w:style w:type="paragraph" w:customStyle="1" w:styleId="TableTextLeftBoldparassmaller">
    <w:name w:val="Table Text Left Bold paras smaller"/>
    <w:basedOn w:val="TableTextLeftBold"/>
    <w:rsid w:val="007316E2"/>
    <w:pPr>
      <w:keepNext/>
      <w:spacing w:before="20" w:after="20"/>
      <w:ind w:left="164" w:hanging="164"/>
    </w:pPr>
    <w:rPr>
      <w:sz w:val="18"/>
    </w:rPr>
  </w:style>
  <w:style w:type="paragraph" w:customStyle="1" w:styleId="TableTextNumbersCentred">
    <w:name w:val="Table Text Numbers Centred"/>
    <w:basedOn w:val="Normal"/>
    <w:rsid w:val="007316E2"/>
    <w:pPr>
      <w:jc w:val="center"/>
    </w:pPr>
    <w:rPr>
      <w:sz w:val="18"/>
      <w:szCs w:val="18"/>
    </w:rPr>
  </w:style>
  <w:style w:type="paragraph" w:customStyle="1" w:styleId="aNoteText">
    <w:name w:val="a) Note Text"/>
    <w:basedOn w:val="NoteText"/>
    <w:rsid w:val="007316E2"/>
    <w:pPr>
      <w:tabs>
        <w:tab w:val="num" w:pos="357"/>
      </w:tabs>
      <w:ind w:left="357" w:hanging="357"/>
    </w:pPr>
    <w:rPr>
      <w:szCs w:val="24"/>
    </w:rPr>
  </w:style>
  <w:style w:type="paragraph" w:customStyle="1" w:styleId="NoteTexta">
    <w:name w:val="Note Text a)"/>
    <w:basedOn w:val="NoteText"/>
    <w:rsid w:val="007316E2"/>
    <w:pPr>
      <w:tabs>
        <w:tab w:val="num" w:pos="357"/>
      </w:tabs>
      <w:ind w:left="357" w:hanging="357"/>
    </w:pPr>
    <w:rPr>
      <w:szCs w:val="24"/>
    </w:rPr>
  </w:style>
  <w:style w:type="paragraph" w:customStyle="1" w:styleId="NoteTexta0">
    <w:name w:val="Note Text a"/>
    <w:basedOn w:val="NoteText"/>
    <w:rsid w:val="007316E2"/>
    <w:pPr>
      <w:tabs>
        <w:tab w:val="num" w:pos="360"/>
      </w:tabs>
      <w:ind w:left="357" w:hanging="357"/>
    </w:pPr>
    <w:rPr>
      <w:szCs w:val="24"/>
    </w:rPr>
  </w:style>
  <w:style w:type="paragraph" w:customStyle="1" w:styleId="TableFootnoteText">
    <w:name w:val="Table Footnote Text"/>
    <w:basedOn w:val="FootnoteText"/>
    <w:autoRedefine/>
    <w:rsid w:val="007316E2"/>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FB4CEC"/>
    <w:rPr>
      <w:sz w:val="20"/>
    </w:rPr>
  </w:style>
  <w:style w:type="character" w:customStyle="1" w:styleId="FootnoteTextChar">
    <w:name w:val="Footnote Text Char"/>
    <w:link w:val="FootnoteText"/>
    <w:locked/>
    <w:rsid w:val="007316E2"/>
    <w:rPr>
      <w:rFonts w:ascii="Calibri" w:hAnsi="Calibri"/>
      <w:sz w:val="20"/>
      <w:szCs w:val="20"/>
      <w:lang w:eastAsia="en-US"/>
    </w:rPr>
  </w:style>
  <w:style w:type="paragraph" w:customStyle="1" w:styleId="TableTextNumbers">
    <w:name w:val="Table Text Numbers"/>
    <w:basedOn w:val="Normal"/>
    <w:autoRedefine/>
    <w:rsid w:val="007316E2"/>
    <w:pPr>
      <w:spacing w:before="60" w:after="60"/>
      <w:jc w:val="right"/>
    </w:pPr>
    <w:rPr>
      <w:sz w:val="18"/>
      <w:szCs w:val="18"/>
    </w:rPr>
  </w:style>
  <w:style w:type="paragraph" w:customStyle="1" w:styleId="TableTextLeftNoIndent">
    <w:name w:val="Table Text Left No Indent"/>
    <w:basedOn w:val="TableTextLeft"/>
    <w:autoRedefine/>
    <w:rsid w:val="007316E2"/>
    <w:pPr>
      <w:spacing w:before="40" w:after="40"/>
      <w:ind w:left="0" w:firstLine="0"/>
    </w:pPr>
    <w:rPr>
      <w:lang w:val="en-GB"/>
    </w:rPr>
  </w:style>
  <w:style w:type="character" w:styleId="FootnoteReference">
    <w:name w:val="footnote reference"/>
    <w:rsid w:val="00FB4CEC"/>
    <w:rPr>
      <w:rFonts w:ascii="Calibri" w:hAnsi="Calibri"/>
      <w:vertAlign w:val="superscript"/>
    </w:rPr>
  </w:style>
  <w:style w:type="character" w:customStyle="1" w:styleId="AINotesChar">
    <w:name w:val="AI Notes Char"/>
    <w:link w:val="AINotes"/>
    <w:locked/>
    <w:rsid w:val="007316E2"/>
    <w:rPr>
      <w:rFonts w:ascii="Calibri" w:hAnsi="Calibri"/>
      <w:sz w:val="16"/>
      <w:szCs w:val="20"/>
      <w:lang w:eastAsia="en-US"/>
    </w:rPr>
  </w:style>
  <w:style w:type="paragraph" w:styleId="EndnoteText">
    <w:name w:val="endnote text"/>
    <w:basedOn w:val="Normal"/>
    <w:link w:val="EndnoteTextChar"/>
    <w:rsid w:val="00FB4CEC"/>
    <w:rPr>
      <w:sz w:val="20"/>
    </w:rPr>
  </w:style>
  <w:style w:type="character" w:customStyle="1" w:styleId="EndnoteTextChar">
    <w:name w:val="Endnote Text Char"/>
    <w:link w:val="EndnoteText"/>
    <w:locked/>
    <w:rsid w:val="001B2725"/>
    <w:rPr>
      <w:rFonts w:ascii="Calibri" w:hAnsi="Calibri"/>
      <w:sz w:val="20"/>
      <w:szCs w:val="20"/>
      <w:lang w:eastAsia="en-US"/>
    </w:rPr>
  </w:style>
  <w:style w:type="character" w:styleId="EndnoteReference">
    <w:name w:val="endnote reference"/>
    <w:rsid w:val="00FB4CEC"/>
    <w:rPr>
      <w:rFonts w:ascii="Calibri" w:hAnsi="Calibri"/>
      <w:vertAlign w:val="superscript"/>
    </w:rPr>
  </w:style>
  <w:style w:type="character" w:customStyle="1" w:styleId="CharChar3">
    <w:name w:val="Char Char3"/>
    <w:rsid w:val="007316E2"/>
    <w:rPr>
      <w:rFonts w:cs="Times New Roman"/>
      <w:sz w:val="24"/>
      <w:szCs w:val="24"/>
      <w:lang w:val="en-AU" w:eastAsia="en-US" w:bidi="ar-SA"/>
    </w:rPr>
  </w:style>
  <w:style w:type="character" w:customStyle="1" w:styleId="CharChar1">
    <w:name w:val="Char Char1"/>
    <w:locked/>
    <w:rsid w:val="00FB4CEC"/>
    <w:rPr>
      <w:rFonts w:ascii="Arial" w:hAnsi="Arial" w:cs="Arial"/>
      <w:b/>
      <w:bCs/>
      <w:sz w:val="24"/>
      <w:szCs w:val="26"/>
      <w:lang w:val="en-AU" w:eastAsia="en-US" w:bidi="ar-SA"/>
    </w:rPr>
  </w:style>
  <w:style w:type="character" w:customStyle="1" w:styleId="CharChar">
    <w:name w:val="Char Char"/>
    <w:rsid w:val="00FB4CEC"/>
    <w:rPr>
      <w:rFonts w:ascii="Calibri" w:hAnsi="Calibri"/>
      <w:sz w:val="24"/>
      <w:lang w:val="en-AU" w:eastAsia="en-US" w:bidi="ar-SA"/>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rPr>
      <w:sz w:val="20"/>
    </w:rPr>
  </w:style>
  <w:style w:type="character" w:customStyle="1" w:styleId="CommentTextChar">
    <w:name w:val="Comment Text Char"/>
    <w:link w:val="CommentText"/>
    <w:locked/>
    <w:rsid w:val="007316E2"/>
    <w:rPr>
      <w:rFonts w:ascii="Calibri" w:hAnsi="Calibri"/>
      <w:sz w:val="20"/>
      <w:szCs w:val="20"/>
      <w:lang w:eastAsia="en-US"/>
    </w:rPr>
  </w:style>
  <w:style w:type="paragraph" w:styleId="CommentSubject">
    <w:name w:val="annotation subject"/>
    <w:basedOn w:val="CommentText"/>
    <w:next w:val="CommentText"/>
    <w:link w:val="CommentSubjectChar"/>
    <w:rsid w:val="00FB4CEC"/>
    <w:rPr>
      <w:b/>
      <w:bCs/>
    </w:rPr>
  </w:style>
  <w:style w:type="character" w:customStyle="1" w:styleId="CommentSubjectChar">
    <w:name w:val="Comment Subject Char"/>
    <w:link w:val="CommentSubject"/>
    <w:locked/>
    <w:rsid w:val="007316E2"/>
    <w:rPr>
      <w:rFonts w:ascii="Calibri" w:hAnsi="Calibri" w:cs="Times New Roman"/>
      <w:b/>
      <w:bCs/>
      <w:sz w:val="20"/>
      <w:szCs w:val="20"/>
      <w:lang w:eastAsia="en-US"/>
    </w:rPr>
  </w:style>
  <w:style w:type="character" w:customStyle="1" w:styleId="CharChar18">
    <w:name w:val="Char Char18"/>
    <w:semiHidden/>
    <w:locked/>
    <w:rsid w:val="007316E2"/>
    <w:rPr>
      <w:rFonts w:ascii="Arial" w:hAnsi="Arial" w:cs="Arial"/>
      <w:b/>
      <w:sz w:val="24"/>
      <w:szCs w:val="24"/>
      <w:lang w:val="en-AU" w:eastAsia="en-US" w:bidi="ar-SA"/>
    </w:rPr>
  </w:style>
  <w:style w:type="character" w:customStyle="1" w:styleId="CharChar14">
    <w:name w:val="Char Char14"/>
    <w:semiHidden/>
    <w:locked/>
    <w:rsid w:val="007316E2"/>
    <w:rPr>
      <w:rFonts w:ascii="Calibri" w:hAnsi="Calibri" w:cs="Times New Roman"/>
      <w:sz w:val="24"/>
      <w:szCs w:val="24"/>
      <w:lang w:eastAsia="en-US"/>
    </w:rPr>
  </w:style>
  <w:style w:type="paragraph" w:customStyle="1" w:styleId="PH4">
    <w:name w:val="PH4"/>
    <w:basedOn w:val="Normal"/>
    <w:rsid w:val="007316E2"/>
    <w:pPr>
      <w:spacing w:before="120"/>
    </w:pPr>
    <w:rPr>
      <w:b/>
      <w:sz w:val="20"/>
    </w:rPr>
  </w:style>
  <w:style w:type="character" w:customStyle="1" w:styleId="Heading4Char2">
    <w:name w:val="Heading 4 Char2"/>
    <w:semiHidden/>
    <w:locked/>
    <w:rsid w:val="007316E2"/>
    <w:rPr>
      <w:rFonts w:cs="Times New Roman"/>
      <w:i/>
      <w:sz w:val="24"/>
      <w:lang w:val="en-AU" w:eastAsia="en-US" w:bidi="ar-SA"/>
    </w:rPr>
  </w:style>
  <w:style w:type="character" w:customStyle="1" w:styleId="Heading7Char2">
    <w:name w:val="Heading 7 Char2"/>
    <w:semiHidden/>
    <w:locked/>
    <w:rsid w:val="007316E2"/>
    <w:rPr>
      <w:rFonts w:ascii="Calibri" w:hAnsi="Calibri" w:cs="Times New Roman"/>
      <w:sz w:val="24"/>
      <w:szCs w:val="24"/>
      <w:lang w:eastAsia="en-US"/>
    </w:rPr>
  </w:style>
  <w:style w:type="character" w:customStyle="1" w:styleId="Heading1Char1">
    <w:name w:val="Heading 1 Char1"/>
    <w:locked/>
    <w:rsid w:val="007316E2"/>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7316E2"/>
    <w:rPr>
      <w:rFonts w:cs="Times New Roman"/>
      <w:b/>
      <w:iCs/>
      <w:sz w:val="24"/>
      <w:szCs w:val="24"/>
      <w:lang w:val="en-AU" w:eastAsia="en-US" w:bidi="ar-SA"/>
    </w:rPr>
  </w:style>
  <w:style w:type="character" w:customStyle="1" w:styleId="Heading3Char1">
    <w:name w:val="Heading 3 Char1"/>
    <w:semiHidden/>
    <w:locked/>
    <w:rsid w:val="007316E2"/>
    <w:rPr>
      <w:rFonts w:ascii="Arial" w:hAnsi="Arial" w:cs="Arial"/>
      <w:b/>
      <w:sz w:val="24"/>
      <w:szCs w:val="24"/>
      <w:lang w:val="en-AU" w:eastAsia="en-US" w:bidi="ar-SA"/>
    </w:rPr>
  </w:style>
  <w:style w:type="character" w:customStyle="1" w:styleId="Heading4Char1">
    <w:name w:val="Heading 4 Char1"/>
    <w:semiHidden/>
    <w:locked/>
    <w:rsid w:val="007316E2"/>
    <w:rPr>
      <w:rFonts w:cs="Times New Roman"/>
      <w:i/>
      <w:sz w:val="24"/>
      <w:szCs w:val="24"/>
      <w:lang w:val="en-AU" w:eastAsia="en-US" w:bidi="ar-SA"/>
    </w:rPr>
  </w:style>
  <w:style w:type="character" w:customStyle="1" w:styleId="Heading5Char1">
    <w:name w:val="Heading 5 Char1"/>
    <w:semiHidden/>
    <w:locked/>
    <w:rsid w:val="007316E2"/>
    <w:rPr>
      <w:rFonts w:ascii="Calibri" w:hAnsi="Calibri" w:cs="Times New Roman"/>
      <w:b/>
      <w:bCs/>
      <w:i/>
      <w:iCs/>
      <w:sz w:val="26"/>
      <w:szCs w:val="26"/>
      <w:lang w:eastAsia="en-US"/>
    </w:rPr>
  </w:style>
  <w:style w:type="character" w:customStyle="1" w:styleId="Heading6Char1">
    <w:name w:val="Heading 6 Char1"/>
    <w:semiHidden/>
    <w:locked/>
    <w:rsid w:val="007316E2"/>
    <w:rPr>
      <w:rFonts w:cs="Times New Roman"/>
      <w:b/>
      <w:bCs/>
      <w:sz w:val="24"/>
      <w:szCs w:val="24"/>
      <w:lang w:val="en-GB" w:eastAsia="en-US" w:bidi="ar-SA"/>
    </w:rPr>
  </w:style>
  <w:style w:type="character" w:customStyle="1" w:styleId="Heading8Char1">
    <w:name w:val="Heading 8 Char1"/>
    <w:semiHidden/>
    <w:locked/>
    <w:rsid w:val="007316E2"/>
    <w:rPr>
      <w:rFonts w:ascii="Calibri" w:hAnsi="Calibri" w:cs="Times New Roman"/>
      <w:i/>
      <w:iCs/>
      <w:sz w:val="24"/>
      <w:szCs w:val="24"/>
      <w:lang w:eastAsia="en-US"/>
    </w:rPr>
  </w:style>
  <w:style w:type="character" w:customStyle="1" w:styleId="Heading9Char1">
    <w:name w:val="Heading 9 Char1"/>
    <w:semiHidden/>
    <w:locked/>
    <w:rsid w:val="007316E2"/>
    <w:rPr>
      <w:rFonts w:ascii="Cambria" w:hAnsi="Cambria" w:cs="Times New Roman"/>
      <w:sz w:val="22"/>
      <w:szCs w:val="22"/>
      <w:lang w:eastAsia="en-US"/>
    </w:rPr>
  </w:style>
  <w:style w:type="character" w:customStyle="1" w:styleId="FootnoteTextChar1">
    <w:name w:val="Footnote Text Char1"/>
    <w:semiHidden/>
    <w:locked/>
    <w:rsid w:val="007316E2"/>
    <w:rPr>
      <w:rFonts w:cs="Times New Roman"/>
      <w:lang w:eastAsia="en-US"/>
    </w:rPr>
  </w:style>
  <w:style w:type="character" w:customStyle="1" w:styleId="HeaderChar1">
    <w:name w:val="Header Char1"/>
    <w:semiHidden/>
    <w:locked/>
    <w:rsid w:val="007316E2"/>
    <w:rPr>
      <w:rFonts w:cs="Times New Roman"/>
      <w:sz w:val="24"/>
      <w:szCs w:val="24"/>
      <w:lang w:eastAsia="en-US"/>
    </w:rPr>
  </w:style>
  <w:style w:type="character" w:customStyle="1" w:styleId="FooterChar1">
    <w:name w:val="Footer Char1"/>
    <w:semiHidden/>
    <w:locked/>
    <w:rsid w:val="007316E2"/>
    <w:rPr>
      <w:rFonts w:cs="Times New Roman"/>
      <w:sz w:val="24"/>
      <w:szCs w:val="24"/>
      <w:lang w:eastAsia="en-US"/>
    </w:rPr>
  </w:style>
  <w:style w:type="character" w:customStyle="1" w:styleId="BodyTextIndentChar1">
    <w:name w:val="Body Text Indent Char1"/>
    <w:locked/>
    <w:rsid w:val="007316E2"/>
    <w:rPr>
      <w:rFonts w:cs="Times New Roman"/>
      <w:sz w:val="24"/>
      <w:szCs w:val="24"/>
      <w:lang w:val="en-AU" w:eastAsia="en-US" w:bidi="ar-SA"/>
    </w:rPr>
  </w:style>
  <w:style w:type="paragraph" w:styleId="TOC1">
    <w:name w:val="toc 1"/>
    <w:basedOn w:val="Normal"/>
    <w:next w:val="Normal"/>
    <w:autoRedefine/>
    <w:uiPriority w:val="39"/>
    <w:qFormat/>
    <w:rsid w:val="007E45FF"/>
    <w:pPr>
      <w:tabs>
        <w:tab w:val="right" w:leader="dot" w:pos="9017"/>
      </w:tabs>
    </w:pPr>
  </w:style>
  <w:style w:type="paragraph" w:styleId="TOC2">
    <w:name w:val="toc 2"/>
    <w:basedOn w:val="Normal"/>
    <w:next w:val="Normal"/>
    <w:autoRedefine/>
    <w:uiPriority w:val="39"/>
    <w:qFormat/>
    <w:rsid w:val="007E45FF"/>
    <w:pPr>
      <w:spacing w:before="240" w:line="276" w:lineRule="auto"/>
      <w:ind w:left="357"/>
    </w:pPr>
    <w:rPr>
      <w:bCs/>
    </w:rPr>
  </w:style>
  <w:style w:type="paragraph" w:styleId="TOC3">
    <w:name w:val="toc 3"/>
    <w:basedOn w:val="Normal"/>
    <w:next w:val="Normal"/>
    <w:autoRedefine/>
    <w:uiPriority w:val="39"/>
    <w:rsid w:val="00FB4CEC"/>
    <w:pPr>
      <w:ind w:left="480"/>
    </w:pPr>
  </w:style>
  <w:style w:type="paragraph" w:styleId="TOC4">
    <w:name w:val="toc 4"/>
    <w:basedOn w:val="Normal"/>
    <w:next w:val="Normal"/>
    <w:autoRedefine/>
    <w:uiPriority w:val="39"/>
    <w:rsid w:val="00FB4CEC"/>
    <w:pPr>
      <w:ind w:left="720"/>
    </w:pPr>
  </w:style>
  <w:style w:type="paragraph" w:styleId="TOC5">
    <w:name w:val="toc 5"/>
    <w:basedOn w:val="Normal"/>
    <w:next w:val="Normal"/>
    <w:autoRedefine/>
    <w:uiPriority w:val="39"/>
    <w:rsid w:val="00FB4CEC"/>
    <w:pPr>
      <w:ind w:left="960"/>
    </w:pPr>
  </w:style>
  <w:style w:type="paragraph" w:styleId="TOC6">
    <w:name w:val="toc 6"/>
    <w:basedOn w:val="Normal"/>
    <w:next w:val="Normal"/>
    <w:autoRedefine/>
    <w:uiPriority w:val="39"/>
    <w:rsid w:val="00FB4CEC"/>
    <w:pPr>
      <w:ind w:left="1200"/>
    </w:pPr>
  </w:style>
  <w:style w:type="paragraph" w:styleId="TOC7">
    <w:name w:val="toc 7"/>
    <w:basedOn w:val="Normal"/>
    <w:next w:val="Normal"/>
    <w:autoRedefine/>
    <w:uiPriority w:val="39"/>
    <w:rsid w:val="00FB4CEC"/>
    <w:pPr>
      <w:ind w:left="1440"/>
    </w:pPr>
  </w:style>
  <w:style w:type="paragraph" w:styleId="TOC8">
    <w:name w:val="toc 8"/>
    <w:basedOn w:val="Normal"/>
    <w:next w:val="Normal"/>
    <w:autoRedefine/>
    <w:uiPriority w:val="39"/>
    <w:rsid w:val="00FB4CEC"/>
    <w:pPr>
      <w:ind w:left="1680"/>
    </w:pPr>
  </w:style>
  <w:style w:type="paragraph" w:styleId="TOC9">
    <w:name w:val="toc 9"/>
    <w:basedOn w:val="Normal"/>
    <w:next w:val="Normal"/>
    <w:autoRedefine/>
    <w:uiPriority w:val="39"/>
    <w:rsid w:val="00FB4CEC"/>
    <w:pPr>
      <w:ind w:left="1920"/>
    </w:pPr>
  </w:style>
  <w:style w:type="character" w:customStyle="1" w:styleId="BodyTextChar1">
    <w:name w:val="Body Text Char1"/>
    <w:semiHidden/>
    <w:locked/>
    <w:rsid w:val="007316E2"/>
    <w:rPr>
      <w:rFonts w:cs="Times New Roman"/>
      <w:sz w:val="24"/>
      <w:lang w:val="en-AU" w:eastAsia="en-US" w:bidi="ar-SA"/>
    </w:rPr>
  </w:style>
  <w:style w:type="paragraph" w:customStyle="1" w:styleId="MinorHeading">
    <w:name w:val="Minor Heading"/>
    <w:basedOn w:val="Normal"/>
    <w:rsid w:val="007316E2"/>
    <w:rPr>
      <w:rFonts w:ascii="Arial" w:hAnsi="Arial"/>
      <w:b/>
    </w:rPr>
  </w:style>
  <w:style w:type="character" w:customStyle="1" w:styleId="PlainTextChar1">
    <w:name w:val="Plain Text Char1"/>
    <w:semiHidden/>
    <w:locked/>
    <w:rsid w:val="007316E2"/>
    <w:rPr>
      <w:rFonts w:ascii="Courier New" w:hAnsi="Courier New" w:cs="Courier New"/>
      <w:lang w:eastAsia="en-US"/>
    </w:rPr>
  </w:style>
  <w:style w:type="character" w:customStyle="1" w:styleId="BodyTextIndent2Char1">
    <w:name w:val="Body Text Indent 2 Char1"/>
    <w:locked/>
    <w:rsid w:val="007316E2"/>
    <w:rPr>
      <w:rFonts w:cs="Times New Roman"/>
      <w:sz w:val="24"/>
      <w:lang w:val="en-AU" w:eastAsia="en-US" w:bidi="ar-SA"/>
    </w:rPr>
  </w:style>
  <w:style w:type="character" w:customStyle="1" w:styleId="BodyTextIndent3Char1">
    <w:name w:val="Body Text Indent 3 Char1"/>
    <w:locked/>
    <w:rsid w:val="007316E2"/>
    <w:rPr>
      <w:rFonts w:cs="Times New Roman"/>
      <w:sz w:val="24"/>
      <w:lang w:val="en-AU" w:eastAsia="en-US" w:bidi="ar-SA"/>
    </w:rPr>
  </w:style>
  <w:style w:type="paragraph" w:customStyle="1" w:styleId="PH3">
    <w:name w:val="PH3"/>
    <w:basedOn w:val="Normal"/>
    <w:rsid w:val="007316E2"/>
    <w:pPr>
      <w:keepNext/>
      <w:outlineLvl w:val="0"/>
    </w:pPr>
    <w:rPr>
      <w:rFonts w:ascii="Arial" w:hAnsi="Arial"/>
      <w:b/>
      <w:kern w:val="28"/>
      <w:lang w:val="en-GB"/>
    </w:rPr>
  </w:style>
  <w:style w:type="character" w:customStyle="1" w:styleId="BodyText2Char1">
    <w:name w:val="Body Text 2 Char1"/>
    <w:semiHidden/>
    <w:locked/>
    <w:rsid w:val="007316E2"/>
    <w:rPr>
      <w:rFonts w:cs="Times New Roman"/>
      <w:sz w:val="24"/>
      <w:szCs w:val="24"/>
      <w:lang w:val="en-AU" w:eastAsia="en-US" w:bidi="ar-SA"/>
    </w:rPr>
  </w:style>
  <w:style w:type="character" w:customStyle="1" w:styleId="BodyText3Char1">
    <w:name w:val="Body Text 3 Char1"/>
    <w:semiHidden/>
    <w:locked/>
    <w:rsid w:val="007316E2"/>
    <w:rPr>
      <w:rFonts w:cs="Times New Roman"/>
      <w:sz w:val="16"/>
      <w:szCs w:val="16"/>
      <w:lang w:val="en-AU" w:eastAsia="en-US" w:bidi="ar-SA"/>
    </w:rPr>
  </w:style>
  <w:style w:type="paragraph" w:customStyle="1" w:styleId="Numbering">
    <w:name w:val="Numbering"/>
    <w:basedOn w:val="Normal"/>
    <w:rsid w:val="007316E2"/>
    <w:pPr>
      <w:numPr>
        <w:ilvl w:val="1"/>
        <w:numId w:val="2"/>
      </w:numPr>
      <w:spacing w:before="120" w:after="120"/>
      <w:jc w:val="both"/>
    </w:pPr>
    <w:rPr>
      <w:lang w:val="en-US"/>
    </w:rPr>
  </w:style>
  <w:style w:type="paragraph" w:customStyle="1" w:styleId="AIBlurb0">
    <w:name w:val="AI Blurb"/>
    <w:basedOn w:val="Normal"/>
    <w:rsid w:val="007316E2"/>
    <w:pPr>
      <w:spacing w:before="120" w:after="240"/>
      <w:jc w:val="both"/>
    </w:pPr>
    <w:rPr>
      <w:rFonts w:ascii="Times New (W1)" w:hAnsi="Times New (W1)"/>
      <w:sz w:val="20"/>
    </w:rPr>
  </w:style>
  <w:style w:type="paragraph" w:customStyle="1" w:styleId="BodyText1">
    <w:name w:val="Body Text 1"/>
    <w:basedOn w:val="Normal"/>
    <w:rsid w:val="007316E2"/>
    <w:pPr>
      <w:jc w:val="both"/>
    </w:pPr>
  </w:style>
  <w:style w:type="paragraph" w:customStyle="1" w:styleId="PH1">
    <w:name w:val="PH1"/>
    <w:basedOn w:val="Heading1"/>
    <w:rsid w:val="007316E2"/>
    <w:pPr>
      <w:jc w:val="center"/>
    </w:pPr>
    <w:rPr>
      <w:lang w:val="en-GB"/>
    </w:rPr>
  </w:style>
  <w:style w:type="paragraph" w:customStyle="1" w:styleId="PH2">
    <w:name w:val="PH2"/>
    <w:basedOn w:val="PH1"/>
    <w:rsid w:val="007316E2"/>
    <w:rPr>
      <w:b w:val="0"/>
      <w:sz w:val="24"/>
    </w:rPr>
  </w:style>
  <w:style w:type="paragraph" w:customStyle="1" w:styleId="PText">
    <w:name w:val="PText"/>
    <w:basedOn w:val="Normal"/>
    <w:rsid w:val="007316E2"/>
    <w:rPr>
      <w:sz w:val="20"/>
    </w:rPr>
  </w:style>
  <w:style w:type="paragraph" w:customStyle="1" w:styleId="MajorHeading">
    <w:name w:val="Major Heading"/>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7316E2"/>
    <w:pPr>
      <w:pBdr>
        <w:bottom w:val="none" w:sz="0" w:space="0" w:color="auto"/>
      </w:pBdr>
    </w:pPr>
  </w:style>
  <w:style w:type="paragraph" w:customStyle="1" w:styleId="MajorHeading1">
    <w:name w:val="Major Heading 1"/>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7316E2"/>
    <w:pPr>
      <w:keepNext w:val="0"/>
      <w:keepLines w:val="0"/>
      <w:spacing w:after="0"/>
      <w:jc w:val="left"/>
    </w:pPr>
    <w:rPr>
      <w:sz w:val="20"/>
    </w:rPr>
  </w:style>
  <w:style w:type="paragraph" w:customStyle="1" w:styleId="Tableformat">
    <w:name w:val="Table format"/>
    <w:basedOn w:val="BodyText"/>
    <w:rsid w:val="007316E2"/>
    <w:pPr>
      <w:keepLines w:val="0"/>
      <w:spacing w:before="100" w:beforeAutospacing="1" w:afterAutospacing="1"/>
    </w:pPr>
    <w:rPr>
      <w:b/>
      <w:sz w:val="20"/>
    </w:rPr>
  </w:style>
  <w:style w:type="paragraph" w:customStyle="1" w:styleId="TableGraphic">
    <w:name w:val="TableGraphic"/>
    <w:basedOn w:val="Normal"/>
    <w:next w:val="Normal"/>
    <w:rsid w:val="007316E2"/>
    <w:pPr>
      <w:keepNext/>
      <w:spacing w:after="20"/>
      <w:ind w:right="-113"/>
    </w:pPr>
    <w:rPr>
      <w:rFonts w:ascii="Tahoma" w:hAnsi="Tahoma"/>
      <w:b/>
      <w:color w:val="000000"/>
      <w:sz w:val="20"/>
    </w:rPr>
  </w:style>
  <w:style w:type="paragraph" w:customStyle="1" w:styleId="Text">
    <w:name w:val="Text"/>
    <w:basedOn w:val="Normal"/>
    <w:rsid w:val="007316E2"/>
    <w:pPr>
      <w:jc w:val="both"/>
    </w:pPr>
  </w:style>
  <w:style w:type="paragraph" w:customStyle="1" w:styleId="Text1">
    <w:name w:val="Text 1"/>
    <w:basedOn w:val="Normal"/>
    <w:rsid w:val="007316E2"/>
    <w:pPr>
      <w:jc w:val="both"/>
    </w:pPr>
    <w:rPr>
      <w:rFonts w:ascii="Arial" w:hAnsi="Arial"/>
    </w:rPr>
  </w:style>
  <w:style w:type="character" w:customStyle="1" w:styleId="EmailStyle2891">
    <w:name w:val="EmailStyle2891"/>
    <w:uiPriority w:val="99"/>
    <w:rsid w:val="007316E2"/>
    <w:rPr>
      <w:rFonts w:ascii="Arial" w:hAnsi="Arial" w:cs="Arial"/>
      <w:color w:val="000080"/>
      <w:sz w:val="20"/>
    </w:rPr>
  </w:style>
  <w:style w:type="character" w:customStyle="1" w:styleId="EmailStyle2901">
    <w:name w:val="EmailStyle2901"/>
    <w:uiPriority w:val="99"/>
    <w:rsid w:val="007316E2"/>
    <w:rPr>
      <w:rFonts w:ascii="Arial" w:hAnsi="Arial" w:cs="Arial"/>
      <w:color w:val="auto"/>
      <w:sz w:val="20"/>
    </w:rPr>
  </w:style>
  <w:style w:type="character" w:customStyle="1" w:styleId="EmailStyle2911">
    <w:name w:val="EmailStyle2911"/>
    <w:uiPriority w:val="99"/>
    <w:rsid w:val="007316E2"/>
    <w:rPr>
      <w:rFonts w:ascii="Arial" w:hAnsi="Arial" w:cs="Arial"/>
      <w:color w:val="auto"/>
      <w:sz w:val="20"/>
    </w:rPr>
  </w:style>
  <w:style w:type="paragraph" w:customStyle="1" w:styleId="Output1">
    <w:name w:val="Output 1"/>
    <w:basedOn w:val="Normal"/>
    <w:autoRedefine/>
    <w:rsid w:val="007316E2"/>
    <w:pPr>
      <w:keepNext/>
      <w:keepLines/>
      <w:spacing w:before="100" w:beforeAutospacing="1" w:after="100" w:afterAutospacing="1"/>
      <w:ind w:left="425"/>
      <w:jc w:val="both"/>
    </w:pPr>
    <w:rPr>
      <w:rFonts w:ascii="Times New (W1)" w:hAnsi="Times New (W1)"/>
    </w:rPr>
  </w:style>
  <w:style w:type="paragraph" w:customStyle="1" w:styleId="Output2">
    <w:name w:val="Output 2"/>
    <w:basedOn w:val="Output1"/>
    <w:autoRedefine/>
    <w:rsid w:val="007316E2"/>
    <w:pPr>
      <w:ind w:left="709"/>
    </w:pPr>
    <w:rPr>
      <w:i/>
    </w:rPr>
  </w:style>
  <w:style w:type="paragraph" w:customStyle="1" w:styleId="Output2Indent">
    <w:name w:val="Output 2 Indent"/>
    <w:basedOn w:val="Output2"/>
    <w:autoRedefine/>
    <w:rsid w:val="007316E2"/>
    <w:pPr>
      <w:keepNext w:val="0"/>
      <w:tabs>
        <w:tab w:val="num" w:pos="1429"/>
      </w:tabs>
      <w:spacing w:before="0" w:beforeAutospacing="0"/>
      <w:ind w:left="1429" w:hanging="360"/>
    </w:pPr>
  </w:style>
  <w:style w:type="character" w:customStyle="1" w:styleId="BalloonTextChar1">
    <w:name w:val="Balloon Text Char1"/>
    <w:semiHidden/>
    <w:locked/>
    <w:rsid w:val="007316E2"/>
    <w:rPr>
      <w:rFonts w:cs="Times New Roman"/>
      <w:sz w:val="2"/>
      <w:lang w:eastAsia="en-US"/>
    </w:rPr>
  </w:style>
  <w:style w:type="paragraph" w:customStyle="1" w:styleId="Bullet">
    <w:name w:val="Bullet"/>
    <w:basedOn w:val="Normal"/>
    <w:rsid w:val="007316E2"/>
    <w:pPr>
      <w:tabs>
        <w:tab w:val="num" w:pos="360"/>
      </w:tabs>
      <w:ind w:left="360" w:hanging="360"/>
    </w:pPr>
  </w:style>
  <w:style w:type="paragraph" w:customStyle="1" w:styleId="bullet2">
    <w:name w:val="bullet 2"/>
    <w:basedOn w:val="Normal"/>
    <w:rsid w:val="007316E2"/>
    <w:pPr>
      <w:tabs>
        <w:tab w:val="left" w:pos="360"/>
        <w:tab w:val="left" w:pos="454"/>
      </w:tabs>
      <w:spacing w:after="120"/>
      <w:ind w:left="454" w:hanging="454"/>
      <w:jc w:val="both"/>
    </w:pPr>
    <w:rPr>
      <w:color w:val="000000"/>
    </w:rPr>
  </w:style>
  <w:style w:type="paragraph" w:customStyle="1" w:styleId="GalText">
    <w:name w:val="GalText"/>
    <w:basedOn w:val="Normal"/>
    <w:rsid w:val="007316E2"/>
    <w:pPr>
      <w:spacing w:before="60" w:after="60"/>
    </w:pPr>
    <w:rPr>
      <w:rFonts w:ascii="Arial Narrow" w:hAnsi="Arial Narrow"/>
    </w:rPr>
  </w:style>
  <w:style w:type="paragraph" w:customStyle="1" w:styleId="NumberedNotes">
    <w:name w:val="Numbered Notes"/>
    <w:basedOn w:val="FootnoteText"/>
    <w:rsid w:val="007316E2"/>
    <w:pPr>
      <w:spacing w:after="60"/>
      <w:ind w:left="357" w:hanging="357"/>
      <w:jc w:val="both"/>
    </w:pPr>
    <w:rPr>
      <w:sz w:val="16"/>
    </w:rPr>
  </w:style>
  <w:style w:type="paragraph" w:customStyle="1" w:styleId="PI1">
    <w:name w:val="PI 1"/>
    <w:basedOn w:val="Normal"/>
    <w:rsid w:val="007316E2"/>
    <w:pPr>
      <w:spacing w:before="240"/>
    </w:pPr>
    <w:rPr>
      <w:rFonts w:ascii="Times New (W1)" w:hAnsi="Times New (W1)"/>
    </w:rPr>
  </w:style>
  <w:style w:type="paragraph" w:customStyle="1" w:styleId="PI2">
    <w:name w:val="PI 2"/>
    <w:basedOn w:val="PI1"/>
    <w:rsid w:val="007316E2"/>
    <w:pPr>
      <w:spacing w:after="240"/>
    </w:pPr>
    <w:rPr>
      <w:i/>
    </w:rPr>
  </w:style>
  <w:style w:type="paragraph" w:customStyle="1" w:styleId="PI2Indent">
    <w:name w:val="PI 2  Indent"/>
    <w:basedOn w:val="Normal"/>
    <w:rsid w:val="007316E2"/>
    <w:pPr>
      <w:ind w:left="357" w:hanging="357"/>
    </w:pPr>
  </w:style>
  <w:style w:type="paragraph" w:customStyle="1" w:styleId="Style1">
    <w:name w:val="Style1"/>
    <w:basedOn w:val="AITableText"/>
    <w:rsid w:val="007316E2"/>
    <w:pPr>
      <w:spacing w:before="120" w:after="240"/>
      <w:ind w:left="714" w:hanging="357"/>
    </w:pPr>
    <w:rPr>
      <w:rFonts w:ascii="Times New (W1)" w:hAnsi="Times New (W1)"/>
    </w:rPr>
  </w:style>
  <w:style w:type="paragraph" w:customStyle="1" w:styleId="Style1Indent">
    <w:name w:val="Style1 Indent"/>
    <w:basedOn w:val="Normal"/>
    <w:rsid w:val="007316E2"/>
    <w:pPr>
      <w:tabs>
        <w:tab w:val="num" w:pos="1440"/>
      </w:tabs>
      <w:ind w:left="1440" w:hanging="360"/>
    </w:pPr>
    <w:rPr>
      <w:sz w:val="20"/>
    </w:rPr>
  </w:style>
  <w:style w:type="paragraph" w:customStyle="1" w:styleId="Sub-Heading1">
    <w:name w:val="Sub-Heading 1"/>
    <w:basedOn w:val="Normal"/>
    <w:next w:val="Normal"/>
    <w:autoRedefine/>
    <w:rsid w:val="007316E2"/>
    <w:pPr>
      <w:keepNext/>
      <w:spacing w:before="240" w:after="240"/>
      <w:outlineLvl w:val="0"/>
    </w:pPr>
    <w:rPr>
      <w:rFonts w:ascii="Arial" w:hAnsi="Arial"/>
      <w:i/>
    </w:rPr>
  </w:style>
  <w:style w:type="paragraph" w:customStyle="1" w:styleId="Sub-Headings">
    <w:name w:val="Sub-Headings"/>
    <w:basedOn w:val="MinorHeading"/>
    <w:rsid w:val="007316E2"/>
    <w:pPr>
      <w:keepNext/>
      <w:spacing w:before="240" w:after="120"/>
      <w:outlineLvl w:val="0"/>
    </w:pPr>
    <w:rPr>
      <w:rFonts w:cs="Arial"/>
      <w:b w:val="0"/>
      <w:bCs/>
      <w:i/>
      <w:szCs w:val="24"/>
    </w:rPr>
  </w:style>
  <w:style w:type="paragraph" w:customStyle="1" w:styleId="TableText">
    <w:name w:val="TableText"/>
    <w:basedOn w:val="BodyText"/>
    <w:rsid w:val="007316E2"/>
    <w:pPr>
      <w:keepNext w:val="0"/>
      <w:keepLines w:val="0"/>
      <w:spacing w:before="100" w:beforeAutospacing="1" w:afterAutospacing="1"/>
      <w:jc w:val="left"/>
    </w:pPr>
    <w:rPr>
      <w:rFonts w:ascii="Arial" w:hAnsi="Arial"/>
      <w:kern w:val="28"/>
    </w:rPr>
  </w:style>
  <w:style w:type="paragraph" w:customStyle="1" w:styleId="dot">
    <w:name w:val="dot"/>
    <w:basedOn w:val="Normal"/>
    <w:rsid w:val="007316E2"/>
    <w:pPr>
      <w:tabs>
        <w:tab w:val="num" w:pos="360"/>
      </w:tabs>
      <w:ind w:left="360" w:hanging="360"/>
    </w:pPr>
  </w:style>
  <w:style w:type="paragraph" w:customStyle="1" w:styleId="xl30">
    <w:name w:val="xl30"/>
    <w:basedOn w:val="Normal"/>
    <w:rsid w:val="007316E2"/>
    <w:pPr>
      <w:spacing w:before="100" w:beforeAutospacing="1" w:after="100" w:afterAutospacing="1"/>
    </w:pPr>
    <w:rPr>
      <w:rFonts w:eastAsia="Arial Unicode MS"/>
      <w:b/>
      <w:bCs/>
      <w:sz w:val="18"/>
      <w:szCs w:val="18"/>
    </w:rPr>
  </w:style>
  <w:style w:type="paragraph" w:customStyle="1" w:styleId="Memopara">
    <w:name w:val="Memo para"/>
    <w:basedOn w:val="Numbering"/>
    <w:rsid w:val="007316E2"/>
    <w:pPr>
      <w:numPr>
        <w:ilvl w:val="0"/>
        <w:numId w:val="0"/>
      </w:numPr>
    </w:pPr>
    <w:rPr>
      <w:szCs w:val="24"/>
    </w:rPr>
  </w:style>
  <w:style w:type="paragraph" w:customStyle="1" w:styleId="para">
    <w:name w:val="para"/>
    <w:basedOn w:val="Normal"/>
    <w:rsid w:val="007316E2"/>
  </w:style>
  <w:style w:type="paragraph" w:customStyle="1" w:styleId="Paragraph2-Bullets">
    <w:name w:val="Paragraph 2 - Bullets"/>
    <w:basedOn w:val="Normal"/>
    <w:rsid w:val="007316E2"/>
    <w:pPr>
      <w:numPr>
        <w:numId w:val="3"/>
      </w:numPr>
    </w:pPr>
  </w:style>
  <w:style w:type="character" w:customStyle="1" w:styleId="CommentTextChar1">
    <w:name w:val="Comment Text Char1"/>
    <w:locked/>
    <w:rsid w:val="007316E2"/>
    <w:rPr>
      <w:rFonts w:cs="Times New Roman"/>
      <w:lang w:eastAsia="en-US"/>
    </w:rPr>
  </w:style>
  <w:style w:type="paragraph" w:customStyle="1" w:styleId="SIHeading1centre">
    <w:name w:val="SI Heading 1+centre"/>
    <w:basedOn w:val="SIHeading1"/>
    <w:rsid w:val="007316E2"/>
    <w:pPr>
      <w:jc w:val="left"/>
    </w:pPr>
    <w:rPr>
      <w:rFonts w:ascii="Arial (W1)" w:hAnsi="Arial (W1)"/>
      <w:kern w:val="0"/>
      <w:lang w:val="en-GB"/>
    </w:rPr>
  </w:style>
  <w:style w:type="character" w:customStyle="1" w:styleId="Heading7Char1">
    <w:name w:val="Heading 7 Char1"/>
    <w:locked/>
    <w:rsid w:val="007316E2"/>
    <w:rPr>
      <w:rFonts w:cs="Times New Roman"/>
      <w:sz w:val="24"/>
      <w:szCs w:val="24"/>
      <w:lang w:val="en-AU" w:eastAsia="en-US" w:bidi="ar-SA"/>
    </w:rPr>
  </w:style>
  <w:style w:type="paragraph" w:customStyle="1" w:styleId="TableName-Line2">
    <w:name w:val="Table Name - Line 2"/>
    <w:basedOn w:val="Normal"/>
    <w:autoRedefine/>
    <w:rsid w:val="007316E2"/>
    <w:pPr>
      <w:keepNext/>
      <w:keepLines/>
      <w:spacing w:after="120"/>
      <w:jc w:val="center"/>
    </w:pPr>
    <w:rPr>
      <w:rFonts w:ascii="Arial" w:hAnsi="Arial"/>
      <w:b/>
      <w:sz w:val="20"/>
    </w:rPr>
  </w:style>
  <w:style w:type="paragraph" w:customStyle="1" w:styleId="TableName-Line1">
    <w:name w:val="Table Name - Line 1"/>
    <w:basedOn w:val="TableName-Line2"/>
    <w:next w:val="TableName-Line2"/>
    <w:rsid w:val="007316E2"/>
    <w:pPr>
      <w:spacing w:after="0"/>
    </w:pPr>
  </w:style>
  <w:style w:type="paragraph" w:customStyle="1" w:styleId="font5">
    <w:name w:val="font5"/>
    <w:basedOn w:val="Normal"/>
    <w:rsid w:val="007316E2"/>
    <w:pPr>
      <w:spacing w:before="100" w:beforeAutospacing="1" w:after="100" w:afterAutospacing="1"/>
    </w:pPr>
    <w:rPr>
      <w:rFonts w:ascii="Arial" w:hAnsi="Arial" w:cs="Arial"/>
      <w:b/>
      <w:bCs/>
      <w:sz w:val="16"/>
      <w:szCs w:val="16"/>
      <w:lang w:eastAsia="en-AU"/>
    </w:rPr>
  </w:style>
  <w:style w:type="paragraph" w:customStyle="1" w:styleId="font6">
    <w:name w:val="font6"/>
    <w:basedOn w:val="Normal"/>
    <w:rsid w:val="007316E2"/>
    <w:pPr>
      <w:spacing w:before="100" w:beforeAutospacing="1" w:after="100" w:afterAutospacing="1"/>
    </w:pPr>
    <w:rPr>
      <w:rFonts w:ascii="Arial" w:hAnsi="Arial" w:cs="Arial"/>
      <w:b/>
      <w:bCs/>
      <w:color w:val="0000FF"/>
      <w:sz w:val="16"/>
      <w:szCs w:val="16"/>
      <w:lang w:eastAsia="en-AU"/>
    </w:rPr>
  </w:style>
  <w:style w:type="paragraph" w:customStyle="1" w:styleId="font7">
    <w:name w:val="font7"/>
    <w:basedOn w:val="Normal"/>
    <w:rsid w:val="007316E2"/>
    <w:pPr>
      <w:spacing w:before="100" w:beforeAutospacing="1" w:after="100" w:afterAutospacing="1"/>
    </w:pPr>
    <w:rPr>
      <w:rFonts w:ascii="Arial" w:hAnsi="Arial" w:cs="Arial"/>
      <w:i/>
      <w:iCs/>
      <w:sz w:val="16"/>
      <w:szCs w:val="16"/>
      <w:lang w:eastAsia="en-AU"/>
    </w:rPr>
  </w:style>
  <w:style w:type="paragraph" w:customStyle="1" w:styleId="font8">
    <w:name w:val="font8"/>
    <w:basedOn w:val="Normal"/>
    <w:rsid w:val="007316E2"/>
    <w:pPr>
      <w:spacing w:before="100" w:beforeAutospacing="1" w:after="100" w:afterAutospacing="1"/>
    </w:pPr>
    <w:rPr>
      <w:rFonts w:ascii="Arial" w:hAnsi="Arial" w:cs="Arial"/>
      <w:b/>
      <w:bCs/>
      <w:sz w:val="16"/>
      <w:szCs w:val="16"/>
      <w:lang w:eastAsia="en-AU"/>
    </w:rPr>
  </w:style>
  <w:style w:type="paragraph" w:customStyle="1" w:styleId="xl67">
    <w:name w:val="xl67"/>
    <w:basedOn w:val="Normal"/>
    <w:rsid w:val="007316E2"/>
    <w:pPr>
      <w:spacing w:before="100" w:beforeAutospacing="1" w:after="100" w:afterAutospacing="1"/>
    </w:pPr>
    <w:rPr>
      <w:rFonts w:ascii="Arial" w:hAnsi="Arial" w:cs="Arial"/>
      <w:sz w:val="16"/>
      <w:szCs w:val="16"/>
      <w:lang w:eastAsia="en-AU"/>
    </w:rPr>
  </w:style>
  <w:style w:type="paragraph" w:customStyle="1" w:styleId="xl68">
    <w:name w:val="xl68"/>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9">
    <w:name w:val="xl69"/>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70">
    <w:name w:val="xl70"/>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71">
    <w:name w:val="xl71"/>
    <w:basedOn w:val="Normal"/>
    <w:rsid w:val="007316E2"/>
    <w:pPr>
      <w:spacing w:before="100" w:beforeAutospacing="1" w:after="100" w:afterAutospacing="1"/>
    </w:pPr>
    <w:rPr>
      <w:rFonts w:ascii="Arial" w:hAnsi="Arial" w:cs="Arial"/>
      <w:b/>
      <w:bCs/>
      <w:sz w:val="16"/>
      <w:szCs w:val="16"/>
      <w:lang w:eastAsia="en-AU"/>
    </w:rPr>
  </w:style>
  <w:style w:type="paragraph" w:customStyle="1" w:styleId="xl72">
    <w:name w:val="xl72"/>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73">
    <w:name w:val="xl73"/>
    <w:basedOn w:val="Normal"/>
    <w:rsid w:val="007316E2"/>
    <w:pPr>
      <w:spacing w:before="100" w:beforeAutospacing="1" w:after="100" w:afterAutospacing="1"/>
      <w:jc w:val="center"/>
    </w:pPr>
    <w:rPr>
      <w:rFonts w:ascii="Arial" w:hAnsi="Arial" w:cs="Arial"/>
      <w:sz w:val="16"/>
      <w:szCs w:val="16"/>
      <w:lang w:eastAsia="en-AU"/>
    </w:rPr>
  </w:style>
  <w:style w:type="paragraph" w:customStyle="1" w:styleId="xl74">
    <w:name w:val="xl74"/>
    <w:basedOn w:val="Normal"/>
    <w:rsid w:val="007316E2"/>
    <w:pPr>
      <w:spacing w:before="100" w:beforeAutospacing="1" w:after="100" w:afterAutospacing="1"/>
    </w:pPr>
    <w:rPr>
      <w:rFonts w:ascii="Arial" w:hAnsi="Arial" w:cs="Arial"/>
      <w:b/>
      <w:bCs/>
      <w:sz w:val="16"/>
      <w:szCs w:val="16"/>
      <w:lang w:eastAsia="en-AU"/>
    </w:rPr>
  </w:style>
  <w:style w:type="paragraph" w:customStyle="1" w:styleId="xl75">
    <w:name w:val="xl75"/>
    <w:basedOn w:val="Normal"/>
    <w:rsid w:val="007316E2"/>
    <w:pPr>
      <w:spacing w:before="100" w:beforeAutospacing="1" w:after="100" w:afterAutospacing="1"/>
    </w:pPr>
    <w:rPr>
      <w:rFonts w:ascii="Arial" w:hAnsi="Arial" w:cs="Arial"/>
      <w:sz w:val="16"/>
      <w:szCs w:val="16"/>
      <w:lang w:eastAsia="en-AU"/>
    </w:rPr>
  </w:style>
  <w:style w:type="paragraph" w:customStyle="1" w:styleId="xl76">
    <w:name w:val="xl76"/>
    <w:basedOn w:val="Normal"/>
    <w:rsid w:val="007316E2"/>
    <w:pPr>
      <w:spacing w:before="100" w:beforeAutospacing="1" w:after="100" w:afterAutospacing="1"/>
    </w:pPr>
    <w:rPr>
      <w:rFonts w:ascii="Arial" w:hAnsi="Arial" w:cs="Arial"/>
      <w:sz w:val="16"/>
      <w:szCs w:val="16"/>
      <w:lang w:eastAsia="en-AU"/>
    </w:rPr>
  </w:style>
  <w:style w:type="paragraph" w:customStyle="1" w:styleId="xl77">
    <w:name w:val="xl77"/>
    <w:basedOn w:val="Normal"/>
    <w:rsid w:val="007316E2"/>
    <w:pPr>
      <w:pBdr>
        <w:bottom w:val="single" w:sz="4" w:space="0" w:color="auto"/>
      </w:pBdr>
      <w:spacing w:before="100" w:beforeAutospacing="1" w:after="100" w:afterAutospacing="1"/>
    </w:pPr>
    <w:rPr>
      <w:rFonts w:ascii="Arial" w:hAnsi="Arial" w:cs="Arial"/>
      <w:b/>
      <w:bCs/>
      <w:sz w:val="16"/>
      <w:szCs w:val="16"/>
      <w:lang w:eastAsia="en-AU"/>
    </w:rPr>
  </w:style>
  <w:style w:type="paragraph" w:customStyle="1" w:styleId="xl78">
    <w:name w:val="xl78"/>
    <w:basedOn w:val="Normal"/>
    <w:rsid w:val="007316E2"/>
    <w:pPr>
      <w:spacing w:before="100" w:beforeAutospacing="1" w:after="100" w:afterAutospacing="1"/>
    </w:pPr>
    <w:rPr>
      <w:rFonts w:ascii="Arial" w:hAnsi="Arial" w:cs="Arial"/>
      <w:sz w:val="16"/>
      <w:szCs w:val="16"/>
      <w:lang w:eastAsia="en-AU"/>
    </w:rPr>
  </w:style>
  <w:style w:type="paragraph" w:customStyle="1" w:styleId="xl79">
    <w:name w:val="xl79"/>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0">
    <w:name w:val="xl80"/>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81">
    <w:name w:val="xl81"/>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82">
    <w:name w:val="xl82"/>
    <w:basedOn w:val="Normal"/>
    <w:rsid w:val="007316E2"/>
    <w:pPr>
      <w:spacing w:before="100" w:beforeAutospacing="1" w:after="100" w:afterAutospacing="1"/>
    </w:pPr>
    <w:rPr>
      <w:rFonts w:ascii="Arial" w:hAnsi="Arial" w:cs="Arial"/>
      <w:b/>
      <w:bCs/>
      <w:sz w:val="16"/>
      <w:szCs w:val="16"/>
      <w:lang w:eastAsia="en-AU"/>
    </w:rPr>
  </w:style>
  <w:style w:type="paragraph" w:customStyle="1" w:styleId="xl83">
    <w:name w:val="xl83"/>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4">
    <w:name w:val="xl84"/>
    <w:basedOn w:val="Normal"/>
    <w:rsid w:val="007316E2"/>
    <w:pPr>
      <w:pBdr>
        <w:right w:val="single" w:sz="4" w:space="0" w:color="auto"/>
      </w:pBdr>
      <w:spacing w:before="100" w:beforeAutospacing="1" w:after="100" w:afterAutospacing="1"/>
    </w:pPr>
    <w:rPr>
      <w:rFonts w:ascii="Arial" w:hAnsi="Arial" w:cs="Arial"/>
      <w:b/>
      <w:bCs/>
      <w:sz w:val="16"/>
      <w:szCs w:val="16"/>
      <w:lang w:eastAsia="en-AU"/>
    </w:rPr>
  </w:style>
  <w:style w:type="paragraph" w:customStyle="1" w:styleId="xl85">
    <w:name w:val="xl85"/>
    <w:basedOn w:val="Normal"/>
    <w:rsid w:val="007316E2"/>
    <w:pPr>
      <w:pBdr>
        <w:right w:val="single" w:sz="4" w:space="0" w:color="auto"/>
      </w:pBdr>
      <w:spacing w:before="100" w:beforeAutospacing="1" w:after="100" w:afterAutospacing="1"/>
    </w:pPr>
    <w:rPr>
      <w:rFonts w:ascii="Arial" w:hAnsi="Arial" w:cs="Arial"/>
      <w:sz w:val="16"/>
      <w:szCs w:val="16"/>
      <w:lang w:eastAsia="en-AU"/>
    </w:rPr>
  </w:style>
  <w:style w:type="paragraph" w:customStyle="1" w:styleId="xl86">
    <w:name w:val="xl86"/>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2">
    <w:name w:val="xl92"/>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3">
    <w:name w:val="xl93"/>
    <w:basedOn w:val="Normal"/>
    <w:rsid w:val="007316E2"/>
    <w:pPr>
      <w:pBdr>
        <w:right w:val="single" w:sz="4" w:space="0" w:color="auto"/>
      </w:pBdr>
      <w:spacing w:before="100" w:beforeAutospacing="1" w:after="100" w:afterAutospacing="1"/>
      <w:textAlignment w:val="top"/>
    </w:pPr>
    <w:rPr>
      <w:rFonts w:ascii="Arial" w:hAnsi="Arial" w:cs="Arial"/>
      <w:sz w:val="16"/>
      <w:szCs w:val="16"/>
      <w:lang w:eastAsia="en-AU"/>
    </w:rPr>
  </w:style>
  <w:style w:type="paragraph" w:customStyle="1" w:styleId="xl94">
    <w:name w:val="xl94"/>
    <w:basedOn w:val="Normal"/>
    <w:rsid w:val="007316E2"/>
    <w:pPr>
      <w:spacing w:before="100" w:beforeAutospacing="1" w:after="100" w:afterAutospacing="1"/>
      <w:textAlignment w:val="top"/>
    </w:pPr>
    <w:rPr>
      <w:rFonts w:ascii="Arial" w:hAnsi="Arial" w:cs="Arial"/>
      <w:sz w:val="16"/>
      <w:szCs w:val="16"/>
      <w:lang w:eastAsia="en-AU"/>
    </w:rPr>
  </w:style>
  <w:style w:type="paragraph" w:customStyle="1" w:styleId="xl95">
    <w:name w:val="xl95"/>
    <w:basedOn w:val="Normal"/>
    <w:rsid w:val="007316E2"/>
    <w:pPr>
      <w:spacing w:before="100" w:beforeAutospacing="1" w:after="100" w:afterAutospacing="1"/>
    </w:pPr>
    <w:rPr>
      <w:rFonts w:ascii="Arial" w:hAnsi="Arial" w:cs="Arial"/>
      <w:sz w:val="16"/>
      <w:szCs w:val="16"/>
      <w:lang w:eastAsia="en-AU"/>
    </w:rPr>
  </w:style>
  <w:style w:type="paragraph" w:customStyle="1" w:styleId="xl96">
    <w:name w:val="xl96"/>
    <w:basedOn w:val="Normal"/>
    <w:rsid w:val="007316E2"/>
    <w:pPr>
      <w:spacing w:before="100" w:beforeAutospacing="1" w:after="100" w:afterAutospacing="1"/>
    </w:pPr>
    <w:rPr>
      <w:rFonts w:ascii="Arial" w:hAnsi="Arial" w:cs="Arial"/>
      <w:b/>
      <w:bCs/>
      <w:sz w:val="16"/>
      <w:szCs w:val="16"/>
      <w:lang w:eastAsia="en-AU"/>
    </w:rPr>
  </w:style>
  <w:style w:type="paragraph" w:customStyle="1" w:styleId="xl97">
    <w:name w:val="xl97"/>
    <w:basedOn w:val="Normal"/>
    <w:rsid w:val="007316E2"/>
    <w:pPr>
      <w:pBdr>
        <w:right w:val="single" w:sz="4" w:space="0" w:color="auto"/>
      </w:pBdr>
      <w:shd w:val="clear" w:color="auto" w:fill="FF00FF"/>
      <w:spacing w:before="100" w:beforeAutospacing="1" w:after="100" w:afterAutospacing="1"/>
    </w:pPr>
    <w:rPr>
      <w:rFonts w:ascii="Arial" w:hAnsi="Arial" w:cs="Arial"/>
      <w:b/>
      <w:bCs/>
      <w:sz w:val="16"/>
      <w:szCs w:val="16"/>
      <w:lang w:eastAsia="en-AU"/>
    </w:rPr>
  </w:style>
  <w:style w:type="paragraph" w:customStyle="1" w:styleId="xl98">
    <w:name w:val="xl98"/>
    <w:basedOn w:val="Normal"/>
    <w:rsid w:val="007316E2"/>
    <w:pPr>
      <w:pBdr>
        <w:bottom w:val="single" w:sz="4" w:space="0" w:color="auto"/>
        <w:right w:val="single" w:sz="4" w:space="0" w:color="auto"/>
      </w:pBdr>
      <w:spacing w:before="100" w:beforeAutospacing="1" w:after="100" w:afterAutospacing="1"/>
    </w:pPr>
    <w:rPr>
      <w:rFonts w:ascii="Arial" w:hAnsi="Arial" w:cs="Arial"/>
      <w:b/>
      <w:bCs/>
      <w:sz w:val="16"/>
      <w:szCs w:val="16"/>
      <w:lang w:eastAsia="en-AU"/>
    </w:rPr>
  </w:style>
  <w:style w:type="paragraph" w:customStyle="1" w:styleId="xl24">
    <w:name w:val="xl24"/>
    <w:basedOn w:val="Normal"/>
    <w:rsid w:val="007316E2"/>
    <w:pPr>
      <w:pBdr>
        <w:top w:val="single" w:sz="8" w:space="0" w:color="auto"/>
      </w:pBdr>
      <w:spacing w:before="100" w:beforeAutospacing="1" w:after="100" w:afterAutospacing="1"/>
    </w:pPr>
    <w:rPr>
      <w:lang w:eastAsia="en-AU"/>
    </w:rPr>
  </w:style>
  <w:style w:type="paragraph" w:customStyle="1" w:styleId="xl26">
    <w:name w:val="xl26"/>
    <w:basedOn w:val="Normal"/>
    <w:rsid w:val="007316E2"/>
    <w:pPr>
      <w:spacing w:before="100" w:beforeAutospacing="1" w:after="100" w:afterAutospacing="1"/>
    </w:pPr>
    <w:rPr>
      <w:b/>
      <w:bCs/>
      <w:lang w:eastAsia="en-AU"/>
    </w:rPr>
  </w:style>
  <w:style w:type="paragraph" w:customStyle="1" w:styleId="xl27">
    <w:name w:val="xl27"/>
    <w:basedOn w:val="Normal"/>
    <w:rsid w:val="007316E2"/>
    <w:pPr>
      <w:spacing w:before="100" w:beforeAutospacing="1" w:after="100" w:afterAutospacing="1"/>
      <w:jc w:val="right"/>
    </w:pPr>
    <w:rPr>
      <w:b/>
      <w:bCs/>
      <w:lang w:eastAsia="en-AU"/>
    </w:rPr>
  </w:style>
  <w:style w:type="paragraph" w:customStyle="1" w:styleId="xl28">
    <w:name w:val="xl28"/>
    <w:basedOn w:val="Normal"/>
    <w:rsid w:val="007316E2"/>
    <w:pPr>
      <w:pBdr>
        <w:bottom w:val="single" w:sz="8" w:space="0" w:color="auto"/>
      </w:pBdr>
      <w:spacing w:before="100" w:beforeAutospacing="1" w:after="100" w:afterAutospacing="1"/>
    </w:pPr>
    <w:rPr>
      <w:lang w:eastAsia="en-AU"/>
    </w:rPr>
  </w:style>
  <w:style w:type="paragraph" w:customStyle="1" w:styleId="xl29">
    <w:name w:val="xl29"/>
    <w:basedOn w:val="Normal"/>
    <w:rsid w:val="007316E2"/>
    <w:pPr>
      <w:pBdr>
        <w:bottom w:val="single" w:sz="8" w:space="0" w:color="auto"/>
      </w:pBdr>
      <w:spacing w:before="100" w:beforeAutospacing="1" w:after="100" w:afterAutospacing="1"/>
      <w:jc w:val="right"/>
    </w:pPr>
    <w:rPr>
      <w:b/>
      <w:bCs/>
      <w:lang w:eastAsia="en-AU"/>
    </w:rPr>
  </w:style>
  <w:style w:type="paragraph" w:customStyle="1" w:styleId="xl31">
    <w:name w:val="xl31"/>
    <w:basedOn w:val="Normal"/>
    <w:rsid w:val="007316E2"/>
    <w:pPr>
      <w:spacing w:before="100" w:beforeAutospacing="1" w:after="100" w:afterAutospacing="1"/>
      <w:jc w:val="center"/>
    </w:pPr>
    <w:rPr>
      <w:lang w:eastAsia="en-AU"/>
    </w:rPr>
  </w:style>
  <w:style w:type="paragraph" w:customStyle="1" w:styleId="xl32">
    <w:name w:val="xl32"/>
    <w:basedOn w:val="Normal"/>
    <w:rsid w:val="007316E2"/>
    <w:pPr>
      <w:spacing w:before="100" w:beforeAutospacing="1" w:after="100" w:afterAutospacing="1"/>
      <w:jc w:val="right"/>
    </w:pPr>
    <w:rPr>
      <w:b/>
      <w:bCs/>
      <w:lang w:eastAsia="en-AU"/>
    </w:rPr>
  </w:style>
  <w:style w:type="paragraph" w:customStyle="1" w:styleId="xl33">
    <w:name w:val="xl33"/>
    <w:basedOn w:val="Normal"/>
    <w:rsid w:val="007316E2"/>
    <w:pPr>
      <w:spacing w:before="100" w:beforeAutospacing="1" w:after="100" w:afterAutospacing="1"/>
    </w:pPr>
    <w:rPr>
      <w:rFonts w:ascii="Times New Roman Bold" w:hAnsi="Times New Roman Bold"/>
      <w:b/>
      <w:bCs/>
      <w:lang w:eastAsia="en-AU"/>
    </w:rPr>
  </w:style>
  <w:style w:type="paragraph" w:customStyle="1" w:styleId="xl34">
    <w:name w:val="xl34"/>
    <w:basedOn w:val="Normal"/>
    <w:rsid w:val="007316E2"/>
    <w:pPr>
      <w:spacing w:before="100" w:beforeAutospacing="1" w:after="100" w:afterAutospacing="1"/>
      <w:ind w:firstLineChars="100" w:firstLine="100"/>
    </w:pPr>
    <w:rPr>
      <w:sz w:val="18"/>
      <w:szCs w:val="18"/>
      <w:lang w:eastAsia="en-AU"/>
    </w:rPr>
  </w:style>
  <w:style w:type="paragraph" w:customStyle="1" w:styleId="xl35">
    <w:name w:val="xl35"/>
    <w:basedOn w:val="Normal"/>
    <w:rsid w:val="007316E2"/>
    <w:pPr>
      <w:spacing w:before="100" w:beforeAutospacing="1" w:after="100" w:afterAutospacing="1"/>
      <w:jc w:val="center"/>
    </w:pPr>
    <w:rPr>
      <w:sz w:val="18"/>
      <w:szCs w:val="18"/>
      <w:lang w:eastAsia="en-AU"/>
    </w:rPr>
  </w:style>
  <w:style w:type="paragraph" w:customStyle="1" w:styleId="xl36">
    <w:name w:val="xl36"/>
    <w:basedOn w:val="Normal"/>
    <w:rsid w:val="007316E2"/>
    <w:pPr>
      <w:spacing w:before="100" w:beforeAutospacing="1" w:after="100" w:afterAutospacing="1"/>
      <w:ind w:firstLineChars="100" w:firstLine="100"/>
      <w:textAlignment w:val="top"/>
    </w:pPr>
    <w:rPr>
      <w:sz w:val="18"/>
      <w:szCs w:val="18"/>
      <w:lang w:eastAsia="en-AU"/>
    </w:rPr>
  </w:style>
  <w:style w:type="paragraph" w:customStyle="1" w:styleId="xl37">
    <w:name w:val="xl37"/>
    <w:basedOn w:val="Normal"/>
    <w:rsid w:val="007316E2"/>
    <w:pPr>
      <w:spacing w:before="100" w:beforeAutospacing="1" w:after="100" w:afterAutospacing="1"/>
      <w:ind w:firstLineChars="100" w:firstLine="100"/>
    </w:pPr>
    <w:rPr>
      <w:b/>
      <w:bCs/>
      <w:sz w:val="18"/>
      <w:szCs w:val="18"/>
      <w:lang w:eastAsia="en-AU"/>
    </w:rPr>
  </w:style>
  <w:style w:type="paragraph" w:customStyle="1" w:styleId="xl38">
    <w:name w:val="xl38"/>
    <w:basedOn w:val="Normal"/>
    <w:rsid w:val="007316E2"/>
    <w:pPr>
      <w:spacing w:before="100" w:beforeAutospacing="1" w:after="100" w:afterAutospacing="1"/>
      <w:jc w:val="center"/>
    </w:pPr>
    <w:rPr>
      <w:b/>
      <w:bCs/>
      <w:sz w:val="18"/>
      <w:szCs w:val="18"/>
      <w:lang w:eastAsia="en-AU"/>
    </w:rPr>
  </w:style>
  <w:style w:type="paragraph" w:customStyle="1" w:styleId="xl39">
    <w:name w:val="xl39"/>
    <w:basedOn w:val="Normal"/>
    <w:rsid w:val="007316E2"/>
    <w:pPr>
      <w:pBdr>
        <w:bottom w:val="single" w:sz="8" w:space="0" w:color="auto"/>
      </w:pBdr>
      <w:spacing w:before="100" w:beforeAutospacing="1" w:after="100" w:afterAutospacing="1"/>
      <w:ind w:firstLineChars="100" w:firstLine="100"/>
    </w:pPr>
    <w:rPr>
      <w:sz w:val="18"/>
      <w:szCs w:val="18"/>
      <w:lang w:eastAsia="en-AU"/>
    </w:rPr>
  </w:style>
  <w:style w:type="paragraph" w:customStyle="1" w:styleId="xl40">
    <w:name w:val="xl40"/>
    <w:basedOn w:val="Normal"/>
    <w:rsid w:val="007316E2"/>
    <w:pPr>
      <w:pBdr>
        <w:bottom w:val="single" w:sz="8" w:space="0" w:color="auto"/>
      </w:pBdr>
      <w:spacing w:before="100" w:beforeAutospacing="1" w:after="100" w:afterAutospacing="1"/>
      <w:ind w:firstLineChars="100" w:firstLine="100"/>
    </w:pPr>
    <w:rPr>
      <w:b/>
      <w:bCs/>
      <w:sz w:val="18"/>
      <w:szCs w:val="18"/>
      <w:lang w:eastAsia="en-AU"/>
    </w:rPr>
  </w:style>
  <w:style w:type="paragraph" w:customStyle="1" w:styleId="xl41">
    <w:name w:val="xl41"/>
    <w:basedOn w:val="Normal"/>
    <w:rsid w:val="007316E2"/>
    <w:pPr>
      <w:spacing w:before="100" w:beforeAutospacing="1" w:after="100" w:afterAutospacing="1"/>
      <w:jc w:val="center"/>
    </w:pPr>
    <w:rPr>
      <w:b/>
      <w:bCs/>
      <w:sz w:val="18"/>
      <w:szCs w:val="18"/>
      <w:lang w:eastAsia="en-AU"/>
    </w:rPr>
  </w:style>
  <w:style w:type="paragraph" w:customStyle="1" w:styleId="xl42">
    <w:name w:val="xl42"/>
    <w:basedOn w:val="Normal"/>
    <w:rsid w:val="007316E2"/>
    <w:pPr>
      <w:spacing w:before="100" w:beforeAutospacing="1" w:after="100" w:afterAutospacing="1"/>
    </w:pPr>
    <w:rPr>
      <w:b/>
      <w:bCs/>
      <w:sz w:val="18"/>
      <w:szCs w:val="18"/>
      <w:lang w:eastAsia="en-AU"/>
    </w:rPr>
  </w:style>
  <w:style w:type="paragraph" w:customStyle="1" w:styleId="xl43">
    <w:name w:val="xl43"/>
    <w:basedOn w:val="Normal"/>
    <w:rsid w:val="007316E2"/>
    <w:pPr>
      <w:pBdr>
        <w:bottom w:val="single" w:sz="8" w:space="0" w:color="auto"/>
      </w:pBdr>
      <w:spacing w:before="100" w:beforeAutospacing="1" w:after="100" w:afterAutospacing="1"/>
      <w:jc w:val="center"/>
    </w:pPr>
    <w:rPr>
      <w:b/>
      <w:bCs/>
      <w:sz w:val="18"/>
      <w:szCs w:val="18"/>
      <w:lang w:eastAsia="en-AU"/>
    </w:rPr>
  </w:style>
  <w:style w:type="paragraph" w:customStyle="1" w:styleId="xl44">
    <w:name w:val="xl44"/>
    <w:basedOn w:val="Normal"/>
    <w:rsid w:val="007316E2"/>
    <w:pPr>
      <w:spacing w:before="100" w:beforeAutospacing="1" w:after="100" w:afterAutospacing="1"/>
    </w:pPr>
    <w:rPr>
      <w:b/>
      <w:bCs/>
      <w:lang w:eastAsia="en-AU"/>
    </w:rPr>
  </w:style>
  <w:style w:type="paragraph" w:customStyle="1" w:styleId="xl45">
    <w:name w:val="xl45"/>
    <w:basedOn w:val="Normal"/>
    <w:rsid w:val="007316E2"/>
    <w:pPr>
      <w:spacing w:before="100" w:beforeAutospacing="1" w:after="100" w:afterAutospacing="1"/>
    </w:pPr>
    <w:rPr>
      <w:lang w:eastAsia="en-AU"/>
    </w:rPr>
  </w:style>
  <w:style w:type="paragraph" w:customStyle="1" w:styleId="xl46">
    <w:name w:val="xl46"/>
    <w:basedOn w:val="Normal"/>
    <w:rsid w:val="007316E2"/>
    <w:pPr>
      <w:spacing w:before="100" w:beforeAutospacing="1" w:after="100" w:afterAutospacing="1"/>
    </w:pPr>
    <w:rPr>
      <w:sz w:val="18"/>
      <w:szCs w:val="18"/>
      <w:lang w:eastAsia="en-AU"/>
    </w:rPr>
  </w:style>
  <w:style w:type="paragraph" w:customStyle="1" w:styleId="xl47">
    <w:name w:val="xl47"/>
    <w:basedOn w:val="Normal"/>
    <w:rsid w:val="007316E2"/>
    <w:pPr>
      <w:pBdr>
        <w:bottom w:val="single" w:sz="8" w:space="0" w:color="auto"/>
      </w:pBdr>
      <w:spacing w:before="100" w:beforeAutospacing="1" w:after="100" w:afterAutospacing="1"/>
    </w:pPr>
    <w:rPr>
      <w:sz w:val="18"/>
      <w:szCs w:val="18"/>
      <w:lang w:eastAsia="en-AU"/>
    </w:rPr>
  </w:style>
  <w:style w:type="paragraph" w:customStyle="1" w:styleId="xl48">
    <w:name w:val="xl48"/>
    <w:basedOn w:val="Normal"/>
    <w:rsid w:val="007316E2"/>
    <w:pPr>
      <w:pBdr>
        <w:bottom w:val="single" w:sz="8" w:space="0" w:color="auto"/>
      </w:pBdr>
      <w:spacing w:before="100" w:beforeAutospacing="1" w:after="100" w:afterAutospacing="1"/>
    </w:pPr>
    <w:rPr>
      <w:b/>
      <w:bCs/>
      <w:sz w:val="18"/>
      <w:szCs w:val="18"/>
      <w:lang w:eastAsia="en-AU"/>
    </w:rPr>
  </w:style>
  <w:style w:type="paragraph" w:customStyle="1" w:styleId="xl49">
    <w:name w:val="xl49"/>
    <w:basedOn w:val="Normal"/>
    <w:rsid w:val="007316E2"/>
    <w:pPr>
      <w:pBdr>
        <w:top w:val="single" w:sz="8" w:space="0" w:color="auto"/>
      </w:pBdr>
      <w:spacing w:before="100" w:beforeAutospacing="1" w:after="100" w:afterAutospacing="1"/>
    </w:pPr>
    <w:rPr>
      <w:sz w:val="18"/>
      <w:szCs w:val="18"/>
      <w:lang w:eastAsia="en-AU"/>
    </w:rPr>
  </w:style>
  <w:style w:type="paragraph" w:customStyle="1" w:styleId="xl50">
    <w:name w:val="xl50"/>
    <w:basedOn w:val="Normal"/>
    <w:rsid w:val="007316E2"/>
    <w:pPr>
      <w:spacing w:before="100" w:beforeAutospacing="1" w:after="100" w:afterAutospacing="1"/>
    </w:pPr>
    <w:rPr>
      <w:b/>
      <w:bCs/>
      <w:sz w:val="18"/>
      <w:szCs w:val="18"/>
      <w:lang w:eastAsia="en-AU"/>
    </w:rPr>
  </w:style>
  <w:style w:type="paragraph" w:customStyle="1" w:styleId="xl51">
    <w:name w:val="xl51"/>
    <w:basedOn w:val="Normal"/>
    <w:rsid w:val="007316E2"/>
    <w:pPr>
      <w:spacing w:before="100" w:beforeAutospacing="1" w:after="100" w:afterAutospacing="1"/>
    </w:pPr>
    <w:rPr>
      <w:lang w:eastAsia="en-AU"/>
    </w:rPr>
  </w:style>
  <w:style w:type="paragraph" w:customStyle="1" w:styleId="xl52">
    <w:name w:val="xl52"/>
    <w:basedOn w:val="Normal"/>
    <w:rsid w:val="007316E2"/>
    <w:pPr>
      <w:spacing w:before="100" w:beforeAutospacing="1" w:after="100" w:afterAutospacing="1"/>
      <w:jc w:val="center"/>
    </w:pPr>
    <w:rPr>
      <w:sz w:val="18"/>
      <w:szCs w:val="18"/>
      <w:lang w:eastAsia="en-AU"/>
    </w:rPr>
  </w:style>
  <w:style w:type="paragraph" w:customStyle="1" w:styleId="xl53">
    <w:name w:val="xl53"/>
    <w:basedOn w:val="Normal"/>
    <w:rsid w:val="007316E2"/>
    <w:pPr>
      <w:spacing w:before="100" w:beforeAutospacing="1" w:after="100" w:afterAutospacing="1"/>
      <w:jc w:val="center"/>
    </w:pPr>
    <w:rPr>
      <w:sz w:val="18"/>
      <w:szCs w:val="18"/>
      <w:lang w:eastAsia="en-AU"/>
    </w:rPr>
  </w:style>
  <w:style w:type="paragraph" w:customStyle="1" w:styleId="xl54">
    <w:name w:val="xl54"/>
    <w:basedOn w:val="Normal"/>
    <w:rsid w:val="007316E2"/>
    <w:pPr>
      <w:spacing w:before="100" w:beforeAutospacing="1" w:after="100" w:afterAutospacing="1"/>
    </w:pPr>
    <w:rPr>
      <w:sz w:val="18"/>
      <w:szCs w:val="18"/>
      <w:lang w:eastAsia="en-AU"/>
    </w:rPr>
  </w:style>
  <w:style w:type="paragraph" w:customStyle="1" w:styleId="xl55">
    <w:name w:val="xl55"/>
    <w:basedOn w:val="Normal"/>
    <w:rsid w:val="007316E2"/>
    <w:pPr>
      <w:spacing w:before="100" w:beforeAutospacing="1" w:after="100" w:afterAutospacing="1"/>
    </w:pPr>
    <w:rPr>
      <w:sz w:val="18"/>
      <w:szCs w:val="18"/>
      <w:lang w:eastAsia="en-AU"/>
    </w:rPr>
  </w:style>
  <w:style w:type="paragraph" w:customStyle="1" w:styleId="xl56">
    <w:name w:val="xl56"/>
    <w:basedOn w:val="Normal"/>
    <w:rsid w:val="007316E2"/>
    <w:pPr>
      <w:spacing w:before="100" w:beforeAutospacing="1" w:after="100" w:afterAutospacing="1"/>
      <w:textAlignment w:val="center"/>
    </w:pPr>
    <w:rPr>
      <w:lang w:eastAsia="en-AU"/>
    </w:rPr>
  </w:style>
  <w:style w:type="paragraph" w:customStyle="1" w:styleId="xl57">
    <w:name w:val="xl57"/>
    <w:basedOn w:val="Normal"/>
    <w:rsid w:val="007316E2"/>
    <w:pPr>
      <w:spacing w:before="100" w:beforeAutospacing="1" w:after="100" w:afterAutospacing="1"/>
      <w:ind w:firstLineChars="100" w:firstLine="100"/>
      <w:textAlignment w:val="center"/>
    </w:pPr>
    <w:rPr>
      <w:sz w:val="18"/>
      <w:szCs w:val="18"/>
      <w:lang w:eastAsia="en-AU"/>
    </w:rPr>
  </w:style>
  <w:style w:type="paragraph" w:customStyle="1" w:styleId="xl58">
    <w:name w:val="xl58"/>
    <w:basedOn w:val="Normal"/>
    <w:rsid w:val="007316E2"/>
    <w:pPr>
      <w:spacing w:before="100" w:beforeAutospacing="1" w:after="100" w:afterAutospacing="1"/>
      <w:textAlignment w:val="center"/>
    </w:pPr>
    <w:rPr>
      <w:rFonts w:ascii="Times New Roman Bold" w:hAnsi="Times New Roman Bold"/>
      <w:b/>
      <w:bCs/>
      <w:lang w:eastAsia="en-AU"/>
    </w:rPr>
  </w:style>
  <w:style w:type="paragraph" w:customStyle="1" w:styleId="xl59">
    <w:name w:val="xl59"/>
    <w:basedOn w:val="Normal"/>
    <w:rsid w:val="007316E2"/>
    <w:pPr>
      <w:pBdr>
        <w:bottom w:val="single" w:sz="8" w:space="0" w:color="auto"/>
      </w:pBdr>
      <w:spacing w:before="100" w:beforeAutospacing="1" w:after="100" w:afterAutospacing="1"/>
      <w:ind w:firstLineChars="100" w:firstLine="100"/>
      <w:textAlignment w:val="center"/>
    </w:pPr>
    <w:rPr>
      <w:b/>
      <w:bCs/>
      <w:sz w:val="18"/>
      <w:szCs w:val="18"/>
      <w:lang w:eastAsia="en-AU"/>
    </w:rPr>
  </w:style>
  <w:style w:type="paragraph" w:customStyle="1" w:styleId="xl60">
    <w:name w:val="xl60"/>
    <w:basedOn w:val="Normal"/>
    <w:rsid w:val="007316E2"/>
    <w:pPr>
      <w:spacing w:before="100" w:beforeAutospacing="1" w:after="100" w:afterAutospacing="1"/>
      <w:jc w:val="center"/>
      <w:textAlignment w:val="center"/>
    </w:pPr>
    <w:rPr>
      <w:sz w:val="18"/>
      <w:szCs w:val="18"/>
      <w:lang w:eastAsia="en-AU"/>
    </w:rPr>
  </w:style>
  <w:style w:type="paragraph" w:customStyle="1" w:styleId="xl61">
    <w:name w:val="xl61"/>
    <w:basedOn w:val="Normal"/>
    <w:rsid w:val="007316E2"/>
    <w:pPr>
      <w:spacing w:before="100" w:beforeAutospacing="1" w:after="100" w:afterAutospacing="1"/>
      <w:textAlignment w:val="center"/>
    </w:pPr>
    <w:rPr>
      <w:lang w:eastAsia="en-AU"/>
    </w:rPr>
  </w:style>
  <w:style w:type="character" w:customStyle="1" w:styleId="Heading3TopofPageChar">
    <w:name w:val="Heading 3 Top of Page Char"/>
    <w:link w:val="Heading3TopofPage"/>
    <w:locked/>
    <w:rsid w:val="007316E2"/>
    <w:rPr>
      <w:rFonts w:ascii="Arial" w:hAnsi="Arial"/>
      <w:b/>
      <w:bCs/>
      <w:sz w:val="24"/>
      <w:szCs w:val="26"/>
      <w:lang w:eastAsia="en-US"/>
    </w:rPr>
  </w:style>
  <w:style w:type="character" w:customStyle="1" w:styleId="TableTextLeft-BP4Char">
    <w:name w:val="Table Text Left - BP4 Char"/>
    <w:link w:val="TableTextLeft-BP4"/>
    <w:locked/>
    <w:rsid w:val="007316E2"/>
    <w:rPr>
      <w:rFonts w:ascii="Calibri" w:hAnsi="Calibri"/>
      <w:sz w:val="18"/>
      <w:szCs w:val="18"/>
      <w:lang w:eastAsia="en-US"/>
    </w:rPr>
  </w:style>
  <w:style w:type="paragraph" w:customStyle="1" w:styleId="1n">
    <w:name w:val="1. n"/>
    <w:basedOn w:val="n"/>
    <w:rsid w:val="00FB4CEC"/>
    <w:rPr>
      <w:iCs/>
      <w:szCs w:val="20"/>
    </w:rPr>
  </w:style>
  <w:style w:type="paragraph" w:customStyle="1" w:styleId="an">
    <w:name w:val="a. n"/>
    <w:basedOn w:val="n"/>
    <w:rsid w:val="00FB4CEC"/>
    <w:rPr>
      <w:iCs/>
      <w:szCs w:val="20"/>
    </w:rPr>
  </w:style>
  <w:style w:type="character" w:customStyle="1" w:styleId="CharChar2">
    <w:name w:val="Char Char2"/>
    <w:uiPriority w:val="99"/>
    <w:rsid w:val="00BF50D3"/>
    <w:rPr>
      <w:rFonts w:ascii="Calibri" w:hAnsi="Calibri" w:cs="Times New Roman"/>
      <w:sz w:val="24"/>
      <w:lang w:val="en-AU" w:eastAsia="en-US" w:bidi="ar-SA"/>
    </w:rPr>
  </w:style>
  <w:style w:type="character" w:customStyle="1" w:styleId="CharChar11">
    <w:name w:val="Char Char11"/>
    <w:uiPriority w:val="99"/>
    <w:rsid w:val="00BF50D3"/>
    <w:rPr>
      <w:rFonts w:ascii="Arial" w:hAnsi="Arial" w:cs="Arial"/>
      <w:b/>
      <w:bCs/>
      <w:sz w:val="26"/>
      <w:szCs w:val="26"/>
      <w:lang w:val="en-AU" w:eastAsia="en-US" w:bidi="ar-SA"/>
    </w:rPr>
  </w:style>
  <w:style w:type="table" w:styleId="ColorfulGrid-Accent2">
    <w:name w:val="Colorful Grid Accent 2"/>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FB4CEC"/>
    <w:pPr>
      <w:ind w:left="240" w:hanging="240"/>
    </w:pPr>
  </w:style>
  <w:style w:type="paragraph" w:styleId="Index2">
    <w:name w:val="index 2"/>
    <w:basedOn w:val="Normal"/>
    <w:next w:val="Normal"/>
    <w:autoRedefine/>
    <w:rsid w:val="00FB4CEC"/>
    <w:pPr>
      <w:ind w:left="480" w:hanging="240"/>
    </w:pPr>
  </w:style>
  <w:style w:type="paragraph" w:styleId="Index3">
    <w:name w:val="index 3"/>
    <w:basedOn w:val="Normal"/>
    <w:next w:val="Normal"/>
    <w:autoRedefine/>
    <w:rsid w:val="00FB4CEC"/>
    <w:pPr>
      <w:ind w:left="720" w:hanging="240"/>
    </w:pPr>
  </w:style>
  <w:style w:type="paragraph" w:styleId="Index4">
    <w:name w:val="index 4"/>
    <w:basedOn w:val="Normal"/>
    <w:next w:val="Normal"/>
    <w:autoRedefine/>
    <w:rsid w:val="00FB4CEC"/>
    <w:pPr>
      <w:ind w:left="960" w:hanging="240"/>
    </w:pPr>
  </w:style>
  <w:style w:type="paragraph" w:styleId="Index5">
    <w:name w:val="index 5"/>
    <w:basedOn w:val="Normal"/>
    <w:next w:val="Normal"/>
    <w:autoRedefine/>
    <w:rsid w:val="00FB4CEC"/>
    <w:pPr>
      <w:ind w:left="1200" w:hanging="240"/>
    </w:pPr>
  </w:style>
  <w:style w:type="paragraph" w:styleId="Index6">
    <w:name w:val="index 6"/>
    <w:basedOn w:val="Normal"/>
    <w:next w:val="Normal"/>
    <w:autoRedefine/>
    <w:rsid w:val="00FB4CEC"/>
    <w:pPr>
      <w:ind w:left="1440" w:hanging="240"/>
    </w:pPr>
  </w:style>
  <w:style w:type="paragraph" w:styleId="Index7">
    <w:name w:val="index 7"/>
    <w:basedOn w:val="Normal"/>
    <w:next w:val="Normal"/>
    <w:autoRedefine/>
    <w:rsid w:val="00FB4CEC"/>
    <w:pPr>
      <w:ind w:left="1680" w:hanging="240"/>
    </w:pPr>
  </w:style>
  <w:style w:type="paragraph" w:styleId="Index8">
    <w:name w:val="index 8"/>
    <w:basedOn w:val="Normal"/>
    <w:next w:val="Normal"/>
    <w:autoRedefine/>
    <w:rsid w:val="00FB4CEC"/>
    <w:pPr>
      <w:ind w:left="1920" w:hanging="240"/>
    </w:pPr>
  </w:style>
  <w:style w:type="paragraph" w:styleId="Index9">
    <w:name w:val="index 9"/>
    <w:basedOn w:val="Normal"/>
    <w:next w:val="Normal"/>
    <w:autoRedefine/>
    <w:rsid w:val="00FB4CEC"/>
    <w:pPr>
      <w:ind w:left="2160" w:hanging="240"/>
    </w:pPr>
  </w:style>
  <w:style w:type="paragraph" w:styleId="IndexHeading">
    <w:name w:val="index heading"/>
    <w:basedOn w:val="Normal"/>
    <w:next w:val="Index1"/>
    <w:rsid w:val="00FB4CEC"/>
    <w:rPr>
      <w:b/>
      <w:bCs/>
    </w:rPr>
  </w:style>
  <w:style w:type="paragraph" w:styleId="ListParagraph">
    <w:name w:val="List Paragraph"/>
    <w:basedOn w:val="Normal"/>
    <w:link w:val="ListParagraphChar"/>
    <w:uiPriority w:val="34"/>
    <w:qFormat/>
    <w:rsid w:val="009E567D"/>
    <w:pPr>
      <w:spacing w:after="0"/>
      <w:ind w:left="357" w:hanging="357"/>
    </w:pPr>
    <w:rPr>
      <w:sz w:val="16"/>
      <w:szCs w:val="24"/>
    </w:rPr>
  </w:style>
  <w:style w:type="paragraph" w:styleId="TableofAuthorities">
    <w:name w:val="table of authorities"/>
    <w:basedOn w:val="Normal"/>
    <w:next w:val="Normal"/>
    <w:rsid w:val="00FB4CEC"/>
    <w:pPr>
      <w:ind w:left="240" w:hanging="240"/>
    </w:pPr>
  </w:style>
  <w:style w:type="paragraph" w:styleId="TableofFigures">
    <w:name w:val="table of figures"/>
    <w:basedOn w:val="Normal"/>
    <w:next w:val="Normal"/>
    <w:rsid w:val="00FB4CEC"/>
  </w:style>
  <w:style w:type="paragraph" w:styleId="TOAHeading">
    <w:name w:val="toa heading"/>
    <w:basedOn w:val="Normal"/>
    <w:next w:val="Normal"/>
    <w:rsid w:val="00FB4CEC"/>
    <w:pPr>
      <w:spacing w:before="120"/>
    </w:pPr>
    <w:rPr>
      <w:b/>
      <w:bCs/>
      <w:szCs w:val="24"/>
    </w:rPr>
  </w:style>
  <w:style w:type="paragraph" w:styleId="Revision">
    <w:name w:val="Revision"/>
    <w:hidden/>
    <w:uiPriority w:val="99"/>
    <w:semiHidden/>
    <w:rsid w:val="00FC4AF1"/>
    <w:rPr>
      <w:rFonts w:ascii="Calibri" w:hAnsi="Calibri"/>
      <w:sz w:val="24"/>
      <w:lang w:eastAsia="en-US"/>
    </w:rPr>
  </w:style>
  <w:style w:type="numbering" w:styleId="1ai">
    <w:name w:val="Outline List 1"/>
    <w:basedOn w:val="NoList"/>
    <w:rsid w:val="00FB4CEC"/>
    <w:pPr>
      <w:numPr>
        <w:numId w:val="5"/>
      </w:numPr>
    </w:pPr>
  </w:style>
  <w:style w:type="numbering" w:styleId="ArticleSection">
    <w:name w:val="Outline List 3"/>
    <w:basedOn w:val="NoList"/>
    <w:rsid w:val="00FB4CEC"/>
    <w:pPr>
      <w:numPr>
        <w:numId w:val="6"/>
      </w:numPr>
    </w:pPr>
  </w:style>
  <w:style w:type="numbering" w:styleId="111111">
    <w:name w:val="Outline List 2"/>
    <w:basedOn w:val="NoList"/>
    <w:rsid w:val="00FB4CEC"/>
    <w:pPr>
      <w:numPr>
        <w:numId w:val="4"/>
      </w:numPr>
    </w:pPr>
  </w:style>
  <w:style w:type="character" w:customStyle="1" w:styleId="EmailStyle4191">
    <w:name w:val="EmailStyle4191"/>
    <w:rsid w:val="0061633B"/>
    <w:rPr>
      <w:rFonts w:ascii="Arial" w:hAnsi="Arial" w:cs="Arial"/>
      <w:color w:val="000080"/>
      <w:sz w:val="20"/>
    </w:rPr>
  </w:style>
  <w:style w:type="character" w:customStyle="1" w:styleId="EmailStyle4201">
    <w:name w:val="EmailStyle4201"/>
    <w:rsid w:val="0061633B"/>
    <w:rPr>
      <w:rFonts w:ascii="Arial" w:hAnsi="Arial" w:cs="Arial"/>
      <w:color w:val="auto"/>
      <w:sz w:val="20"/>
    </w:rPr>
  </w:style>
  <w:style w:type="character" w:customStyle="1" w:styleId="EmailStyle4211">
    <w:name w:val="EmailStyle4211"/>
    <w:rsid w:val="0061633B"/>
    <w:rPr>
      <w:rFonts w:ascii="Arial" w:hAnsi="Arial" w:cs="Arial"/>
      <w:color w:val="auto"/>
      <w:sz w:val="20"/>
    </w:rPr>
  </w:style>
  <w:style w:type="paragraph" w:customStyle="1" w:styleId="xl64">
    <w:name w:val="xl64"/>
    <w:basedOn w:val="Normal"/>
    <w:rsid w:val="00A23CF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5">
    <w:name w:val="xl65"/>
    <w:basedOn w:val="Normal"/>
    <w:rsid w:val="00A23CF5"/>
    <w:pPr>
      <w:spacing w:before="100" w:beforeAutospacing="1" w:after="100" w:afterAutospacing="1"/>
      <w:jc w:val="right"/>
    </w:pPr>
    <w:rPr>
      <w:rFonts w:ascii="Arial" w:hAnsi="Arial" w:cs="Arial"/>
      <w:b/>
      <w:bCs/>
      <w:sz w:val="16"/>
      <w:szCs w:val="16"/>
      <w:lang w:eastAsia="en-AU"/>
    </w:rPr>
  </w:style>
  <w:style w:type="paragraph" w:customStyle="1" w:styleId="xl66">
    <w:name w:val="xl66"/>
    <w:basedOn w:val="Normal"/>
    <w:rsid w:val="00A23CF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NoteHeading2">
    <w:name w:val="Note Heading2"/>
    <w:basedOn w:val="Normal"/>
    <w:autoRedefine/>
    <w:semiHidden/>
    <w:rsid w:val="00584421"/>
    <w:pPr>
      <w:spacing w:before="120"/>
      <w:ind w:left="28"/>
    </w:pPr>
    <w:rPr>
      <w:b/>
      <w:bCs/>
      <w:sz w:val="20"/>
    </w:rPr>
  </w:style>
  <w:style w:type="paragraph" w:customStyle="1" w:styleId="ARBodytext">
    <w:name w:val="AR_Body text"/>
    <w:basedOn w:val="Normal"/>
    <w:link w:val="ARBodytextChar"/>
    <w:qFormat/>
    <w:rsid w:val="00216B04"/>
    <w:pPr>
      <w:spacing w:after="60"/>
    </w:pPr>
  </w:style>
  <w:style w:type="character" w:customStyle="1" w:styleId="EmailStyle4271">
    <w:name w:val="EmailStyle4271"/>
    <w:rsid w:val="00584421"/>
    <w:rPr>
      <w:rFonts w:ascii="Arial" w:hAnsi="Arial" w:cs="Arial"/>
      <w:color w:val="auto"/>
      <w:sz w:val="20"/>
    </w:rPr>
  </w:style>
  <w:style w:type="character" w:customStyle="1" w:styleId="EmailStyle4281">
    <w:name w:val="EmailStyle4281"/>
    <w:rsid w:val="00584421"/>
    <w:rPr>
      <w:rFonts w:ascii="Arial" w:hAnsi="Arial" w:cs="Arial"/>
      <w:color w:val="auto"/>
      <w:sz w:val="20"/>
    </w:rPr>
  </w:style>
  <w:style w:type="character" w:customStyle="1" w:styleId="EmailStyle429">
    <w:name w:val="EmailStyle429"/>
    <w:rsid w:val="00522F4E"/>
    <w:rPr>
      <w:rFonts w:ascii="Arial" w:hAnsi="Arial" w:cs="Arial"/>
      <w:color w:val="000080"/>
      <w:sz w:val="20"/>
    </w:rPr>
  </w:style>
  <w:style w:type="character" w:customStyle="1" w:styleId="EmailStyle430">
    <w:name w:val="EmailStyle430"/>
    <w:rsid w:val="00522F4E"/>
    <w:rPr>
      <w:rFonts w:ascii="Arial" w:hAnsi="Arial" w:cs="Arial"/>
      <w:color w:val="auto"/>
      <w:sz w:val="20"/>
    </w:rPr>
  </w:style>
  <w:style w:type="character" w:customStyle="1" w:styleId="EmailStyle431">
    <w:name w:val="EmailStyle431"/>
    <w:rsid w:val="00522F4E"/>
    <w:rPr>
      <w:rFonts w:ascii="Arial" w:hAnsi="Arial" w:cs="Arial"/>
      <w:color w:val="auto"/>
      <w:sz w:val="20"/>
    </w:rPr>
  </w:style>
  <w:style w:type="character" w:customStyle="1" w:styleId="EmailStyle113">
    <w:name w:val="EmailStyle113"/>
    <w:rsid w:val="00E86C4F"/>
    <w:rPr>
      <w:rFonts w:ascii="Arial" w:hAnsi="Arial" w:cs="Arial"/>
      <w:color w:val="000080"/>
      <w:sz w:val="20"/>
      <w:szCs w:val="20"/>
    </w:rPr>
  </w:style>
  <w:style w:type="character" w:customStyle="1" w:styleId="EmailStyle114">
    <w:name w:val="EmailStyle114"/>
    <w:rsid w:val="00E86C4F"/>
    <w:rPr>
      <w:rFonts w:ascii="Arial" w:hAnsi="Arial" w:cs="Arial"/>
      <w:color w:val="auto"/>
      <w:sz w:val="20"/>
      <w:szCs w:val="20"/>
    </w:rPr>
  </w:style>
  <w:style w:type="character" w:customStyle="1" w:styleId="EmailStyle115">
    <w:name w:val="EmailStyle115"/>
    <w:rsid w:val="00E86C4F"/>
    <w:rPr>
      <w:rFonts w:ascii="Arial" w:hAnsi="Arial" w:cs="Arial"/>
      <w:color w:val="auto"/>
      <w:sz w:val="20"/>
      <w:szCs w:val="20"/>
    </w:rPr>
  </w:style>
  <w:style w:type="paragraph" w:customStyle="1" w:styleId="Heading1-BP3">
    <w:name w:val="Heading 1 - BP3"/>
    <w:basedOn w:val="Heading1"/>
    <w:next w:val="Heading1"/>
    <w:rsid w:val="00E86C4F"/>
    <w:pPr>
      <w:pBdr>
        <w:bottom w:val="single" w:sz="18" w:space="1" w:color="auto"/>
      </w:pBdr>
      <w:spacing w:before="240"/>
    </w:pPr>
    <w:rPr>
      <w:rFonts w:cs="Arial"/>
      <w:bCs/>
      <w:szCs w:val="28"/>
      <w:lang w:val="en-GB"/>
    </w:rPr>
  </w:style>
  <w:style w:type="paragraph" w:customStyle="1" w:styleId="Heading1-BP4">
    <w:name w:val="Heading 1 - BP4"/>
    <w:basedOn w:val="Heading1-BP3"/>
    <w:rsid w:val="00E86C4F"/>
    <w:pPr>
      <w:spacing w:after="240"/>
    </w:pPr>
  </w:style>
  <w:style w:type="paragraph" w:customStyle="1" w:styleId="sub-bullets">
    <w:name w:val="sub-bullets"/>
    <w:basedOn w:val="Normal"/>
    <w:rsid w:val="00E86C4F"/>
    <w:pPr>
      <w:numPr>
        <w:ilvl w:val="1"/>
        <w:numId w:val="23"/>
      </w:numPr>
      <w:spacing w:before="60" w:after="60"/>
    </w:pPr>
    <w:rPr>
      <w:rFonts w:ascii="Book Antiqua" w:hAnsi="Book Antiqua"/>
      <w:lang w:val="en-US"/>
    </w:rPr>
  </w:style>
  <w:style w:type="paragraph" w:customStyle="1" w:styleId="bullets0">
    <w:name w:val="bullets"/>
    <w:basedOn w:val="sub-bullets"/>
    <w:rsid w:val="00E86C4F"/>
    <w:pPr>
      <w:numPr>
        <w:ilvl w:val="0"/>
      </w:numPr>
    </w:pPr>
  </w:style>
  <w:style w:type="paragraph" w:customStyle="1" w:styleId="S">
    <w:name w:val="S"/>
    <w:basedOn w:val="Normal"/>
    <w:rsid w:val="00E86C4F"/>
    <w:pPr>
      <w:widowControl w:val="0"/>
    </w:pPr>
  </w:style>
  <w:style w:type="paragraph" w:customStyle="1" w:styleId="Q1A">
    <w:name w:val="Q1A"/>
    <w:basedOn w:val="Q2"/>
    <w:next w:val="Q2"/>
    <w:rsid w:val="00E86C4F"/>
    <w:rPr>
      <w:caps/>
    </w:rPr>
  </w:style>
  <w:style w:type="paragraph" w:customStyle="1" w:styleId="Q2">
    <w:name w:val="Q2"/>
    <w:next w:val="Q3"/>
    <w:rsid w:val="00E86C4F"/>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86C4F"/>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86C4F"/>
    <w:pPr>
      <w:spacing w:after="50"/>
    </w:pPr>
    <w:rPr>
      <w:rFonts w:ascii="Arial" w:hAnsi="Arial" w:cs="Arial"/>
      <w:sz w:val="20"/>
    </w:rPr>
  </w:style>
  <w:style w:type="character" w:customStyle="1" w:styleId="EmailStyle163">
    <w:name w:val="EmailStyle163"/>
    <w:rsid w:val="00E86C4F"/>
    <w:rPr>
      <w:rFonts w:ascii="Arial" w:hAnsi="Arial" w:cs="Arial"/>
      <w:color w:val="000080"/>
      <w:sz w:val="20"/>
      <w:szCs w:val="20"/>
    </w:rPr>
  </w:style>
  <w:style w:type="paragraph" w:customStyle="1" w:styleId="xl62">
    <w:name w:val="xl62"/>
    <w:basedOn w:val="Normal"/>
    <w:rsid w:val="00E86C4F"/>
    <w:pPr>
      <w:pBdr>
        <w:left w:val="single" w:sz="4" w:space="0" w:color="auto"/>
        <w:bottom w:val="single" w:sz="4" w:space="0" w:color="auto"/>
      </w:pBdr>
      <w:spacing w:before="100" w:beforeAutospacing="1" w:after="100" w:afterAutospacing="1"/>
    </w:pPr>
    <w:rPr>
      <w:rFonts w:eastAsia="Arial Unicode MS"/>
    </w:rPr>
  </w:style>
  <w:style w:type="paragraph" w:customStyle="1" w:styleId="xl63">
    <w:name w:val="xl63"/>
    <w:basedOn w:val="Normal"/>
    <w:rsid w:val="00E86C4F"/>
    <w:pPr>
      <w:pBdr>
        <w:bottom w:val="single" w:sz="4" w:space="0" w:color="auto"/>
        <w:right w:val="single" w:sz="4" w:space="0" w:color="auto"/>
      </w:pBdr>
      <w:spacing w:before="100" w:beforeAutospacing="1" w:after="100" w:afterAutospacing="1"/>
    </w:pPr>
    <w:rPr>
      <w:rFonts w:eastAsia="Arial Unicode MS"/>
    </w:rPr>
  </w:style>
  <w:style w:type="paragraph" w:customStyle="1" w:styleId="Default">
    <w:name w:val="Default"/>
    <w:rsid w:val="00E86C4F"/>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rFonts w:ascii="Calibri" w:hAnsi="Calibri"/>
      <w:bCs/>
      <w:kern w:val="0"/>
      <w:sz w:val="40"/>
      <w:szCs w:val="28"/>
      <w:lang w:val="en-US"/>
    </w:rPr>
  </w:style>
  <w:style w:type="paragraph" w:customStyle="1" w:styleId="NoteHeading3">
    <w:name w:val="Note Heading3"/>
    <w:basedOn w:val="Normal"/>
    <w:autoRedefine/>
    <w:semiHidden/>
    <w:rsid w:val="00CA4714"/>
    <w:pPr>
      <w:spacing w:before="120"/>
      <w:ind w:left="28"/>
    </w:pPr>
    <w:rPr>
      <w:b/>
      <w:bCs/>
      <w:sz w:val="20"/>
    </w:rPr>
  </w:style>
  <w:style w:type="character" w:customStyle="1" w:styleId="EmailStyle88">
    <w:name w:val="EmailStyle88"/>
    <w:rsid w:val="00215A31"/>
    <w:rPr>
      <w:rFonts w:ascii="Arial" w:hAnsi="Arial" w:cs="Arial"/>
      <w:color w:val="000080"/>
      <w:sz w:val="20"/>
    </w:rPr>
  </w:style>
  <w:style w:type="character" w:customStyle="1" w:styleId="EmailStyle89">
    <w:name w:val="EmailStyle89"/>
    <w:rsid w:val="00215A31"/>
    <w:rPr>
      <w:rFonts w:ascii="Arial" w:hAnsi="Arial" w:cs="Arial"/>
      <w:color w:val="auto"/>
      <w:sz w:val="20"/>
    </w:rPr>
  </w:style>
  <w:style w:type="character" w:customStyle="1" w:styleId="EmailStyle90">
    <w:name w:val="EmailStyle90"/>
    <w:rsid w:val="00215A31"/>
    <w:rPr>
      <w:rFonts w:ascii="Arial" w:hAnsi="Arial" w:cs="Arial"/>
      <w:color w:val="auto"/>
      <w:sz w:val="20"/>
    </w:rPr>
  </w:style>
  <w:style w:type="paragraph" w:customStyle="1" w:styleId="Single">
    <w:name w:val="Single"/>
    <w:basedOn w:val="Normal"/>
    <w:rsid w:val="00303415"/>
    <w:rPr>
      <w:rFonts w:ascii="Times New Roman" w:hAnsi="Times New Roman"/>
    </w:rPr>
  </w:style>
  <w:style w:type="paragraph" w:customStyle="1" w:styleId="Apara">
    <w:name w:val="A para"/>
    <w:basedOn w:val="Normal"/>
    <w:rsid w:val="00303415"/>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mainbullet">
    <w:name w:val="A main bullet"/>
    <w:basedOn w:val="Normal"/>
    <w:rsid w:val="00303415"/>
    <w:pPr>
      <w:spacing w:after="40"/>
      <w:ind w:left="1500" w:hanging="400"/>
      <w:jc w:val="both"/>
    </w:pPr>
    <w:rPr>
      <w:rFonts w:ascii="Times New Roman" w:hAnsi="Times New Roman"/>
      <w:szCs w:val="24"/>
    </w:rPr>
  </w:style>
  <w:style w:type="paragraph" w:customStyle="1" w:styleId="ARbullet1">
    <w:name w:val="AR_bullet 1"/>
    <w:basedOn w:val="BodyText"/>
    <w:link w:val="ARbullet1Char"/>
    <w:qFormat/>
    <w:rsid w:val="00296696"/>
    <w:pPr>
      <w:keepNext w:val="0"/>
      <w:keepLines w:val="0"/>
      <w:numPr>
        <w:numId w:val="1"/>
      </w:numPr>
      <w:spacing w:before="0" w:after="60"/>
      <w:ind w:left="357" w:hanging="357"/>
    </w:pPr>
    <w:rPr>
      <w:sz w:val="22"/>
    </w:rPr>
  </w:style>
  <w:style w:type="paragraph" w:styleId="Caption">
    <w:name w:val="caption"/>
    <w:basedOn w:val="Normal"/>
    <w:next w:val="Normal"/>
    <w:unhideWhenUsed/>
    <w:qFormat/>
    <w:locked/>
    <w:rsid w:val="00C07FC6"/>
    <w:pPr>
      <w:keepNext/>
      <w:spacing w:before="240" w:after="120"/>
    </w:pPr>
    <w:rPr>
      <w:b/>
      <w:bCs/>
      <w:color w:val="000000"/>
      <w:szCs w:val="18"/>
    </w:rPr>
  </w:style>
  <w:style w:type="character" w:customStyle="1" w:styleId="ARbullet1Char">
    <w:name w:val="AR_bullet 1 Char"/>
    <w:basedOn w:val="BodyTextIndentChar"/>
    <w:link w:val="ARbullet1"/>
    <w:rsid w:val="00426394"/>
    <w:rPr>
      <w:rFonts w:ascii="Calibri" w:hAnsi="Calibri"/>
      <w:sz w:val="22"/>
      <w:szCs w:val="24"/>
      <w:lang w:eastAsia="en-US"/>
    </w:rPr>
  </w:style>
  <w:style w:type="paragraph" w:customStyle="1" w:styleId="ARnote">
    <w:name w:val="AR_note"/>
    <w:basedOn w:val="NoteHeading"/>
    <w:link w:val="ARnoteChar"/>
    <w:qFormat/>
    <w:rsid w:val="00EE4D16"/>
    <w:pPr>
      <w:keepNext/>
      <w:spacing w:after="0"/>
    </w:pPr>
    <w:rPr>
      <w:sz w:val="18"/>
      <w:szCs w:val="16"/>
    </w:rPr>
  </w:style>
  <w:style w:type="paragraph" w:customStyle="1" w:styleId="Alnotes">
    <w:name w:val="Al notes"/>
    <w:basedOn w:val="ListParagraph"/>
    <w:next w:val="Normal"/>
    <w:link w:val="AlnotesChar"/>
    <w:autoRedefine/>
    <w:rsid w:val="00C0540A"/>
    <w:pPr>
      <w:numPr>
        <w:numId w:val="25"/>
      </w:numPr>
      <w:spacing w:before="0"/>
    </w:pPr>
    <w:rPr>
      <w:sz w:val="18"/>
    </w:rPr>
  </w:style>
  <w:style w:type="character" w:customStyle="1" w:styleId="ARnoteChar">
    <w:name w:val="AR_note Char"/>
    <w:link w:val="ARnote"/>
    <w:rsid w:val="00EE4D16"/>
    <w:rPr>
      <w:rFonts w:ascii="Calibri" w:hAnsi="Calibri"/>
      <w:b/>
      <w:sz w:val="18"/>
      <w:szCs w:val="16"/>
      <w:lang w:eastAsia="en-US"/>
    </w:rPr>
  </w:style>
  <w:style w:type="paragraph" w:customStyle="1" w:styleId="ARbullet2">
    <w:name w:val="AR_bullet 2"/>
    <w:basedOn w:val="ARbullet1"/>
    <w:link w:val="ARbullet2Char"/>
    <w:qFormat/>
    <w:rsid w:val="00426394"/>
    <w:pPr>
      <w:numPr>
        <w:numId w:val="24"/>
      </w:numPr>
      <w:ind w:left="630" w:hanging="273"/>
    </w:pPr>
  </w:style>
  <w:style w:type="character" w:customStyle="1" w:styleId="ListParagraphChar">
    <w:name w:val="List Paragraph Char"/>
    <w:link w:val="ListParagraph"/>
    <w:uiPriority w:val="34"/>
    <w:rsid w:val="005B5A37"/>
    <w:rPr>
      <w:rFonts w:ascii="Calibri" w:hAnsi="Calibri"/>
      <w:sz w:val="16"/>
      <w:szCs w:val="24"/>
      <w:lang w:eastAsia="en-US"/>
    </w:rPr>
  </w:style>
  <w:style w:type="character" w:customStyle="1" w:styleId="AlnotesChar">
    <w:name w:val="Al notes Char"/>
    <w:link w:val="Alnotes"/>
    <w:rsid w:val="00C0540A"/>
    <w:rPr>
      <w:rFonts w:ascii="Calibri" w:hAnsi="Calibri"/>
      <w:sz w:val="18"/>
      <w:szCs w:val="24"/>
      <w:lang w:eastAsia="en-US"/>
    </w:rPr>
  </w:style>
  <w:style w:type="paragraph" w:customStyle="1" w:styleId="Tableheading0">
    <w:name w:val="Table heading"/>
    <w:basedOn w:val="Heading6"/>
    <w:next w:val="Normal"/>
    <w:link w:val="TableheadingChar"/>
    <w:rsid w:val="00D746DB"/>
    <w:pPr>
      <w:jc w:val="left"/>
    </w:pPr>
  </w:style>
  <w:style w:type="character" w:customStyle="1" w:styleId="ARbullet2Char">
    <w:name w:val="AR_bullet 2 Char"/>
    <w:basedOn w:val="ARbullet1Char"/>
    <w:link w:val="ARbullet2"/>
    <w:rsid w:val="00426394"/>
    <w:rPr>
      <w:rFonts w:ascii="Calibri" w:hAnsi="Calibri"/>
      <w:sz w:val="22"/>
      <w:szCs w:val="24"/>
      <w:lang w:eastAsia="en-US"/>
    </w:rPr>
  </w:style>
  <w:style w:type="character" w:customStyle="1" w:styleId="TableheadingChar">
    <w:name w:val="Table heading Char"/>
    <w:link w:val="Tableheading0"/>
    <w:rsid w:val="00D746DB"/>
    <w:rPr>
      <w:rFonts w:ascii="Calibri" w:hAnsi="Calibri"/>
      <w:b/>
      <w:lang w:eastAsia="en-US"/>
    </w:rPr>
  </w:style>
  <w:style w:type="paragraph" w:customStyle="1" w:styleId="BSAItext">
    <w:name w:val="BS_AItext"/>
    <w:basedOn w:val="Normal"/>
    <w:link w:val="BSAItextChar"/>
    <w:rsid w:val="00141690"/>
    <w:rPr>
      <w:sz w:val="20"/>
    </w:rPr>
  </w:style>
  <w:style w:type="character" w:customStyle="1" w:styleId="BSAItextChar">
    <w:name w:val="BS_AItext Char"/>
    <w:link w:val="BSAItext"/>
    <w:rsid w:val="00141690"/>
    <w:rPr>
      <w:rFonts w:ascii="Calibri" w:hAnsi="Calibri"/>
      <w:sz w:val="20"/>
      <w:szCs w:val="20"/>
      <w:lang w:eastAsia="en-US"/>
    </w:rPr>
  </w:style>
  <w:style w:type="paragraph" w:customStyle="1" w:styleId="ARtablelist">
    <w:name w:val="AR_table list"/>
    <w:basedOn w:val="AIIndent"/>
    <w:link w:val="ARtablelistChar"/>
    <w:qFormat/>
    <w:rsid w:val="009D6846"/>
    <w:pPr>
      <w:numPr>
        <w:numId w:val="27"/>
      </w:numPr>
      <w:spacing w:before="0" w:after="0"/>
    </w:pPr>
  </w:style>
  <w:style w:type="paragraph" w:styleId="NoSpacing">
    <w:name w:val="No Spacing"/>
    <w:link w:val="NoSpacingChar"/>
    <w:uiPriority w:val="1"/>
    <w:qFormat/>
    <w:rsid w:val="007A4C99"/>
    <w:rPr>
      <w:rFonts w:ascii="Calibri" w:hAnsi="Calibri"/>
      <w:lang w:eastAsia="en-US"/>
    </w:rPr>
  </w:style>
  <w:style w:type="character" w:customStyle="1" w:styleId="ARtablelistChar">
    <w:name w:val="AR_table list Char"/>
    <w:basedOn w:val="AIIndentChar"/>
    <w:link w:val="ARtablelist"/>
    <w:rsid w:val="009D6846"/>
    <w:rPr>
      <w:rFonts w:ascii="Calibri" w:hAnsi="Calibri"/>
      <w:sz w:val="20"/>
      <w:szCs w:val="20"/>
      <w:lang w:eastAsia="en-US"/>
    </w:rPr>
  </w:style>
  <w:style w:type="paragraph" w:customStyle="1" w:styleId="tablenospacing">
    <w:name w:val="table no spacing"/>
    <w:basedOn w:val="NoSpacing"/>
    <w:link w:val="tablenospacingChar"/>
    <w:rsid w:val="007A4C99"/>
    <w:pPr>
      <w:jc w:val="right"/>
    </w:pPr>
    <w:rPr>
      <w:b/>
    </w:rPr>
  </w:style>
  <w:style w:type="character" w:customStyle="1" w:styleId="NoSpacingChar">
    <w:name w:val="No Spacing Char"/>
    <w:link w:val="NoSpacing"/>
    <w:uiPriority w:val="1"/>
    <w:rsid w:val="007A4C99"/>
    <w:rPr>
      <w:rFonts w:ascii="Calibri" w:hAnsi="Calibri"/>
      <w:lang w:eastAsia="en-US" w:bidi="ar-SA"/>
    </w:rPr>
  </w:style>
  <w:style w:type="character" w:customStyle="1" w:styleId="tablenospacingChar">
    <w:name w:val="table no spacing Char"/>
    <w:link w:val="tablenospacing"/>
    <w:rsid w:val="007A4C99"/>
    <w:rPr>
      <w:rFonts w:ascii="Calibri" w:hAnsi="Calibri"/>
      <w:b/>
      <w:sz w:val="20"/>
      <w:szCs w:val="20"/>
      <w:lang w:eastAsia="en-US"/>
    </w:rPr>
  </w:style>
  <w:style w:type="paragraph" w:customStyle="1" w:styleId="ARtableheading1">
    <w:name w:val="AR_table heading 1"/>
    <w:basedOn w:val="NoSpacing"/>
    <w:link w:val="ARtableheading1Char"/>
    <w:rsid w:val="007D71D2"/>
    <w:pPr>
      <w:framePr w:wrap="around" w:vAnchor="text" w:hAnchor="text" w:y="1"/>
      <w:jc w:val="right"/>
    </w:pPr>
    <w:rPr>
      <w:b/>
      <w:bCs/>
    </w:rPr>
  </w:style>
  <w:style w:type="paragraph" w:customStyle="1" w:styleId="ARTablefigures">
    <w:name w:val="AR_Table figures"/>
    <w:basedOn w:val="ARTabletext"/>
    <w:link w:val="ARTablefiguresChar"/>
    <w:autoRedefine/>
    <w:qFormat/>
    <w:rsid w:val="000721F7"/>
    <w:pPr>
      <w:jc w:val="right"/>
    </w:pPr>
    <w:rPr>
      <w:bCs w:val="0"/>
    </w:rPr>
  </w:style>
  <w:style w:type="character" w:customStyle="1" w:styleId="ARtableheading1Char">
    <w:name w:val="AR_table heading 1 Char"/>
    <w:basedOn w:val="NoSpacingChar"/>
    <w:link w:val="ARtableheading1"/>
    <w:rsid w:val="007D71D2"/>
    <w:rPr>
      <w:rFonts w:ascii="Calibri" w:hAnsi="Calibri"/>
      <w:b/>
      <w:bCs/>
      <w:lang w:eastAsia="en-US" w:bidi="ar-SA"/>
    </w:rPr>
  </w:style>
  <w:style w:type="paragraph" w:customStyle="1" w:styleId="ARTabletext">
    <w:name w:val="AR_Table text"/>
    <w:basedOn w:val="ARtableheading1"/>
    <w:link w:val="ARTabletextChar"/>
    <w:autoRedefine/>
    <w:qFormat/>
    <w:rsid w:val="000721F7"/>
    <w:pPr>
      <w:framePr w:wrap="auto" w:vAnchor="margin" w:yAlign="inline"/>
      <w:ind w:left="227" w:hanging="227"/>
      <w:jc w:val="left"/>
    </w:pPr>
    <w:rPr>
      <w:b w:val="0"/>
      <w:lang w:eastAsia="en-AU"/>
    </w:rPr>
  </w:style>
  <w:style w:type="character" w:customStyle="1" w:styleId="ARTablefiguresChar">
    <w:name w:val="AR_Table figures Char"/>
    <w:basedOn w:val="AITableTextChar"/>
    <w:link w:val="ARTablefigures"/>
    <w:rsid w:val="000721F7"/>
    <w:rPr>
      <w:rFonts w:ascii="Calibri" w:hAnsi="Calibri"/>
      <w:sz w:val="20"/>
      <w:szCs w:val="24"/>
      <w:lang w:eastAsia="en-US"/>
    </w:rPr>
  </w:style>
  <w:style w:type="character" w:customStyle="1" w:styleId="ARTabletextChar">
    <w:name w:val="AR_Table text Char"/>
    <w:basedOn w:val="ARtableheading1Char"/>
    <w:link w:val="ARTabletext"/>
    <w:rsid w:val="000721F7"/>
    <w:rPr>
      <w:rFonts w:ascii="Calibri" w:hAnsi="Calibri"/>
      <w:b/>
      <w:bCs/>
      <w:lang w:eastAsia="en-US" w:bidi="ar-SA"/>
    </w:rPr>
  </w:style>
  <w:style w:type="paragraph" w:customStyle="1" w:styleId="ARnoteslist">
    <w:name w:val="AR_notes list"/>
    <w:basedOn w:val="Alnotes"/>
    <w:link w:val="ARnoteslistChar"/>
    <w:qFormat/>
    <w:rsid w:val="00833051"/>
    <w:pPr>
      <w:numPr>
        <w:numId w:val="26"/>
      </w:numPr>
    </w:pPr>
  </w:style>
  <w:style w:type="character" w:customStyle="1" w:styleId="ARnoteslistChar">
    <w:name w:val="AR_notes list Char"/>
    <w:basedOn w:val="AlnotesChar"/>
    <w:link w:val="ARnoteslist"/>
    <w:rsid w:val="00833051"/>
    <w:rPr>
      <w:rFonts w:ascii="Calibri" w:hAnsi="Calibri"/>
      <w:sz w:val="18"/>
      <w:szCs w:val="24"/>
      <w:lang w:eastAsia="en-US"/>
    </w:rPr>
  </w:style>
  <w:style w:type="paragraph" w:customStyle="1" w:styleId="ARTableFiguresheading">
    <w:name w:val="AR_Table Figures_heading"/>
    <w:basedOn w:val="ARtableheading1"/>
    <w:link w:val="ARTableFiguresheadingChar"/>
    <w:qFormat/>
    <w:rsid w:val="000721F7"/>
    <w:pPr>
      <w:framePr w:wrap="auto" w:vAnchor="margin" w:yAlign="inline"/>
    </w:pPr>
    <w:rPr>
      <w:bCs w:val="0"/>
    </w:rPr>
  </w:style>
  <w:style w:type="character" w:customStyle="1" w:styleId="ARTableFiguresheadingChar">
    <w:name w:val="AR_Table Figures_heading Char"/>
    <w:basedOn w:val="ARtableheading1Char"/>
    <w:link w:val="ARTableFiguresheading"/>
    <w:rsid w:val="000721F7"/>
    <w:rPr>
      <w:rFonts w:ascii="Calibri" w:hAnsi="Calibri"/>
      <w:b/>
      <w:bCs/>
      <w:lang w:eastAsia="en-US" w:bidi="ar-SA"/>
    </w:rPr>
  </w:style>
  <w:style w:type="paragraph" w:styleId="DocumentMap">
    <w:name w:val="Document Map"/>
    <w:basedOn w:val="Normal"/>
    <w:link w:val="DocumentMapChar"/>
    <w:uiPriority w:val="99"/>
    <w:semiHidden/>
    <w:unhideWhenUsed/>
    <w:rsid w:val="00BA1CB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CBA"/>
    <w:rPr>
      <w:rFonts w:ascii="Tahoma" w:hAnsi="Tahoma" w:cs="Tahoma"/>
      <w:sz w:val="16"/>
      <w:szCs w:val="16"/>
      <w:lang w:eastAsia="en-US"/>
    </w:rPr>
  </w:style>
  <w:style w:type="paragraph" w:customStyle="1" w:styleId="ARTabletextbold">
    <w:name w:val="AR_Table text bold"/>
    <w:basedOn w:val="ARTabletext"/>
    <w:qFormat/>
    <w:rsid w:val="00404AA2"/>
    <w:rPr>
      <w:b/>
    </w:rPr>
  </w:style>
  <w:style w:type="paragraph" w:customStyle="1" w:styleId="ARTableTextbolditalics">
    <w:name w:val="AR_Table Text bold italics"/>
    <w:basedOn w:val="ARTabletext"/>
    <w:qFormat/>
    <w:rsid w:val="006E57FD"/>
    <w:rPr>
      <w:b/>
      <w:i/>
    </w:rPr>
  </w:style>
  <w:style w:type="paragraph" w:customStyle="1" w:styleId="ARtablefiguresbolditalics">
    <w:name w:val="AR_table figures bold italics"/>
    <w:basedOn w:val="ARTablefigures"/>
    <w:qFormat/>
    <w:rsid w:val="00391E14"/>
    <w:rPr>
      <w:b/>
      <w:i/>
    </w:rPr>
  </w:style>
  <w:style w:type="paragraph" w:customStyle="1" w:styleId="ARTableFiguresbold">
    <w:name w:val="AR_Table Figures bold"/>
    <w:basedOn w:val="ARTablefigures"/>
    <w:qFormat/>
    <w:rsid w:val="006E57FD"/>
    <w:rPr>
      <w:b/>
    </w:rPr>
  </w:style>
  <w:style w:type="paragraph" w:customStyle="1" w:styleId="ARTableCaption">
    <w:name w:val="AR_Table Caption"/>
    <w:basedOn w:val="Caption"/>
    <w:qFormat/>
    <w:rsid w:val="005308C2"/>
    <w:rPr>
      <w:color w:val="482D8C"/>
    </w:rPr>
  </w:style>
  <w:style w:type="table" w:customStyle="1" w:styleId="ARTableText0">
    <w:name w:val="AR_Table_Text"/>
    <w:basedOn w:val="TableNormal"/>
    <w:uiPriority w:val="99"/>
    <w:qFormat/>
    <w:rsid w:val="002071A2"/>
    <w:rPr>
      <w:rFonts w:asciiTheme="minorHAnsi" w:hAnsiTheme="minorHAnsi"/>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RTableheadingNormal">
    <w:name w:val="AR_Table_heading_Normal"/>
    <w:basedOn w:val="ARTableFiguresheading"/>
    <w:qFormat/>
    <w:rsid w:val="002071A2"/>
    <w:pPr>
      <w:jc w:val="center"/>
    </w:pPr>
  </w:style>
  <w:style w:type="table" w:customStyle="1" w:styleId="ARTableFigures0">
    <w:name w:val="AR_Table_Figures"/>
    <w:basedOn w:val="ARTableText0"/>
    <w:uiPriority w:val="99"/>
    <w:qFormat/>
    <w:rsid w:val="00950251"/>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Rbullet3">
    <w:name w:val="AR_bullet 3"/>
    <w:basedOn w:val="ARbullet2"/>
    <w:qFormat/>
    <w:rsid w:val="00216B04"/>
    <w:pPr>
      <w:numPr>
        <w:numId w:val="28"/>
      </w:numPr>
      <w:ind w:left="993" w:hanging="276"/>
    </w:pPr>
  </w:style>
  <w:style w:type="paragraph" w:customStyle="1" w:styleId="IntroParagraph">
    <w:name w:val="Intro Paragraph"/>
    <w:basedOn w:val="ARBodytext"/>
    <w:link w:val="IntroParagraphChar"/>
    <w:qFormat/>
    <w:rsid w:val="002152C5"/>
    <w:rPr>
      <w:color w:val="482D8C"/>
    </w:rPr>
  </w:style>
  <w:style w:type="character" w:customStyle="1" w:styleId="ARBodytextChar">
    <w:name w:val="AR_Body text Char"/>
    <w:basedOn w:val="DefaultParagraphFont"/>
    <w:link w:val="ARBodytext"/>
    <w:rsid w:val="002152C5"/>
    <w:rPr>
      <w:rFonts w:ascii="Calibri" w:hAnsi="Calibri"/>
      <w:sz w:val="22"/>
      <w:lang w:eastAsia="en-US"/>
    </w:rPr>
  </w:style>
  <w:style w:type="character" w:customStyle="1" w:styleId="IntroParagraphChar">
    <w:name w:val="Intro Paragraph Char"/>
    <w:basedOn w:val="ARBodytextChar"/>
    <w:link w:val="IntroParagraph"/>
    <w:rsid w:val="002152C5"/>
    <w:rPr>
      <w:rFonts w:ascii="Calibri" w:hAnsi="Calibri"/>
      <w:color w:val="482D8C"/>
      <w:sz w:val="22"/>
      <w:lang w:eastAsia="en-US"/>
    </w:rPr>
  </w:style>
  <w:style w:type="paragraph" w:customStyle="1" w:styleId="Normal2">
    <w:name w:val="Normal 2"/>
    <w:basedOn w:val="ListParagraph"/>
    <w:link w:val="Normal2Char"/>
    <w:qFormat/>
    <w:rsid w:val="007C3932"/>
    <w:pPr>
      <w:numPr>
        <w:numId w:val="29"/>
      </w:numPr>
      <w:spacing w:before="0" w:after="200" w:line="360" w:lineRule="auto"/>
      <w:contextualSpacing/>
    </w:pPr>
    <w:rPr>
      <w:rFonts w:eastAsia="Calibri" w:cs="Arial"/>
      <w:kern w:val="2"/>
      <w:sz w:val="24"/>
    </w:rPr>
  </w:style>
  <w:style w:type="character" w:customStyle="1" w:styleId="Normal2Char">
    <w:name w:val="Normal 2 Char"/>
    <w:basedOn w:val="ListParagraphChar"/>
    <w:link w:val="Normal2"/>
    <w:rsid w:val="007C3932"/>
    <w:rPr>
      <w:rFonts w:ascii="Calibri" w:eastAsia="Calibri" w:hAnsi="Calibri" w:cs="Arial"/>
      <w:kern w:val="2"/>
      <w:sz w:val="24"/>
      <w:szCs w:val="24"/>
      <w:lang w:eastAsia="en-US"/>
    </w:rPr>
  </w:style>
  <w:style w:type="paragraph" w:customStyle="1" w:styleId="CM38">
    <w:name w:val="CM38"/>
    <w:basedOn w:val="Default"/>
    <w:next w:val="Default"/>
    <w:uiPriority w:val="99"/>
    <w:rsid w:val="00112E3D"/>
    <w:rPr>
      <w:rFonts w:ascii="Gill Sans MT Pro Light" w:eastAsia="Times New Roman" w:hAnsi="Gill Sans MT Pro Light"/>
      <w:color w:val="auto"/>
      <w:lang w:val="en-AU" w:eastAsia="en-AU"/>
    </w:rPr>
  </w:style>
  <w:style w:type="character" w:customStyle="1" w:styleId="BulletsChar">
    <w:name w:val="Bullets Char"/>
    <w:basedOn w:val="DefaultParagraphFont"/>
    <w:link w:val="Bullets"/>
    <w:locked/>
    <w:rsid w:val="00412DA8"/>
  </w:style>
  <w:style w:type="paragraph" w:customStyle="1" w:styleId="Bullets">
    <w:name w:val="Bullets"/>
    <w:basedOn w:val="ListParagraph"/>
    <w:link w:val="BulletsChar"/>
    <w:qFormat/>
    <w:rsid w:val="00412DA8"/>
    <w:pPr>
      <w:numPr>
        <w:numId w:val="33"/>
      </w:numPr>
      <w:spacing w:before="0" w:after="120"/>
      <w:contextualSpacing/>
    </w:pPr>
    <w:rPr>
      <w:rFonts w:ascii="Times New Roman" w:hAnsi="Times New Roman"/>
      <w:sz w:val="20"/>
      <w:szCs w:val="20"/>
      <w:lang w:eastAsia="en-AU"/>
    </w:rPr>
  </w:style>
  <w:style w:type="character" w:styleId="UnresolvedMention">
    <w:name w:val="Unresolved Mention"/>
    <w:basedOn w:val="DefaultParagraphFont"/>
    <w:uiPriority w:val="99"/>
    <w:semiHidden/>
    <w:unhideWhenUsed/>
    <w:rsid w:val="0021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543">
      <w:bodyDiv w:val="1"/>
      <w:marLeft w:val="0"/>
      <w:marRight w:val="0"/>
      <w:marTop w:val="0"/>
      <w:marBottom w:val="0"/>
      <w:divBdr>
        <w:top w:val="none" w:sz="0" w:space="0" w:color="auto"/>
        <w:left w:val="none" w:sz="0" w:space="0" w:color="auto"/>
        <w:bottom w:val="none" w:sz="0" w:space="0" w:color="auto"/>
        <w:right w:val="none" w:sz="0" w:space="0" w:color="auto"/>
      </w:divBdr>
    </w:div>
    <w:div w:id="73212856">
      <w:bodyDiv w:val="1"/>
      <w:marLeft w:val="0"/>
      <w:marRight w:val="0"/>
      <w:marTop w:val="0"/>
      <w:marBottom w:val="0"/>
      <w:divBdr>
        <w:top w:val="none" w:sz="0" w:space="0" w:color="auto"/>
        <w:left w:val="none" w:sz="0" w:space="0" w:color="auto"/>
        <w:bottom w:val="none" w:sz="0" w:space="0" w:color="auto"/>
        <w:right w:val="none" w:sz="0" w:space="0" w:color="auto"/>
      </w:divBdr>
    </w:div>
    <w:div w:id="129791798">
      <w:bodyDiv w:val="1"/>
      <w:marLeft w:val="0"/>
      <w:marRight w:val="0"/>
      <w:marTop w:val="0"/>
      <w:marBottom w:val="0"/>
      <w:divBdr>
        <w:top w:val="none" w:sz="0" w:space="0" w:color="auto"/>
        <w:left w:val="none" w:sz="0" w:space="0" w:color="auto"/>
        <w:bottom w:val="none" w:sz="0" w:space="0" w:color="auto"/>
        <w:right w:val="none" w:sz="0" w:space="0" w:color="auto"/>
      </w:divBdr>
    </w:div>
    <w:div w:id="159666025">
      <w:bodyDiv w:val="1"/>
      <w:marLeft w:val="0"/>
      <w:marRight w:val="0"/>
      <w:marTop w:val="0"/>
      <w:marBottom w:val="0"/>
      <w:divBdr>
        <w:top w:val="none" w:sz="0" w:space="0" w:color="auto"/>
        <w:left w:val="none" w:sz="0" w:space="0" w:color="auto"/>
        <w:bottom w:val="none" w:sz="0" w:space="0" w:color="auto"/>
        <w:right w:val="none" w:sz="0" w:space="0" w:color="auto"/>
      </w:divBdr>
    </w:div>
    <w:div w:id="195195765">
      <w:bodyDiv w:val="1"/>
      <w:marLeft w:val="0"/>
      <w:marRight w:val="0"/>
      <w:marTop w:val="0"/>
      <w:marBottom w:val="0"/>
      <w:divBdr>
        <w:top w:val="none" w:sz="0" w:space="0" w:color="auto"/>
        <w:left w:val="none" w:sz="0" w:space="0" w:color="auto"/>
        <w:bottom w:val="none" w:sz="0" w:space="0" w:color="auto"/>
        <w:right w:val="none" w:sz="0" w:space="0" w:color="auto"/>
      </w:divBdr>
    </w:div>
    <w:div w:id="217518105">
      <w:bodyDiv w:val="1"/>
      <w:marLeft w:val="0"/>
      <w:marRight w:val="0"/>
      <w:marTop w:val="0"/>
      <w:marBottom w:val="0"/>
      <w:divBdr>
        <w:top w:val="none" w:sz="0" w:space="0" w:color="auto"/>
        <w:left w:val="none" w:sz="0" w:space="0" w:color="auto"/>
        <w:bottom w:val="none" w:sz="0" w:space="0" w:color="auto"/>
        <w:right w:val="none" w:sz="0" w:space="0" w:color="auto"/>
      </w:divBdr>
    </w:div>
    <w:div w:id="338193685">
      <w:bodyDiv w:val="1"/>
      <w:marLeft w:val="0"/>
      <w:marRight w:val="0"/>
      <w:marTop w:val="0"/>
      <w:marBottom w:val="0"/>
      <w:divBdr>
        <w:top w:val="none" w:sz="0" w:space="0" w:color="auto"/>
        <w:left w:val="none" w:sz="0" w:space="0" w:color="auto"/>
        <w:bottom w:val="none" w:sz="0" w:space="0" w:color="auto"/>
        <w:right w:val="none" w:sz="0" w:space="0" w:color="auto"/>
      </w:divBdr>
    </w:div>
    <w:div w:id="359278666">
      <w:bodyDiv w:val="1"/>
      <w:marLeft w:val="0"/>
      <w:marRight w:val="0"/>
      <w:marTop w:val="0"/>
      <w:marBottom w:val="0"/>
      <w:divBdr>
        <w:top w:val="none" w:sz="0" w:space="0" w:color="auto"/>
        <w:left w:val="none" w:sz="0" w:space="0" w:color="auto"/>
        <w:bottom w:val="none" w:sz="0" w:space="0" w:color="auto"/>
        <w:right w:val="none" w:sz="0" w:space="0" w:color="auto"/>
      </w:divBdr>
    </w:div>
    <w:div w:id="374938340">
      <w:bodyDiv w:val="1"/>
      <w:marLeft w:val="0"/>
      <w:marRight w:val="0"/>
      <w:marTop w:val="0"/>
      <w:marBottom w:val="0"/>
      <w:divBdr>
        <w:top w:val="none" w:sz="0" w:space="0" w:color="auto"/>
        <w:left w:val="none" w:sz="0" w:space="0" w:color="auto"/>
        <w:bottom w:val="none" w:sz="0" w:space="0" w:color="auto"/>
        <w:right w:val="none" w:sz="0" w:space="0" w:color="auto"/>
      </w:divBdr>
    </w:div>
    <w:div w:id="386732227">
      <w:bodyDiv w:val="1"/>
      <w:marLeft w:val="0"/>
      <w:marRight w:val="0"/>
      <w:marTop w:val="0"/>
      <w:marBottom w:val="0"/>
      <w:divBdr>
        <w:top w:val="none" w:sz="0" w:space="0" w:color="auto"/>
        <w:left w:val="none" w:sz="0" w:space="0" w:color="auto"/>
        <w:bottom w:val="none" w:sz="0" w:space="0" w:color="auto"/>
        <w:right w:val="none" w:sz="0" w:space="0" w:color="auto"/>
      </w:divBdr>
    </w:div>
    <w:div w:id="393623348">
      <w:bodyDiv w:val="1"/>
      <w:marLeft w:val="0"/>
      <w:marRight w:val="0"/>
      <w:marTop w:val="0"/>
      <w:marBottom w:val="0"/>
      <w:divBdr>
        <w:top w:val="none" w:sz="0" w:space="0" w:color="auto"/>
        <w:left w:val="none" w:sz="0" w:space="0" w:color="auto"/>
        <w:bottom w:val="none" w:sz="0" w:space="0" w:color="auto"/>
        <w:right w:val="none" w:sz="0" w:space="0" w:color="auto"/>
      </w:divBdr>
    </w:div>
    <w:div w:id="411898409">
      <w:bodyDiv w:val="1"/>
      <w:marLeft w:val="0"/>
      <w:marRight w:val="0"/>
      <w:marTop w:val="0"/>
      <w:marBottom w:val="0"/>
      <w:divBdr>
        <w:top w:val="none" w:sz="0" w:space="0" w:color="auto"/>
        <w:left w:val="none" w:sz="0" w:space="0" w:color="auto"/>
        <w:bottom w:val="none" w:sz="0" w:space="0" w:color="auto"/>
        <w:right w:val="none" w:sz="0" w:space="0" w:color="auto"/>
      </w:divBdr>
    </w:div>
    <w:div w:id="437872048">
      <w:bodyDiv w:val="1"/>
      <w:marLeft w:val="0"/>
      <w:marRight w:val="0"/>
      <w:marTop w:val="0"/>
      <w:marBottom w:val="0"/>
      <w:divBdr>
        <w:top w:val="none" w:sz="0" w:space="0" w:color="auto"/>
        <w:left w:val="none" w:sz="0" w:space="0" w:color="auto"/>
        <w:bottom w:val="none" w:sz="0" w:space="0" w:color="auto"/>
        <w:right w:val="none" w:sz="0" w:space="0" w:color="auto"/>
      </w:divBdr>
    </w:div>
    <w:div w:id="459498956">
      <w:bodyDiv w:val="1"/>
      <w:marLeft w:val="0"/>
      <w:marRight w:val="0"/>
      <w:marTop w:val="0"/>
      <w:marBottom w:val="0"/>
      <w:divBdr>
        <w:top w:val="none" w:sz="0" w:space="0" w:color="auto"/>
        <w:left w:val="none" w:sz="0" w:space="0" w:color="auto"/>
        <w:bottom w:val="none" w:sz="0" w:space="0" w:color="auto"/>
        <w:right w:val="none" w:sz="0" w:space="0" w:color="auto"/>
      </w:divBdr>
    </w:div>
    <w:div w:id="475881693">
      <w:bodyDiv w:val="1"/>
      <w:marLeft w:val="0"/>
      <w:marRight w:val="0"/>
      <w:marTop w:val="0"/>
      <w:marBottom w:val="0"/>
      <w:divBdr>
        <w:top w:val="none" w:sz="0" w:space="0" w:color="auto"/>
        <w:left w:val="none" w:sz="0" w:space="0" w:color="auto"/>
        <w:bottom w:val="none" w:sz="0" w:space="0" w:color="auto"/>
        <w:right w:val="none" w:sz="0" w:space="0" w:color="auto"/>
      </w:divBdr>
    </w:div>
    <w:div w:id="579026406">
      <w:bodyDiv w:val="1"/>
      <w:marLeft w:val="0"/>
      <w:marRight w:val="0"/>
      <w:marTop w:val="0"/>
      <w:marBottom w:val="0"/>
      <w:divBdr>
        <w:top w:val="none" w:sz="0" w:space="0" w:color="auto"/>
        <w:left w:val="none" w:sz="0" w:space="0" w:color="auto"/>
        <w:bottom w:val="none" w:sz="0" w:space="0" w:color="auto"/>
        <w:right w:val="none" w:sz="0" w:space="0" w:color="auto"/>
      </w:divBdr>
    </w:div>
    <w:div w:id="580991181">
      <w:bodyDiv w:val="1"/>
      <w:marLeft w:val="0"/>
      <w:marRight w:val="0"/>
      <w:marTop w:val="0"/>
      <w:marBottom w:val="0"/>
      <w:divBdr>
        <w:top w:val="none" w:sz="0" w:space="0" w:color="auto"/>
        <w:left w:val="none" w:sz="0" w:space="0" w:color="auto"/>
        <w:bottom w:val="none" w:sz="0" w:space="0" w:color="auto"/>
        <w:right w:val="none" w:sz="0" w:space="0" w:color="auto"/>
      </w:divBdr>
    </w:div>
    <w:div w:id="654451202">
      <w:bodyDiv w:val="1"/>
      <w:marLeft w:val="0"/>
      <w:marRight w:val="0"/>
      <w:marTop w:val="0"/>
      <w:marBottom w:val="0"/>
      <w:divBdr>
        <w:top w:val="none" w:sz="0" w:space="0" w:color="auto"/>
        <w:left w:val="none" w:sz="0" w:space="0" w:color="auto"/>
        <w:bottom w:val="none" w:sz="0" w:space="0" w:color="auto"/>
        <w:right w:val="none" w:sz="0" w:space="0" w:color="auto"/>
      </w:divBdr>
    </w:div>
    <w:div w:id="667908871">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 w:id="803620508">
      <w:bodyDiv w:val="1"/>
      <w:marLeft w:val="0"/>
      <w:marRight w:val="0"/>
      <w:marTop w:val="0"/>
      <w:marBottom w:val="0"/>
      <w:divBdr>
        <w:top w:val="none" w:sz="0" w:space="0" w:color="auto"/>
        <w:left w:val="none" w:sz="0" w:space="0" w:color="auto"/>
        <w:bottom w:val="none" w:sz="0" w:space="0" w:color="auto"/>
        <w:right w:val="none" w:sz="0" w:space="0" w:color="auto"/>
      </w:divBdr>
    </w:div>
    <w:div w:id="824782214">
      <w:bodyDiv w:val="1"/>
      <w:marLeft w:val="0"/>
      <w:marRight w:val="0"/>
      <w:marTop w:val="0"/>
      <w:marBottom w:val="0"/>
      <w:divBdr>
        <w:top w:val="none" w:sz="0" w:space="0" w:color="auto"/>
        <w:left w:val="none" w:sz="0" w:space="0" w:color="auto"/>
        <w:bottom w:val="none" w:sz="0" w:space="0" w:color="auto"/>
        <w:right w:val="none" w:sz="0" w:space="0" w:color="auto"/>
      </w:divBdr>
    </w:div>
    <w:div w:id="838235372">
      <w:bodyDiv w:val="1"/>
      <w:marLeft w:val="0"/>
      <w:marRight w:val="0"/>
      <w:marTop w:val="0"/>
      <w:marBottom w:val="0"/>
      <w:divBdr>
        <w:top w:val="none" w:sz="0" w:space="0" w:color="auto"/>
        <w:left w:val="none" w:sz="0" w:space="0" w:color="auto"/>
        <w:bottom w:val="none" w:sz="0" w:space="0" w:color="auto"/>
        <w:right w:val="none" w:sz="0" w:space="0" w:color="auto"/>
      </w:divBdr>
    </w:div>
    <w:div w:id="840393899">
      <w:bodyDiv w:val="1"/>
      <w:marLeft w:val="0"/>
      <w:marRight w:val="0"/>
      <w:marTop w:val="0"/>
      <w:marBottom w:val="0"/>
      <w:divBdr>
        <w:top w:val="none" w:sz="0" w:space="0" w:color="auto"/>
        <w:left w:val="none" w:sz="0" w:space="0" w:color="auto"/>
        <w:bottom w:val="none" w:sz="0" w:space="0" w:color="auto"/>
        <w:right w:val="none" w:sz="0" w:space="0" w:color="auto"/>
      </w:divBdr>
    </w:div>
    <w:div w:id="879827904">
      <w:bodyDiv w:val="1"/>
      <w:marLeft w:val="0"/>
      <w:marRight w:val="0"/>
      <w:marTop w:val="0"/>
      <w:marBottom w:val="0"/>
      <w:divBdr>
        <w:top w:val="none" w:sz="0" w:space="0" w:color="auto"/>
        <w:left w:val="none" w:sz="0" w:space="0" w:color="auto"/>
        <w:bottom w:val="none" w:sz="0" w:space="0" w:color="auto"/>
        <w:right w:val="none" w:sz="0" w:space="0" w:color="auto"/>
      </w:divBdr>
    </w:div>
    <w:div w:id="898247357">
      <w:bodyDiv w:val="1"/>
      <w:marLeft w:val="0"/>
      <w:marRight w:val="0"/>
      <w:marTop w:val="0"/>
      <w:marBottom w:val="0"/>
      <w:divBdr>
        <w:top w:val="none" w:sz="0" w:space="0" w:color="auto"/>
        <w:left w:val="none" w:sz="0" w:space="0" w:color="auto"/>
        <w:bottom w:val="none" w:sz="0" w:space="0" w:color="auto"/>
        <w:right w:val="none" w:sz="0" w:space="0" w:color="auto"/>
      </w:divBdr>
    </w:div>
    <w:div w:id="923877428">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990980705">
      <w:bodyDiv w:val="1"/>
      <w:marLeft w:val="0"/>
      <w:marRight w:val="0"/>
      <w:marTop w:val="0"/>
      <w:marBottom w:val="0"/>
      <w:divBdr>
        <w:top w:val="none" w:sz="0" w:space="0" w:color="auto"/>
        <w:left w:val="none" w:sz="0" w:space="0" w:color="auto"/>
        <w:bottom w:val="none" w:sz="0" w:space="0" w:color="auto"/>
        <w:right w:val="none" w:sz="0" w:space="0" w:color="auto"/>
      </w:divBdr>
    </w:div>
    <w:div w:id="992947888">
      <w:bodyDiv w:val="1"/>
      <w:marLeft w:val="0"/>
      <w:marRight w:val="0"/>
      <w:marTop w:val="0"/>
      <w:marBottom w:val="0"/>
      <w:divBdr>
        <w:top w:val="none" w:sz="0" w:space="0" w:color="auto"/>
        <w:left w:val="none" w:sz="0" w:space="0" w:color="auto"/>
        <w:bottom w:val="none" w:sz="0" w:space="0" w:color="auto"/>
        <w:right w:val="none" w:sz="0" w:space="0" w:color="auto"/>
      </w:divBdr>
    </w:div>
    <w:div w:id="1011448007">
      <w:bodyDiv w:val="1"/>
      <w:marLeft w:val="0"/>
      <w:marRight w:val="0"/>
      <w:marTop w:val="0"/>
      <w:marBottom w:val="0"/>
      <w:divBdr>
        <w:top w:val="none" w:sz="0" w:space="0" w:color="auto"/>
        <w:left w:val="none" w:sz="0" w:space="0" w:color="auto"/>
        <w:bottom w:val="none" w:sz="0" w:space="0" w:color="auto"/>
        <w:right w:val="none" w:sz="0" w:space="0" w:color="auto"/>
      </w:divBdr>
    </w:div>
    <w:div w:id="1083454443">
      <w:marLeft w:val="0"/>
      <w:marRight w:val="0"/>
      <w:marTop w:val="0"/>
      <w:marBottom w:val="0"/>
      <w:divBdr>
        <w:top w:val="none" w:sz="0" w:space="0" w:color="auto"/>
        <w:left w:val="none" w:sz="0" w:space="0" w:color="auto"/>
        <w:bottom w:val="none" w:sz="0" w:space="0" w:color="auto"/>
        <w:right w:val="none" w:sz="0" w:space="0" w:color="auto"/>
      </w:divBdr>
    </w:div>
    <w:div w:id="1083454444">
      <w:marLeft w:val="0"/>
      <w:marRight w:val="0"/>
      <w:marTop w:val="0"/>
      <w:marBottom w:val="0"/>
      <w:divBdr>
        <w:top w:val="none" w:sz="0" w:space="0" w:color="auto"/>
        <w:left w:val="none" w:sz="0" w:space="0" w:color="auto"/>
        <w:bottom w:val="none" w:sz="0" w:space="0" w:color="auto"/>
        <w:right w:val="none" w:sz="0" w:space="0" w:color="auto"/>
      </w:divBdr>
    </w:div>
    <w:div w:id="1083454445">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083454447">
      <w:marLeft w:val="0"/>
      <w:marRight w:val="0"/>
      <w:marTop w:val="0"/>
      <w:marBottom w:val="0"/>
      <w:divBdr>
        <w:top w:val="none" w:sz="0" w:space="0" w:color="auto"/>
        <w:left w:val="none" w:sz="0" w:space="0" w:color="auto"/>
        <w:bottom w:val="none" w:sz="0" w:space="0" w:color="auto"/>
        <w:right w:val="none" w:sz="0" w:space="0" w:color="auto"/>
      </w:divBdr>
    </w:div>
    <w:div w:id="1083454448">
      <w:marLeft w:val="0"/>
      <w:marRight w:val="0"/>
      <w:marTop w:val="0"/>
      <w:marBottom w:val="0"/>
      <w:divBdr>
        <w:top w:val="none" w:sz="0" w:space="0" w:color="auto"/>
        <w:left w:val="none" w:sz="0" w:space="0" w:color="auto"/>
        <w:bottom w:val="none" w:sz="0" w:space="0" w:color="auto"/>
        <w:right w:val="none" w:sz="0" w:space="0" w:color="auto"/>
      </w:divBdr>
    </w:div>
    <w:div w:id="1083454449">
      <w:marLeft w:val="0"/>
      <w:marRight w:val="0"/>
      <w:marTop w:val="0"/>
      <w:marBottom w:val="0"/>
      <w:divBdr>
        <w:top w:val="none" w:sz="0" w:space="0" w:color="auto"/>
        <w:left w:val="none" w:sz="0" w:space="0" w:color="auto"/>
        <w:bottom w:val="none" w:sz="0" w:space="0" w:color="auto"/>
        <w:right w:val="none" w:sz="0" w:space="0" w:color="auto"/>
      </w:divBdr>
    </w:div>
    <w:div w:id="1083454450">
      <w:marLeft w:val="0"/>
      <w:marRight w:val="0"/>
      <w:marTop w:val="0"/>
      <w:marBottom w:val="0"/>
      <w:divBdr>
        <w:top w:val="none" w:sz="0" w:space="0" w:color="auto"/>
        <w:left w:val="none" w:sz="0" w:space="0" w:color="auto"/>
        <w:bottom w:val="none" w:sz="0" w:space="0" w:color="auto"/>
        <w:right w:val="none" w:sz="0" w:space="0" w:color="auto"/>
      </w:divBdr>
    </w:div>
    <w:div w:id="1083454451">
      <w:marLeft w:val="0"/>
      <w:marRight w:val="0"/>
      <w:marTop w:val="0"/>
      <w:marBottom w:val="0"/>
      <w:divBdr>
        <w:top w:val="none" w:sz="0" w:space="0" w:color="auto"/>
        <w:left w:val="none" w:sz="0" w:space="0" w:color="auto"/>
        <w:bottom w:val="none" w:sz="0" w:space="0" w:color="auto"/>
        <w:right w:val="none" w:sz="0" w:space="0" w:color="auto"/>
      </w:divBdr>
    </w:div>
    <w:div w:id="1083454452">
      <w:marLeft w:val="0"/>
      <w:marRight w:val="0"/>
      <w:marTop w:val="0"/>
      <w:marBottom w:val="0"/>
      <w:divBdr>
        <w:top w:val="none" w:sz="0" w:space="0" w:color="auto"/>
        <w:left w:val="none" w:sz="0" w:space="0" w:color="auto"/>
        <w:bottom w:val="none" w:sz="0" w:space="0" w:color="auto"/>
        <w:right w:val="none" w:sz="0" w:space="0" w:color="auto"/>
      </w:divBdr>
    </w:div>
    <w:div w:id="1125348346">
      <w:bodyDiv w:val="1"/>
      <w:marLeft w:val="0"/>
      <w:marRight w:val="0"/>
      <w:marTop w:val="0"/>
      <w:marBottom w:val="0"/>
      <w:divBdr>
        <w:top w:val="none" w:sz="0" w:space="0" w:color="auto"/>
        <w:left w:val="none" w:sz="0" w:space="0" w:color="auto"/>
        <w:bottom w:val="none" w:sz="0" w:space="0" w:color="auto"/>
        <w:right w:val="none" w:sz="0" w:space="0" w:color="auto"/>
      </w:divBdr>
    </w:div>
    <w:div w:id="1208033891">
      <w:bodyDiv w:val="1"/>
      <w:marLeft w:val="0"/>
      <w:marRight w:val="0"/>
      <w:marTop w:val="0"/>
      <w:marBottom w:val="0"/>
      <w:divBdr>
        <w:top w:val="none" w:sz="0" w:space="0" w:color="auto"/>
        <w:left w:val="none" w:sz="0" w:space="0" w:color="auto"/>
        <w:bottom w:val="none" w:sz="0" w:space="0" w:color="auto"/>
        <w:right w:val="none" w:sz="0" w:space="0" w:color="auto"/>
      </w:divBdr>
    </w:div>
    <w:div w:id="1210413179">
      <w:bodyDiv w:val="1"/>
      <w:marLeft w:val="0"/>
      <w:marRight w:val="0"/>
      <w:marTop w:val="0"/>
      <w:marBottom w:val="0"/>
      <w:divBdr>
        <w:top w:val="none" w:sz="0" w:space="0" w:color="auto"/>
        <w:left w:val="none" w:sz="0" w:space="0" w:color="auto"/>
        <w:bottom w:val="none" w:sz="0" w:space="0" w:color="auto"/>
        <w:right w:val="none" w:sz="0" w:space="0" w:color="auto"/>
      </w:divBdr>
    </w:div>
    <w:div w:id="1241870334">
      <w:bodyDiv w:val="1"/>
      <w:marLeft w:val="0"/>
      <w:marRight w:val="0"/>
      <w:marTop w:val="0"/>
      <w:marBottom w:val="0"/>
      <w:divBdr>
        <w:top w:val="none" w:sz="0" w:space="0" w:color="auto"/>
        <w:left w:val="none" w:sz="0" w:space="0" w:color="auto"/>
        <w:bottom w:val="none" w:sz="0" w:space="0" w:color="auto"/>
        <w:right w:val="none" w:sz="0" w:space="0" w:color="auto"/>
      </w:divBdr>
    </w:div>
    <w:div w:id="1289433155">
      <w:bodyDiv w:val="1"/>
      <w:marLeft w:val="0"/>
      <w:marRight w:val="0"/>
      <w:marTop w:val="0"/>
      <w:marBottom w:val="0"/>
      <w:divBdr>
        <w:top w:val="none" w:sz="0" w:space="0" w:color="auto"/>
        <w:left w:val="none" w:sz="0" w:space="0" w:color="auto"/>
        <w:bottom w:val="none" w:sz="0" w:space="0" w:color="auto"/>
        <w:right w:val="none" w:sz="0" w:space="0" w:color="auto"/>
      </w:divBdr>
    </w:div>
    <w:div w:id="1347174224">
      <w:bodyDiv w:val="1"/>
      <w:marLeft w:val="0"/>
      <w:marRight w:val="0"/>
      <w:marTop w:val="0"/>
      <w:marBottom w:val="0"/>
      <w:divBdr>
        <w:top w:val="none" w:sz="0" w:space="0" w:color="auto"/>
        <w:left w:val="none" w:sz="0" w:space="0" w:color="auto"/>
        <w:bottom w:val="none" w:sz="0" w:space="0" w:color="auto"/>
        <w:right w:val="none" w:sz="0" w:space="0" w:color="auto"/>
      </w:divBdr>
    </w:div>
    <w:div w:id="1436899061">
      <w:bodyDiv w:val="1"/>
      <w:marLeft w:val="0"/>
      <w:marRight w:val="0"/>
      <w:marTop w:val="0"/>
      <w:marBottom w:val="0"/>
      <w:divBdr>
        <w:top w:val="none" w:sz="0" w:space="0" w:color="auto"/>
        <w:left w:val="none" w:sz="0" w:space="0" w:color="auto"/>
        <w:bottom w:val="none" w:sz="0" w:space="0" w:color="auto"/>
        <w:right w:val="none" w:sz="0" w:space="0" w:color="auto"/>
      </w:divBdr>
    </w:div>
    <w:div w:id="1437291104">
      <w:bodyDiv w:val="1"/>
      <w:marLeft w:val="0"/>
      <w:marRight w:val="0"/>
      <w:marTop w:val="0"/>
      <w:marBottom w:val="0"/>
      <w:divBdr>
        <w:top w:val="none" w:sz="0" w:space="0" w:color="auto"/>
        <w:left w:val="none" w:sz="0" w:space="0" w:color="auto"/>
        <w:bottom w:val="none" w:sz="0" w:space="0" w:color="auto"/>
        <w:right w:val="none" w:sz="0" w:space="0" w:color="auto"/>
      </w:divBdr>
    </w:div>
    <w:div w:id="1487824399">
      <w:bodyDiv w:val="1"/>
      <w:marLeft w:val="0"/>
      <w:marRight w:val="0"/>
      <w:marTop w:val="0"/>
      <w:marBottom w:val="0"/>
      <w:divBdr>
        <w:top w:val="none" w:sz="0" w:space="0" w:color="auto"/>
        <w:left w:val="none" w:sz="0" w:space="0" w:color="auto"/>
        <w:bottom w:val="none" w:sz="0" w:space="0" w:color="auto"/>
        <w:right w:val="none" w:sz="0" w:space="0" w:color="auto"/>
      </w:divBdr>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57281466">
      <w:bodyDiv w:val="1"/>
      <w:marLeft w:val="0"/>
      <w:marRight w:val="0"/>
      <w:marTop w:val="0"/>
      <w:marBottom w:val="0"/>
      <w:divBdr>
        <w:top w:val="none" w:sz="0" w:space="0" w:color="auto"/>
        <w:left w:val="none" w:sz="0" w:space="0" w:color="auto"/>
        <w:bottom w:val="none" w:sz="0" w:space="0" w:color="auto"/>
        <w:right w:val="none" w:sz="0" w:space="0" w:color="auto"/>
      </w:divBdr>
    </w:div>
    <w:div w:id="1563828698">
      <w:bodyDiv w:val="1"/>
      <w:marLeft w:val="0"/>
      <w:marRight w:val="0"/>
      <w:marTop w:val="0"/>
      <w:marBottom w:val="0"/>
      <w:divBdr>
        <w:top w:val="none" w:sz="0" w:space="0" w:color="auto"/>
        <w:left w:val="none" w:sz="0" w:space="0" w:color="auto"/>
        <w:bottom w:val="none" w:sz="0" w:space="0" w:color="auto"/>
        <w:right w:val="none" w:sz="0" w:space="0" w:color="auto"/>
      </w:divBdr>
    </w:div>
    <w:div w:id="1626740483">
      <w:bodyDiv w:val="1"/>
      <w:marLeft w:val="0"/>
      <w:marRight w:val="0"/>
      <w:marTop w:val="0"/>
      <w:marBottom w:val="0"/>
      <w:divBdr>
        <w:top w:val="none" w:sz="0" w:space="0" w:color="auto"/>
        <w:left w:val="none" w:sz="0" w:space="0" w:color="auto"/>
        <w:bottom w:val="none" w:sz="0" w:space="0" w:color="auto"/>
        <w:right w:val="none" w:sz="0" w:space="0" w:color="auto"/>
      </w:divBdr>
    </w:div>
    <w:div w:id="1680083814">
      <w:bodyDiv w:val="1"/>
      <w:marLeft w:val="0"/>
      <w:marRight w:val="0"/>
      <w:marTop w:val="0"/>
      <w:marBottom w:val="0"/>
      <w:divBdr>
        <w:top w:val="none" w:sz="0" w:space="0" w:color="auto"/>
        <w:left w:val="none" w:sz="0" w:space="0" w:color="auto"/>
        <w:bottom w:val="none" w:sz="0" w:space="0" w:color="auto"/>
        <w:right w:val="none" w:sz="0" w:space="0" w:color="auto"/>
      </w:divBdr>
    </w:div>
    <w:div w:id="1737896658">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
    <w:div w:id="1788500701">
      <w:bodyDiv w:val="1"/>
      <w:marLeft w:val="0"/>
      <w:marRight w:val="0"/>
      <w:marTop w:val="0"/>
      <w:marBottom w:val="0"/>
      <w:divBdr>
        <w:top w:val="none" w:sz="0" w:space="0" w:color="auto"/>
        <w:left w:val="none" w:sz="0" w:space="0" w:color="auto"/>
        <w:bottom w:val="none" w:sz="0" w:space="0" w:color="auto"/>
        <w:right w:val="none" w:sz="0" w:space="0" w:color="auto"/>
      </w:divBdr>
    </w:div>
    <w:div w:id="1828402811">
      <w:bodyDiv w:val="1"/>
      <w:marLeft w:val="0"/>
      <w:marRight w:val="0"/>
      <w:marTop w:val="0"/>
      <w:marBottom w:val="0"/>
      <w:divBdr>
        <w:top w:val="none" w:sz="0" w:space="0" w:color="auto"/>
        <w:left w:val="none" w:sz="0" w:space="0" w:color="auto"/>
        <w:bottom w:val="none" w:sz="0" w:space="0" w:color="auto"/>
        <w:right w:val="none" w:sz="0" w:space="0" w:color="auto"/>
      </w:divBdr>
    </w:div>
    <w:div w:id="1933708633">
      <w:bodyDiv w:val="1"/>
      <w:marLeft w:val="0"/>
      <w:marRight w:val="0"/>
      <w:marTop w:val="0"/>
      <w:marBottom w:val="0"/>
      <w:divBdr>
        <w:top w:val="none" w:sz="0" w:space="0" w:color="auto"/>
        <w:left w:val="none" w:sz="0" w:space="0" w:color="auto"/>
        <w:bottom w:val="none" w:sz="0" w:space="0" w:color="auto"/>
        <w:right w:val="none" w:sz="0" w:space="0" w:color="auto"/>
      </w:divBdr>
    </w:div>
    <w:div w:id="1943295892">
      <w:bodyDiv w:val="1"/>
      <w:marLeft w:val="0"/>
      <w:marRight w:val="0"/>
      <w:marTop w:val="0"/>
      <w:marBottom w:val="0"/>
      <w:divBdr>
        <w:top w:val="none" w:sz="0" w:space="0" w:color="auto"/>
        <w:left w:val="none" w:sz="0" w:space="0" w:color="auto"/>
        <w:bottom w:val="none" w:sz="0" w:space="0" w:color="auto"/>
        <w:right w:val="none" w:sz="0" w:space="0" w:color="auto"/>
      </w:divBdr>
    </w:div>
    <w:div w:id="2002392190">
      <w:bodyDiv w:val="1"/>
      <w:marLeft w:val="0"/>
      <w:marRight w:val="0"/>
      <w:marTop w:val="0"/>
      <w:marBottom w:val="0"/>
      <w:divBdr>
        <w:top w:val="none" w:sz="0" w:space="0" w:color="auto"/>
        <w:left w:val="none" w:sz="0" w:space="0" w:color="auto"/>
        <w:bottom w:val="none" w:sz="0" w:space="0" w:color="auto"/>
        <w:right w:val="none" w:sz="0" w:space="0" w:color="auto"/>
      </w:divBdr>
    </w:div>
    <w:div w:id="2035763985">
      <w:bodyDiv w:val="1"/>
      <w:marLeft w:val="0"/>
      <w:marRight w:val="0"/>
      <w:marTop w:val="0"/>
      <w:marBottom w:val="0"/>
      <w:divBdr>
        <w:top w:val="none" w:sz="0" w:space="0" w:color="auto"/>
        <w:left w:val="none" w:sz="0" w:space="0" w:color="auto"/>
        <w:bottom w:val="none" w:sz="0" w:space="0" w:color="auto"/>
        <w:right w:val="none" w:sz="0" w:space="0" w:color="auto"/>
      </w:divBdr>
    </w:div>
    <w:div w:id="2091534883">
      <w:bodyDiv w:val="1"/>
      <w:marLeft w:val="0"/>
      <w:marRight w:val="0"/>
      <w:marTop w:val="0"/>
      <w:marBottom w:val="0"/>
      <w:divBdr>
        <w:top w:val="none" w:sz="0" w:space="0" w:color="auto"/>
        <w:left w:val="none" w:sz="0" w:space="0" w:color="auto"/>
        <w:bottom w:val="none" w:sz="0" w:space="0" w:color="auto"/>
        <w:right w:val="none" w:sz="0" w:space="0" w:color="auto"/>
      </w:divBdr>
    </w:div>
    <w:div w:id="2123529243">
      <w:bodyDiv w:val="1"/>
      <w:marLeft w:val="0"/>
      <w:marRight w:val="0"/>
      <w:marTop w:val="0"/>
      <w:marBottom w:val="0"/>
      <w:divBdr>
        <w:top w:val="none" w:sz="0" w:space="0" w:color="auto"/>
        <w:left w:val="none" w:sz="0" w:space="0" w:color="auto"/>
        <w:bottom w:val="none" w:sz="0" w:space="0" w:color="auto"/>
        <w:right w:val="none" w:sz="0" w:space="0" w:color="auto"/>
      </w:divBdr>
    </w:div>
    <w:div w:id="2143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act.gov.au/a/2004-5/default.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C2017C0033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act.gov.au/a/1994-37/default.asp" TargetMode="External"/><Relationship Id="rId5" Type="http://schemas.openxmlformats.org/officeDocument/2006/relationships/numbering" Target="numbering.xml"/><Relationship Id="rId15" Type="http://schemas.openxmlformats.org/officeDocument/2006/relationships/hyperlink" Target="https://www.legislation.act.gov.au/a/2021-3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2014-24/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6B3219-9BA6-4C2A-9BC7-D4DDEB86AB00}">
  <ds:schemaRefs>
    <ds:schemaRef ds:uri="http://schemas.openxmlformats.org/officeDocument/2006/bibliography"/>
  </ds:schemaRefs>
</ds:datastoreItem>
</file>

<file path=customXml/itemProps3.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4.xml><?xml version="1.0" encoding="utf-8"?>
<ds:datastoreItem xmlns:ds="http://schemas.openxmlformats.org/officeDocument/2006/customXml" ds:itemID="{A12C60A9-7B78-4201-BC61-58E45B444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Mental Wellbeing Policy</dc:title>
  <dc:subject>Territory and Municipal Services Directorate</dc:subject>
  <dc:creator>ACT Government</dc:creator>
  <cp:lastModifiedBy>Fitzgibbon, Kathleen</cp:lastModifiedBy>
  <cp:revision>3</cp:revision>
  <cp:lastPrinted>2022-09-30T02:01:00Z</cp:lastPrinted>
  <dcterms:created xsi:type="dcterms:W3CDTF">2022-10-20T04:03:00Z</dcterms:created>
  <dcterms:modified xsi:type="dcterms:W3CDTF">2022-10-21T03:50:00Z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